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Default Extension="tiff" ContentType="image/tif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fffffffff5"/>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7B7453" w:rsidRPr="00672BFD" w14:paraId="0FBD3E00" w14:textId="77777777" w:rsidTr="007B7453">
        <w:tc>
          <w:tcPr>
            <w:tcW w:w="509" w:type="dxa"/>
          </w:tcPr>
          <w:p w14:paraId="53EA44CF" w14:textId="77777777"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14:paraId="5D5E8FBD" w14:textId="00707932" w:rsidR="00672BFD" w:rsidRPr="00672BFD" w:rsidRDefault="001A4EA8" w:rsidP="00C94DF2">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t>03.080</w:t>
            </w:r>
          </w:p>
        </w:tc>
      </w:tr>
      <w:tr w:rsidR="007B7453" w:rsidRPr="00672BFD" w14:paraId="1A4E5BA1" w14:textId="77777777" w:rsidTr="007B7453">
        <w:tc>
          <w:tcPr>
            <w:tcW w:w="509" w:type="dxa"/>
          </w:tcPr>
          <w:p w14:paraId="6A002E89" w14:textId="77777777"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p w14:paraId="240621E0" w14:textId="7F6695F6" w:rsidR="00FB231D" w:rsidRPr="00672BFD" w:rsidRDefault="001A4EA8"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t>A 16</w:t>
            </w:r>
          </w:p>
        </w:tc>
      </w:tr>
    </w:tbl>
    <w:tbl>
      <w:tblPr>
        <w:tblStyle w:val="afffffffff5"/>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1446C2" w14:paraId="56287D6D" w14:textId="77777777" w:rsidTr="00DF5F11">
        <w:tc>
          <w:tcPr>
            <w:tcW w:w="6407" w:type="dxa"/>
          </w:tcPr>
          <w:p w14:paraId="4B1DED61" w14:textId="3739D9C0" w:rsidR="001446C2" w:rsidRDefault="001446C2" w:rsidP="001A4EA8">
            <w:pPr>
              <w:pStyle w:val="affff0"/>
              <w:framePr w:w="0" w:hRule="auto" w:wrap="auto" w:hAnchor="text" w:xAlign="left" w:yAlign="inline" w:anchorLock="0"/>
              <w:rPr>
                <w:rFonts w:ascii="宋体" w:hAnsi="宋体"/>
                <w:sz w:val="28"/>
                <w:szCs w:val="28"/>
              </w:rPr>
            </w:pPr>
            <w:bookmarkStart w:id="0" w:name="_Hlk26473981"/>
            <w:r>
              <w:rPr>
                <w:noProof/>
              </w:rPr>
              <w:drawing>
                <wp:inline distT="0" distB="0" distL="0" distR="0" wp14:anchorId="69A607DC" wp14:editId="21886528">
                  <wp:extent cx="796719" cy="397766"/>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未标题-1.tif"/>
                          <pic:cNvPicPr/>
                        </pic:nvPicPr>
                        <pic:blipFill>
                          <a:blip r:embed="rId8"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sidRPr="001446C2">
              <w:rPr>
                <w:sz w:val="21"/>
                <w:szCs w:val="21"/>
              </w:rPr>
              <w:t xml:space="preserve"> </w:t>
            </w:r>
            <w:r w:rsidR="001A4EA8">
              <w:t>32</w:t>
            </w:r>
          </w:p>
        </w:tc>
      </w:tr>
    </w:tbl>
    <w:p w14:paraId="6A609A9B" w14:textId="1E89EDA2" w:rsidR="0000040A" w:rsidRPr="007B7453" w:rsidRDefault="001A4EA8" w:rsidP="000107E0">
      <w:pPr>
        <w:pStyle w:val="affff1"/>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t>江苏省</w:t>
      </w:r>
      <w:r w:rsidR="00B77EC8">
        <w:rPr>
          <w:rFonts w:ascii="黑体" w:eastAsia="黑体" w:hAnsi="黑体" w:hint="eastAsia"/>
          <w:b w:val="0"/>
          <w:bCs w:val="0"/>
          <w:w w:val="100"/>
          <w:sz w:val="48"/>
          <w:szCs w:val="48"/>
        </w:rPr>
        <w:t>地方</w:t>
      </w:r>
      <w:r w:rsidR="007B7453">
        <w:rPr>
          <w:rFonts w:ascii="黑体" w:eastAsia="黑体" w:hAnsi="黑体" w:hint="eastAsia"/>
          <w:b w:val="0"/>
          <w:bCs w:val="0"/>
          <w:w w:val="100"/>
          <w:sz w:val="48"/>
          <w:szCs w:val="48"/>
        </w:rPr>
        <w:t>标准</w:t>
      </w:r>
    </w:p>
    <w:bookmarkEnd w:id="0"/>
    <w:p w14:paraId="17182E9D" w14:textId="11E8BE61" w:rsidR="00AA456B" w:rsidRPr="005F4712" w:rsidRDefault="00634D9E" w:rsidP="00A952D7">
      <w:pPr>
        <w:pStyle w:val="afffffffffc"/>
        <w:framePr w:wrap="auto"/>
        <w:rPr>
          <w:lang w:val="fr-FR"/>
        </w:rPr>
      </w:pPr>
      <w:r w:rsidRPr="005F4712">
        <w:rPr>
          <w:lang w:val="fr-FR"/>
        </w:rPr>
        <w:t>DB</w:t>
      </w:r>
      <w:r w:rsidRPr="005F4712">
        <w:rPr>
          <w:sz w:val="15"/>
          <w:szCs w:val="15"/>
          <w:lang w:val="fr-FR"/>
        </w:rPr>
        <w:t xml:space="preserve"> </w:t>
      </w:r>
      <w:r w:rsidR="001A4EA8">
        <w:t>32/T</w:t>
      </w:r>
      <w:r w:rsidRPr="005F4712">
        <w:rPr>
          <w:lang w:val="fr-FR"/>
        </w:rPr>
        <w:t xml:space="preserve"> </w:t>
      </w:r>
      <w:r w:rsidR="006E23EA">
        <w:fldChar w:fldCharType="begin">
          <w:ffData>
            <w:name w:val="NSTD_CODE_F"/>
            <w:enabled/>
            <w:calcOnExit w:val="0"/>
            <w:textInput>
              <w:default w:val="XXXX"/>
            </w:textInput>
          </w:ffData>
        </w:fldChar>
      </w:r>
      <w:bookmarkStart w:id="1" w:name="NSTD_CODE_F"/>
      <w:r w:rsidR="006E23EA" w:rsidRPr="0012059C">
        <w:rPr>
          <w:lang w:val="fr-FR"/>
        </w:rPr>
        <w:instrText xml:space="preserve"> FORMTEXT </w:instrText>
      </w:r>
      <w:r w:rsidR="006E23EA">
        <w:fldChar w:fldCharType="separate"/>
      </w:r>
      <w:r w:rsidR="006E23EA" w:rsidRPr="0012059C">
        <w:rPr>
          <w:lang w:val="fr-FR"/>
        </w:rPr>
        <w:t>XXXX</w:t>
      </w:r>
      <w:r w:rsidR="006E23EA">
        <w:fldChar w:fldCharType="end"/>
      </w:r>
      <w:bookmarkEnd w:id="1"/>
      <w:r w:rsidR="004644A6" w:rsidRPr="005F4712">
        <w:rPr>
          <w:rFonts w:hAnsi="黑体"/>
          <w:lang w:val="fr-FR"/>
        </w:rPr>
        <w:t>—</w:t>
      </w:r>
      <w:r w:rsidR="00087A77">
        <w:fldChar w:fldCharType="begin">
          <w:ffData>
            <w:name w:val="NSTD_CODE_B"/>
            <w:enabled/>
            <w:calcOnExit w:val="0"/>
            <w:textInput>
              <w:default w:val="XXXX"/>
            </w:textInput>
          </w:ffData>
        </w:fldChar>
      </w:r>
      <w:bookmarkStart w:id="2" w:name="NSTD_CODE_B"/>
      <w:r w:rsidR="00087A77" w:rsidRPr="005F4712">
        <w:rPr>
          <w:lang w:val="fr-FR"/>
        </w:rPr>
        <w:instrText xml:space="preserve"> FORMTEXT </w:instrText>
      </w:r>
      <w:r w:rsidR="00087A77">
        <w:fldChar w:fldCharType="separate"/>
      </w:r>
      <w:r w:rsidR="00087A77" w:rsidRPr="005F4712">
        <w:rPr>
          <w:lang w:val="fr-FR"/>
        </w:rPr>
        <w:t>XXXX</w:t>
      </w:r>
      <w:r w:rsidR="00087A77">
        <w:fldChar w:fldCharType="end"/>
      </w:r>
      <w:bookmarkEnd w:id="2"/>
    </w:p>
    <w:p w14:paraId="15C0EBA5" w14:textId="28DC3AC6" w:rsidR="00E846C8" w:rsidRPr="001E4882" w:rsidRDefault="00E846C8" w:rsidP="00A952D7">
      <w:pPr>
        <w:pStyle w:val="afffffffffd"/>
        <w:framePr w:wrap="auto"/>
        <w:rPr>
          <w:rFonts w:hAnsi="黑体"/>
        </w:rPr>
      </w:pPr>
    </w:p>
    <w:p w14:paraId="251CCBAB" w14:textId="77777777" w:rsidR="008F70BD" w:rsidRPr="007B7453" w:rsidRDefault="007439EB" w:rsidP="007B7453">
      <w:pPr>
        <w:spacing w:line="240" w:lineRule="auto"/>
        <w:rPr>
          <w:rFonts w:ascii="黑体" w:eastAsia="黑体" w:hAnsi="黑体"/>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089D6808" wp14:editId="19ACACBC">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6008E40"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" o:allowoverlap="f">
                <w10:wrap anchorx="page" anchory="page"/>
              </v:line>
            </w:pict>
          </mc:Fallback>
        </mc:AlternateContent>
      </w:r>
    </w:p>
    <w:p w14:paraId="5CBE37D6" w14:textId="77777777" w:rsidR="006816A4" w:rsidRDefault="006816A4" w:rsidP="0036429C">
      <w:pPr>
        <w:pStyle w:val="affff1"/>
        <w:framePr w:w="9639" w:h="6976" w:hRule="exact" w:hSpace="0" w:vSpace="0" w:wrap="around" w:hAnchor="page" w:y="6408"/>
        <w:jc w:val="center"/>
        <w:rPr>
          <w:rFonts w:ascii="黑体" w:eastAsia="黑体" w:hAnsi="黑体"/>
          <w:b w:val="0"/>
          <w:bCs w:val="0"/>
          <w:w w:val="100"/>
        </w:rPr>
      </w:pPr>
    </w:p>
    <w:p w14:paraId="0870E8FC" w14:textId="6F235B3A" w:rsidR="006816A4" w:rsidRDefault="0012059C" w:rsidP="00463B77">
      <w:pPr>
        <w:pStyle w:val="afffffffffe"/>
        <w:framePr w:h="6974" w:hRule="exact" w:wrap="around" w:x="1419" w:anchorLock="1"/>
      </w:pPr>
      <w:r>
        <w:fldChar w:fldCharType="begin">
          <w:ffData>
            <w:name w:val="CSTD_NAME"/>
            <w:enabled/>
            <w:calcOnExit w:val="0"/>
            <w:textInput>
              <w:default w:val="点击此处添加标准名称"/>
            </w:textInput>
          </w:ffData>
        </w:fldChar>
      </w:r>
      <w:bookmarkStart w:id="3" w:name="CSTD_NAME"/>
      <w:r>
        <w:instrText xml:space="preserve"> FORMTEXT </w:instrText>
      </w:r>
      <w:r>
        <w:fldChar w:fldCharType="separate"/>
      </w:r>
      <w:r w:rsidR="00DD3F00">
        <w:rPr>
          <w:rFonts w:hint="eastAsia"/>
        </w:rPr>
        <w:t>普通国省道智慧服务区建设指南</w:t>
      </w:r>
      <w:r>
        <w:fldChar w:fldCharType="end"/>
      </w:r>
      <w:bookmarkEnd w:id="3"/>
    </w:p>
    <w:p w14:paraId="6EA6AFA9" w14:textId="77777777" w:rsidR="00815419" w:rsidRPr="00815419" w:rsidRDefault="00815419" w:rsidP="00324EDD">
      <w:pPr>
        <w:framePr w:w="9639" w:h="6974" w:hRule="exact" w:wrap="around" w:vAnchor="page" w:hAnchor="page" w:x="1419" w:y="6408" w:anchorLock="1"/>
        <w:ind w:left="-1418"/>
      </w:pPr>
    </w:p>
    <w:p w14:paraId="0BADD55E" w14:textId="44583098" w:rsidR="00755402" w:rsidRPr="00D3660F" w:rsidRDefault="00F515EE" w:rsidP="00463B77">
      <w:pPr>
        <w:pStyle w:val="affffffe"/>
        <w:framePr w:w="9639" w:h="6974" w:hRule="exact" w:wrap="around" w:vAnchor="page" w:hAnchor="page" w:x="1419" w:y="6408" w:anchorLock="1"/>
        <w:textAlignment w:val="bottom"/>
        <w:rPr>
          <w:rFonts w:ascii="黑体" w:eastAsia="黑体" w:hAnsi="黑体"/>
          <w:noProof/>
          <w:szCs w:val="28"/>
        </w:rPr>
      </w:pPr>
      <w:r w:rsidRPr="00D3660F">
        <w:rPr>
          <w:rFonts w:ascii="黑体" w:eastAsia="黑体" w:hAnsi="黑体"/>
          <w:noProof/>
          <w:szCs w:val="28"/>
        </w:rPr>
        <w:fldChar w:fldCharType="begin">
          <w:ffData>
            <w:name w:val="ESTD_NAME"/>
            <w:enabled/>
            <w:calcOnExit w:val="0"/>
            <w:textInput>
              <w:default w:val="点击此处添加标准名称的英文译名"/>
            </w:textInput>
          </w:ffData>
        </w:fldChar>
      </w:r>
      <w:bookmarkStart w:id="4" w:name="ESTD_NAME"/>
      <w:r w:rsidRPr="00D3660F">
        <w:rPr>
          <w:rFonts w:ascii="黑体" w:eastAsia="黑体" w:hAnsi="黑体"/>
          <w:noProof/>
          <w:szCs w:val="28"/>
        </w:rPr>
        <w:instrText xml:space="preserve"> FORMTEXT </w:instrText>
      </w:r>
      <w:r w:rsidRPr="00D3660F">
        <w:rPr>
          <w:rFonts w:ascii="黑体" w:eastAsia="黑体" w:hAnsi="黑体"/>
          <w:noProof/>
          <w:szCs w:val="28"/>
        </w:rPr>
      </w:r>
      <w:r w:rsidRPr="00D3660F">
        <w:rPr>
          <w:rFonts w:ascii="黑体" w:eastAsia="黑体" w:hAnsi="黑体"/>
          <w:noProof/>
          <w:szCs w:val="28"/>
        </w:rPr>
        <w:fldChar w:fldCharType="separate"/>
      </w:r>
      <w:r w:rsidR="00FF7E60" w:rsidRPr="00FF7E60">
        <w:rPr>
          <w:rFonts w:ascii="黑体" w:eastAsia="黑体" w:hAnsi="黑体" w:hint="eastAsia"/>
          <w:noProof/>
          <w:szCs w:val="28"/>
        </w:rPr>
        <w:t>Guidelines for smart service area construction of national and provincial highway</w:t>
      </w:r>
      <w:r w:rsidR="00335A47">
        <w:rPr>
          <w:rFonts w:ascii="黑体" w:eastAsia="黑体" w:hAnsi="黑体" w:hint="eastAsia"/>
          <w:noProof/>
          <w:szCs w:val="28"/>
        </w:rPr>
        <w:t>s</w:t>
      </w:r>
      <w:r w:rsidRPr="00D3660F">
        <w:rPr>
          <w:rFonts w:ascii="黑体" w:eastAsia="黑体" w:hAnsi="黑体"/>
          <w:noProof/>
          <w:szCs w:val="28"/>
        </w:rPr>
        <w:fldChar w:fldCharType="end"/>
      </w:r>
      <w:bookmarkEnd w:id="4"/>
    </w:p>
    <w:p w14:paraId="26DF2B13" w14:textId="77777777" w:rsidR="00815419" w:rsidRPr="00324EDD" w:rsidRDefault="00815419" w:rsidP="00324EDD">
      <w:pPr>
        <w:framePr w:w="9639" w:h="6974" w:hRule="exact" w:wrap="around" w:vAnchor="page" w:hAnchor="page" w:x="1419" w:y="6408" w:anchorLock="1"/>
        <w:spacing w:line="760" w:lineRule="exact"/>
        <w:ind w:left="-1418"/>
      </w:pPr>
    </w:p>
    <w:p w14:paraId="5A844D05" w14:textId="77777777" w:rsidR="00B87131" w:rsidRPr="008B50C8" w:rsidRDefault="00B87131" w:rsidP="00463B77">
      <w:pPr>
        <w:pStyle w:val="affffffe"/>
        <w:framePr w:w="9639" w:h="6974" w:hRule="exact" w:wrap="around" w:vAnchor="page" w:hAnchor="page" w:x="1419" w:y="6408" w:anchorLock="1"/>
        <w:textAlignment w:val="bottom"/>
        <w:rPr>
          <w:rFonts w:eastAsia="黑体"/>
          <w:noProof/>
          <w:szCs w:val="28"/>
        </w:rPr>
      </w:pPr>
    </w:p>
    <w:p w14:paraId="208B9FD8" w14:textId="2A8C41C2" w:rsidR="00CA7AFD" w:rsidRPr="00AC4D95" w:rsidRDefault="00A32D73" w:rsidP="00463B77">
      <w:pPr>
        <w:pStyle w:val="affffffe"/>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6"/>
              <w:listEntry w:val=" "/>
              <w:listEntry w:val="草案版次选择"/>
              <w:listEntry w:val="（工作组讨论稿）"/>
              <w:listEntry w:val="（征求意见稿）"/>
              <w:listEntry w:val="（送审讨论稿）"/>
              <w:listEntry w:val="（送审稿）"/>
              <w:listEntry w:val="（报批稿）"/>
            </w:ddList>
          </w:ffData>
        </w:fldChar>
      </w:r>
      <w:bookmarkStart w:id="5" w:name="下拉1"/>
      <w:r>
        <w:rPr>
          <w:noProof/>
          <w:sz w:val="24"/>
          <w:szCs w:val="28"/>
        </w:rPr>
        <w:instrText xml:space="preserve"> FORMDROPDOWN </w:instrText>
      </w:r>
      <w:r w:rsidR="0008106D">
        <w:rPr>
          <w:noProof/>
          <w:sz w:val="24"/>
          <w:szCs w:val="28"/>
        </w:rPr>
      </w:r>
      <w:r w:rsidR="0008106D">
        <w:rPr>
          <w:noProof/>
          <w:sz w:val="24"/>
          <w:szCs w:val="28"/>
        </w:rPr>
        <w:fldChar w:fldCharType="separate"/>
      </w:r>
      <w:r>
        <w:rPr>
          <w:noProof/>
          <w:sz w:val="24"/>
          <w:szCs w:val="28"/>
        </w:rPr>
        <w:fldChar w:fldCharType="end"/>
      </w:r>
      <w:bookmarkEnd w:id="5"/>
    </w:p>
    <w:p w14:paraId="277FF1F2" w14:textId="60C6AB23" w:rsidR="0036429C" w:rsidRDefault="0036429C" w:rsidP="00463B77">
      <w:pPr>
        <w:pStyle w:val="affffffe"/>
        <w:framePr w:w="9639" w:h="6974" w:hRule="exact" w:wrap="around" w:vAnchor="page" w:hAnchor="page" w:x="1419" w:y="6408" w:anchorLock="1"/>
        <w:spacing w:before="180" w:line="240" w:lineRule="atLeast"/>
        <w:textAlignment w:val="bottom"/>
        <w:rPr>
          <w:noProof/>
          <w:sz w:val="21"/>
          <w:szCs w:val="28"/>
        </w:rPr>
      </w:pPr>
    </w:p>
    <w:p w14:paraId="72718789" w14:textId="40A04292" w:rsidR="00DE703F" w:rsidRPr="00A6537A" w:rsidRDefault="00DE703F" w:rsidP="00463B77">
      <w:pPr>
        <w:pStyle w:val="affffffe"/>
        <w:framePr w:w="9639" w:h="6974" w:hRule="exact" w:wrap="around" w:vAnchor="page" w:hAnchor="page" w:x="1419" w:y="6408" w:anchorLock="1"/>
        <w:spacing w:beforeLines="300" w:before="720" w:afterLines="30" w:after="72" w:line="240" w:lineRule="auto"/>
        <w:textAlignment w:val="bottom"/>
        <w:rPr>
          <w:b/>
          <w:noProof/>
          <w:sz w:val="21"/>
          <w:szCs w:val="28"/>
        </w:rPr>
      </w:pPr>
    </w:p>
    <w:p w14:paraId="08697C92" w14:textId="65FDDF1A" w:rsidR="00CD50A1" w:rsidRDefault="00087A77" w:rsidP="00EE7869">
      <w:pPr>
        <w:pStyle w:val="afffffffffa"/>
        <w:framePr w:wrap="around" w:y="14176"/>
      </w:pPr>
      <w:r>
        <w:rPr>
          <w:rFonts w:ascii="黑体"/>
        </w:rPr>
        <w:fldChar w:fldCharType="begin">
          <w:ffData>
            <w:name w:val="PLSH_DATE_Y"/>
            <w:enabled/>
            <w:calcOnExit w:val="0"/>
            <w:textInput>
              <w:default w:val="XXXX"/>
              <w:maxLength w:val="4"/>
            </w:textInput>
          </w:ffData>
        </w:fldChar>
      </w:r>
      <w:bookmarkStart w:id="6" w:name="PLSH_DATE_Y"/>
      <w:r>
        <w:rPr>
          <w:rFonts w:ascii="黑体"/>
        </w:rPr>
        <w:instrText xml:space="preserve"> FORMTEXT </w:instrText>
      </w:r>
      <w:r>
        <w:rPr>
          <w:rFonts w:ascii="黑体"/>
        </w:rPr>
      </w:r>
      <w:r>
        <w:rPr>
          <w:rFonts w:ascii="黑体"/>
        </w:rPr>
        <w:fldChar w:fldCharType="separate"/>
      </w:r>
      <w:r w:rsidR="00DD3F00">
        <w:rPr>
          <w:rFonts w:ascii="黑体"/>
        </w:rPr>
        <w:t>XXXX</w:t>
      </w:r>
      <w:r>
        <w:rPr>
          <w:rFonts w:ascii="黑体"/>
        </w:rPr>
        <w:fldChar w:fldCharType="end"/>
      </w:r>
      <w:bookmarkEnd w:id="6"/>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7"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7"/>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8"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8"/>
      <w:r w:rsidR="00CD50A1">
        <w:rPr>
          <w:rFonts w:hint="eastAsia"/>
        </w:rPr>
        <w:t>发布</w:t>
      </w:r>
    </w:p>
    <w:p w14:paraId="51DCB2CC" w14:textId="77777777" w:rsidR="00CD50A1" w:rsidRDefault="00087A77" w:rsidP="00EE7869">
      <w:pPr>
        <w:pStyle w:val="afffffffffb"/>
        <w:framePr w:wrap="around" w:y="14176"/>
      </w:pPr>
      <w:r>
        <w:rPr>
          <w:rFonts w:ascii="黑体"/>
        </w:rPr>
        <w:fldChar w:fldCharType="begin">
          <w:ffData>
            <w:name w:val="CROT_DATE_Y"/>
            <w:enabled/>
            <w:calcOnExit w:val="0"/>
            <w:textInput>
              <w:default w:val="XXXX"/>
              <w:maxLength w:val="4"/>
            </w:textInput>
          </w:ffData>
        </w:fldChar>
      </w:r>
      <w:bookmarkStart w:id="9" w:name="CROT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9"/>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0"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0"/>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1"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1"/>
      <w:r w:rsidR="00CD50A1">
        <w:rPr>
          <w:rFonts w:hint="eastAsia"/>
        </w:rPr>
        <w:t>实施</w:t>
      </w:r>
    </w:p>
    <w:p w14:paraId="1AC41A12" w14:textId="252863B1" w:rsidR="007B7453" w:rsidRPr="004C7E8B" w:rsidRDefault="007B7453" w:rsidP="00A4006C">
      <w:pPr>
        <w:pStyle w:val="afffffffe"/>
        <w:framePr w:h="584" w:hRule="exact" w:hSpace="181" w:vSpace="181" w:wrap="around" w:y="15027"/>
        <w:rPr>
          <w:rFonts w:hAnsi="黑体"/>
        </w:rPr>
      </w:pPr>
      <w:r w:rsidRPr="004C7E8B">
        <w:rPr>
          <w:rFonts w:hAnsi="黑体"/>
          <w:w w:val="100"/>
          <w:sz w:val="28"/>
        </w:rPr>
        <w:fldChar w:fldCharType="begin">
          <w:ffData>
            <w:name w:val="fm"/>
            <w:enabled/>
            <w:calcOnExit w:val="0"/>
            <w:textInput/>
          </w:ffData>
        </w:fldChar>
      </w:r>
      <w:bookmarkStart w:id="12"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FF7E60">
        <w:rPr>
          <w:rFonts w:hAnsi="黑体" w:hint="eastAsia"/>
          <w:w w:val="100"/>
          <w:sz w:val="28"/>
        </w:rPr>
        <w:t>江苏省市场监督管理局</w:t>
      </w:r>
      <w:r w:rsidRPr="004C7E8B">
        <w:rPr>
          <w:rFonts w:hAnsi="黑体"/>
          <w:w w:val="100"/>
          <w:sz w:val="28"/>
        </w:rPr>
        <w:fldChar w:fldCharType="end"/>
      </w:r>
      <w:bookmarkEnd w:id="12"/>
      <w:r w:rsidR="00196EF5" w:rsidRPr="004C7E8B">
        <w:rPr>
          <w:rFonts w:ascii="Times New Roman"/>
          <w:w w:val="100"/>
          <w:sz w:val="28"/>
        </w:rPr>
        <w:t> </w:t>
      </w:r>
      <w:r w:rsidR="00196EF5" w:rsidRPr="004C7E8B">
        <w:rPr>
          <w:rFonts w:ascii="Times New Roman"/>
          <w:w w:val="100"/>
          <w:sz w:val="28"/>
        </w:rPr>
        <w:t> </w:t>
      </w:r>
      <w:r w:rsidRPr="004C7E8B">
        <w:rPr>
          <w:rStyle w:val="afffffffffff3"/>
          <w:rFonts w:hAnsi="黑体" w:hint="eastAsia"/>
          <w:position w:val="0"/>
        </w:rPr>
        <w:t>发</w:t>
      </w:r>
      <w:r w:rsidRPr="004C7E8B">
        <w:rPr>
          <w:rStyle w:val="afffffffffff3"/>
          <w:rFonts w:hAnsi="黑体" w:hint="eastAsia"/>
          <w:spacing w:val="0"/>
          <w:position w:val="0"/>
        </w:rPr>
        <w:t>布</w:t>
      </w:r>
    </w:p>
    <w:p w14:paraId="7028F5D5" w14:textId="77777777" w:rsidR="00A02BAE" w:rsidRPr="00CD50A1" w:rsidRDefault="006A37B9" w:rsidP="00A02BAE">
      <w:pPr>
        <w:rPr>
          <w:rFonts w:ascii="宋体" w:hAnsi="宋体"/>
          <w:sz w:val="28"/>
          <w:szCs w:val="28"/>
        </w:rPr>
        <w:sectPr w:rsidR="00A02BAE" w:rsidRPr="00CD50A1" w:rsidSect="00C64E95">
          <w:headerReference w:type="default" r:id="rId9"/>
          <w:footerReference w:type="even" r:id="rId10"/>
          <w:headerReference w:type="first" r:id="rId11"/>
          <w:footerReference w:type="first" r:id="rId12"/>
          <w:type w:val="continuous"/>
          <w:pgSz w:w="11906" w:h="16838" w:code="9"/>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106B7A1F" wp14:editId="0638B83A">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4986F39"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">
                <w10:wrap anchorx="page" anchory="page"/>
                <w10:anchorlock/>
              </v:line>
            </w:pict>
          </mc:Fallback>
        </mc:AlternateContent>
      </w:r>
    </w:p>
    <w:p w14:paraId="06060605" w14:textId="77777777" w:rsidR="00495F1C" w:rsidRDefault="00495F1C" w:rsidP="00495F1C">
      <w:pPr>
        <w:pStyle w:val="afffffc"/>
        <w:spacing w:after="468"/>
      </w:pPr>
      <w:bookmarkStart w:id="13" w:name="BookMark1"/>
      <w:bookmarkStart w:id="14" w:name="_Toc175784857"/>
      <w:r w:rsidRPr="00495F1C">
        <w:rPr>
          <w:rFonts w:hint="eastAsia"/>
          <w:spacing w:val="320"/>
        </w:rPr>
        <w:lastRenderedPageBreak/>
        <w:t>目</w:t>
      </w:r>
      <w:r>
        <w:rPr>
          <w:rFonts w:hint="eastAsia"/>
        </w:rPr>
        <w:t>次</w:t>
      </w:r>
    </w:p>
    <w:p w14:paraId="6FD953DD" w14:textId="3DB3923F" w:rsidR="00495F1C" w:rsidRPr="00495F1C" w:rsidRDefault="00495F1C">
      <w:pPr>
        <w:pStyle w:val="10"/>
        <w:tabs>
          <w:tab w:val="right" w:leader="dot" w:pos="9344"/>
        </w:tabs>
        <w:rPr>
          <w:rFonts w:asciiTheme="minorHAnsi" w:eastAsiaTheme="minorEastAsia" w:hAnsiTheme="minorHAnsi" w:cstheme="minorBidi"/>
          <w:noProof/>
          <w:szCs w:val="22"/>
          <w14:ligatures w14:val="standardContextual"/>
        </w:rPr>
      </w:pPr>
      <w:r w:rsidRPr="00495F1C">
        <w:fldChar w:fldCharType="begin"/>
      </w:r>
      <w:r w:rsidRPr="00495F1C">
        <w:instrText xml:space="preserve"> TOC \o "1-1" \h </w:instrText>
      </w:r>
      <w:r w:rsidRPr="00495F1C">
        <w:fldChar w:fldCharType="separate"/>
      </w:r>
      <w:hyperlink w:anchor="_Toc175784886" w:history="1">
        <w:r w:rsidRPr="00495F1C">
          <w:rPr>
            <w:rStyle w:val="affffff7"/>
            <w:rFonts w:hint="eastAsia"/>
            <w:noProof/>
          </w:rPr>
          <w:t>前言</w:t>
        </w:r>
        <w:r w:rsidRPr="00495F1C">
          <w:rPr>
            <w:rFonts w:hint="eastAsia"/>
            <w:noProof/>
          </w:rPr>
          <w:tab/>
        </w:r>
        <w:r w:rsidRPr="00495F1C">
          <w:rPr>
            <w:rFonts w:hint="eastAsia"/>
            <w:noProof/>
          </w:rPr>
          <w:fldChar w:fldCharType="begin"/>
        </w:r>
        <w:r w:rsidRPr="00495F1C">
          <w:rPr>
            <w:rFonts w:hint="eastAsia"/>
            <w:noProof/>
          </w:rPr>
          <w:instrText xml:space="preserve"> </w:instrText>
        </w:r>
        <w:r w:rsidRPr="00495F1C">
          <w:rPr>
            <w:noProof/>
          </w:rPr>
          <w:instrText>PAGEREF _Toc175784886 \h</w:instrText>
        </w:r>
        <w:r w:rsidRPr="00495F1C">
          <w:rPr>
            <w:rFonts w:hint="eastAsia"/>
            <w:noProof/>
          </w:rPr>
          <w:instrText xml:space="preserve"> </w:instrText>
        </w:r>
        <w:r w:rsidRPr="00495F1C">
          <w:rPr>
            <w:rFonts w:hint="eastAsia"/>
            <w:noProof/>
          </w:rPr>
        </w:r>
        <w:r w:rsidRPr="00495F1C">
          <w:rPr>
            <w:rFonts w:hint="eastAsia"/>
            <w:noProof/>
          </w:rPr>
          <w:fldChar w:fldCharType="separate"/>
        </w:r>
        <w:r w:rsidRPr="00495F1C">
          <w:rPr>
            <w:noProof/>
          </w:rPr>
          <w:t>II</w:t>
        </w:r>
        <w:r w:rsidRPr="00495F1C">
          <w:rPr>
            <w:rFonts w:hint="eastAsia"/>
            <w:noProof/>
          </w:rPr>
          <w:fldChar w:fldCharType="end"/>
        </w:r>
      </w:hyperlink>
    </w:p>
    <w:p w14:paraId="7F733C0B" w14:textId="316BE602" w:rsidR="00495F1C" w:rsidRPr="00495F1C" w:rsidRDefault="0008106D">
      <w:pPr>
        <w:pStyle w:val="10"/>
        <w:tabs>
          <w:tab w:val="right" w:leader="dot" w:pos="9344"/>
        </w:tabs>
        <w:rPr>
          <w:rFonts w:asciiTheme="minorHAnsi" w:eastAsiaTheme="minorEastAsia" w:hAnsiTheme="minorHAnsi" w:cstheme="minorBidi"/>
          <w:noProof/>
          <w:szCs w:val="22"/>
          <w14:ligatures w14:val="standardContextual"/>
        </w:rPr>
      </w:pPr>
      <w:hyperlink w:anchor="_Toc175784887" w:history="1">
        <w:r w:rsidR="00495F1C" w:rsidRPr="00495F1C">
          <w:rPr>
            <w:rStyle w:val="affffff7"/>
            <w:rFonts w:hint="eastAsia"/>
            <w:noProof/>
          </w:rPr>
          <w:t>1</w:t>
        </w:r>
        <w:r w:rsidR="00495F1C">
          <w:rPr>
            <w:rStyle w:val="affffff7"/>
            <w:noProof/>
          </w:rPr>
          <w:t xml:space="preserve"> </w:t>
        </w:r>
        <w:r w:rsidR="00495F1C" w:rsidRPr="00495F1C">
          <w:rPr>
            <w:rStyle w:val="affffff7"/>
            <w:rFonts w:hint="eastAsia"/>
            <w:noProof/>
          </w:rPr>
          <w:t xml:space="preserve"> 范围</w:t>
        </w:r>
        <w:r w:rsidR="00495F1C" w:rsidRPr="00495F1C">
          <w:rPr>
            <w:rFonts w:hint="eastAsia"/>
            <w:noProof/>
          </w:rPr>
          <w:tab/>
        </w:r>
        <w:r w:rsidR="00495F1C" w:rsidRPr="00495F1C">
          <w:rPr>
            <w:rFonts w:hint="eastAsia"/>
            <w:noProof/>
          </w:rPr>
          <w:fldChar w:fldCharType="begin"/>
        </w:r>
        <w:r w:rsidR="00495F1C" w:rsidRPr="00495F1C">
          <w:rPr>
            <w:rFonts w:hint="eastAsia"/>
            <w:noProof/>
          </w:rPr>
          <w:instrText xml:space="preserve"> </w:instrText>
        </w:r>
        <w:r w:rsidR="00495F1C" w:rsidRPr="00495F1C">
          <w:rPr>
            <w:noProof/>
          </w:rPr>
          <w:instrText>PAGEREF _Toc175784887 \h</w:instrText>
        </w:r>
        <w:r w:rsidR="00495F1C" w:rsidRPr="00495F1C">
          <w:rPr>
            <w:rFonts w:hint="eastAsia"/>
            <w:noProof/>
          </w:rPr>
          <w:instrText xml:space="preserve"> </w:instrText>
        </w:r>
        <w:r w:rsidR="00495F1C" w:rsidRPr="00495F1C">
          <w:rPr>
            <w:rFonts w:hint="eastAsia"/>
            <w:noProof/>
          </w:rPr>
        </w:r>
        <w:r w:rsidR="00495F1C" w:rsidRPr="00495F1C">
          <w:rPr>
            <w:rFonts w:hint="eastAsia"/>
            <w:noProof/>
          </w:rPr>
          <w:fldChar w:fldCharType="separate"/>
        </w:r>
        <w:r w:rsidR="00495F1C" w:rsidRPr="00495F1C">
          <w:rPr>
            <w:noProof/>
          </w:rPr>
          <w:t>1</w:t>
        </w:r>
        <w:r w:rsidR="00495F1C" w:rsidRPr="00495F1C">
          <w:rPr>
            <w:rFonts w:hint="eastAsia"/>
            <w:noProof/>
          </w:rPr>
          <w:fldChar w:fldCharType="end"/>
        </w:r>
      </w:hyperlink>
    </w:p>
    <w:p w14:paraId="02D36E75" w14:textId="79CF6553" w:rsidR="00495F1C" w:rsidRPr="00495F1C" w:rsidRDefault="0008106D">
      <w:pPr>
        <w:pStyle w:val="10"/>
        <w:tabs>
          <w:tab w:val="right" w:leader="dot" w:pos="9344"/>
        </w:tabs>
        <w:rPr>
          <w:rFonts w:asciiTheme="minorHAnsi" w:eastAsiaTheme="minorEastAsia" w:hAnsiTheme="minorHAnsi" w:cstheme="minorBidi"/>
          <w:noProof/>
          <w:szCs w:val="22"/>
          <w14:ligatures w14:val="standardContextual"/>
        </w:rPr>
      </w:pPr>
      <w:hyperlink w:anchor="_Toc175784888" w:history="1">
        <w:r w:rsidR="00495F1C" w:rsidRPr="00495F1C">
          <w:rPr>
            <w:rStyle w:val="affffff7"/>
            <w:rFonts w:hint="eastAsia"/>
            <w:noProof/>
          </w:rPr>
          <w:t>2</w:t>
        </w:r>
        <w:r w:rsidR="00495F1C">
          <w:rPr>
            <w:rStyle w:val="affffff7"/>
            <w:noProof/>
          </w:rPr>
          <w:t xml:space="preserve"> </w:t>
        </w:r>
        <w:r w:rsidR="00495F1C" w:rsidRPr="00495F1C">
          <w:rPr>
            <w:rStyle w:val="affffff7"/>
            <w:rFonts w:hint="eastAsia"/>
            <w:noProof/>
          </w:rPr>
          <w:t xml:space="preserve"> 规范性引用文件</w:t>
        </w:r>
        <w:r w:rsidR="00495F1C" w:rsidRPr="00495F1C">
          <w:rPr>
            <w:rFonts w:hint="eastAsia"/>
            <w:noProof/>
          </w:rPr>
          <w:tab/>
        </w:r>
        <w:r w:rsidR="00495F1C" w:rsidRPr="00495F1C">
          <w:rPr>
            <w:rFonts w:hint="eastAsia"/>
            <w:noProof/>
          </w:rPr>
          <w:fldChar w:fldCharType="begin"/>
        </w:r>
        <w:r w:rsidR="00495F1C" w:rsidRPr="00495F1C">
          <w:rPr>
            <w:rFonts w:hint="eastAsia"/>
            <w:noProof/>
          </w:rPr>
          <w:instrText xml:space="preserve"> </w:instrText>
        </w:r>
        <w:r w:rsidR="00495F1C" w:rsidRPr="00495F1C">
          <w:rPr>
            <w:noProof/>
          </w:rPr>
          <w:instrText>PAGEREF _Toc175784888 \h</w:instrText>
        </w:r>
        <w:r w:rsidR="00495F1C" w:rsidRPr="00495F1C">
          <w:rPr>
            <w:rFonts w:hint="eastAsia"/>
            <w:noProof/>
          </w:rPr>
          <w:instrText xml:space="preserve"> </w:instrText>
        </w:r>
        <w:r w:rsidR="00495F1C" w:rsidRPr="00495F1C">
          <w:rPr>
            <w:rFonts w:hint="eastAsia"/>
            <w:noProof/>
          </w:rPr>
        </w:r>
        <w:r w:rsidR="00495F1C" w:rsidRPr="00495F1C">
          <w:rPr>
            <w:rFonts w:hint="eastAsia"/>
            <w:noProof/>
          </w:rPr>
          <w:fldChar w:fldCharType="separate"/>
        </w:r>
        <w:r w:rsidR="00495F1C" w:rsidRPr="00495F1C">
          <w:rPr>
            <w:noProof/>
          </w:rPr>
          <w:t>1</w:t>
        </w:r>
        <w:r w:rsidR="00495F1C" w:rsidRPr="00495F1C">
          <w:rPr>
            <w:rFonts w:hint="eastAsia"/>
            <w:noProof/>
          </w:rPr>
          <w:fldChar w:fldCharType="end"/>
        </w:r>
      </w:hyperlink>
    </w:p>
    <w:p w14:paraId="044126BF" w14:textId="7084D082" w:rsidR="00495F1C" w:rsidRPr="00495F1C" w:rsidRDefault="0008106D">
      <w:pPr>
        <w:pStyle w:val="10"/>
        <w:tabs>
          <w:tab w:val="right" w:leader="dot" w:pos="9344"/>
        </w:tabs>
        <w:rPr>
          <w:rFonts w:asciiTheme="minorHAnsi" w:eastAsiaTheme="minorEastAsia" w:hAnsiTheme="minorHAnsi" w:cstheme="minorBidi"/>
          <w:noProof/>
          <w:szCs w:val="22"/>
          <w14:ligatures w14:val="standardContextual"/>
        </w:rPr>
      </w:pPr>
      <w:hyperlink w:anchor="_Toc175784889" w:history="1">
        <w:r w:rsidR="00495F1C" w:rsidRPr="00495F1C">
          <w:rPr>
            <w:rStyle w:val="affffff7"/>
            <w:rFonts w:hint="eastAsia"/>
            <w:noProof/>
          </w:rPr>
          <w:t>3</w:t>
        </w:r>
        <w:r w:rsidR="00495F1C">
          <w:rPr>
            <w:rStyle w:val="affffff7"/>
            <w:noProof/>
          </w:rPr>
          <w:t xml:space="preserve"> </w:t>
        </w:r>
        <w:r w:rsidR="00495F1C" w:rsidRPr="00495F1C">
          <w:rPr>
            <w:rStyle w:val="affffff7"/>
            <w:rFonts w:hint="eastAsia"/>
            <w:noProof/>
          </w:rPr>
          <w:t xml:space="preserve"> 术语和定义</w:t>
        </w:r>
        <w:r w:rsidR="00495F1C" w:rsidRPr="00495F1C">
          <w:rPr>
            <w:rFonts w:hint="eastAsia"/>
            <w:noProof/>
          </w:rPr>
          <w:tab/>
        </w:r>
        <w:r w:rsidR="00495F1C" w:rsidRPr="00495F1C">
          <w:rPr>
            <w:rFonts w:hint="eastAsia"/>
            <w:noProof/>
          </w:rPr>
          <w:fldChar w:fldCharType="begin"/>
        </w:r>
        <w:r w:rsidR="00495F1C" w:rsidRPr="00495F1C">
          <w:rPr>
            <w:rFonts w:hint="eastAsia"/>
            <w:noProof/>
          </w:rPr>
          <w:instrText xml:space="preserve"> </w:instrText>
        </w:r>
        <w:r w:rsidR="00495F1C" w:rsidRPr="00495F1C">
          <w:rPr>
            <w:noProof/>
          </w:rPr>
          <w:instrText>PAGEREF _Toc175784889 \h</w:instrText>
        </w:r>
        <w:r w:rsidR="00495F1C" w:rsidRPr="00495F1C">
          <w:rPr>
            <w:rFonts w:hint="eastAsia"/>
            <w:noProof/>
          </w:rPr>
          <w:instrText xml:space="preserve"> </w:instrText>
        </w:r>
        <w:r w:rsidR="00495F1C" w:rsidRPr="00495F1C">
          <w:rPr>
            <w:rFonts w:hint="eastAsia"/>
            <w:noProof/>
          </w:rPr>
        </w:r>
        <w:r w:rsidR="00495F1C" w:rsidRPr="00495F1C">
          <w:rPr>
            <w:rFonts w:hint="eastAsia"/>
            <w:noProof/>
          </w:rPr>
          <w:fldChar w:fldCharType="separate"/>
        </w:r>
        <w:r w:rsidR="00495F1C" w:rsidRPr="00495F1C">
          <w:rPr>
            <w:noProof/>
          </w:rPr>
          <w:t>1</w:t>
        </w:r>
        <w:r w:rsidR="00495F1C" w:rsidRPr="00495F1C">
          <w:rPr>
            <w:rFonts w:hint="eastAsia"/>
            <w:noProof/>
          </w:rPr>
          <w:fldChar w:fldCharType="end"/>
        </w:r>
      </w:hyperlink>
    </w:p>
    <w:p w14:paraId="52780F41" w14:textId="70C3DBCB" w:rsidR="00495F1C" w:rsidRPr="00495F1C" w:rsidRDefault="0008106D">
      <w:pPr>
        <w:pStyle w:val="10"/>
        <w:tabs>
          <w:tab w:val="right" w:leader="dot" w:pos="9344"/>
        </w:tabs>
        <w:rPr>
          <w:rFonts w:asciiTheme="minorHAnsi" w:eastAsiaTheme="minorEastAsia" w:hAnsiTheme="minorHAnsi" w:cstheme="minorBidi"/>
          <w:noProof/>
          <w:szCs w:val="22"/>
          <w14:ligatures w14:val="standardContextual"/>
        </w:rPr>
      </w:pPr>
      <w:hyperlink w:anchor="_Toc175784890" w:history="1">
        <w:r w:rsidR="00495F1C" w:rsidRPr="00495F1C">
          <w:rPr>
            <w:rStyle w:val="affffff7"/>
            <w:rFonts w:hint="eastAsia"/>
            <w:noProof/>
          </w:rPr>
          <w:t>4</w:t>
        </w:r>
        <w:r w:rsidR="00495F1C">
          <w:rPr>
            <w:rStyle w:val="affffff7"/>
            <w:noProof/>
          </w:rPr>
          <w:t xml:space="preserve"> </w:t>
        </w:r>
        <w:r w:rsidR="00495F1C" w:rsidRPr="00495F1C">
          <w:rPr>
            <w:rStyle w:val="affffff7"/>
            <w:rFonts w:hint="eastAsia"/>
            <w:noProof/>
          </w:rPr>
          <w:t xml:space="preserve"> 缩略语</w:t>
        </w:r>
        <w:r w:rsidR="00495F1C" w:rsidRPr="00495F1C">
          <w:rPr>
            <w:rFonts w:hint="eastAsia"/>
            <w:noProof/>
          </w:rPr>
          <w:tab/>
        </w:r>
        <w:r w:rsidR="00495F1C" w:rsidRPr="00495F1C">
          <w:rPr>
            <w:rFonts w:hint="eastAsia"/>
            <w:noProof/>
          </w:rPr>
          <w:fldChar w:fldCharType="begin"/>
        </w:r>
        <w:r w:rsidR="00495F1C" w:rsidRPr="00495F1C">
          <w:rPr>
            <w:rFonts w:hint="eastAsia"/>
            <w:noProof/>
          </w:rPr>
          <w:instrText xml:space="preserve"> </w:instrText>
        </w:r>
        <w:r w:rsidR="00495F1C" w:rsidRPr="00495F1C">
          <w:rPr>
            <w:noProof/>
          </w:rPr>
          <w:instrText>PAGEREF _Toc175784890 \h</w:instrText>
        </w:r>
        <w:r w:rsidR="00495F1C" w:rsidRPr="00495F1C">
          <w:rPr>
            <w:rFonts w:hint="eastAsia"/>
            <w:noProof/>
          </w:rPr>
          <w:instrText xml:space="preserve"> </w:instrText>
        </w:r>
        <w:r w:rsidR="00495F1C" w:rsidRPr="00495F1C">
          <w:rPr>
            <w:rFonts w:hint="eastAsia"/>
            <w:noProof/>
          </w:rPr>
        </w:r>
        <w:r w:rsidR="00495F1C" w:rsidRPr="00495F1C">
          <w:rPr>
            <w:rFonts w:hint="eastAsia"/>
            <w:noProof/>
          </w:rPr>
          <w:fldChar w:fldCharType="separate"/>
        </w:r>
        <w:r w:rsidR="00495F1C" w:rsidRPr="00495F1C">
          <w:rPr>
            <w:noProof/>
          </w:rPr>
          <w:t>1</w:t>
        </w:r>
        <w:r w:rsidR="00495F1C" w:rsidRPr="00495F1C">
          <w:rPr>
            <w:rFonts w:hint="eastAsia"/>
            <w:noProof/>
          </w:rPr>
          <w:fldChar w:fldCharType="end"/>
        </w:r>
      </w:hyperlink>
    </w:p>
    <w:p w14:paraId="62EE2557" w14:textId="5CB665BD" w:rsidR="00495F1C" w:rsidRPr="00495F1C" w:rsidRDefault="0008106D">
      <w:pPr>
        <w:pStyle w:val="10"/>
        <w:tabs>
          <w:tab w:val="right" w:leader="dot" w:pos="9344"/>
        </w:tabs>
        <w:rPr>
          <w:rFonts w:asciiTheme="minorHAnsi" w:eastAsiaTheme="minorEastAsia" w:hAnsiTheme="minorHAnsi" w:cstheme="minorBidi"/>
          <w:noProof/>
          <w:szCs w:val="22"/>
          <w14:ligatures w14:val="standardContextual"/>
        </w:rPr>
      </w:pPr>
      <w:hyperlink w:anchor="_Toc175784891" w:history="1">
        <w:r w:rsidR="00495F1C" w:rsidRPr="00495F1C">
          <w:rPr>
            <w:rStyle w:val="affffff7"/>
            <w:rFonts w:hint="eastAsia"/>
            <w:noProof/>
          </w:rPr>
          <w:t>5</w:t>
        </w:r>
        <w:r w:rsidR="00495F1C">
          <w:rPr>
            <w:rStyle w:val="affffff7"/>
            <w:noProof/>
          </w:rPr>
          <w:t xml:space="preserve"> </w:t>
        </w:r>
        <w:r w:rsidR="00495F1C" w:rsidRPr="00495F1C">
          <w:rPr>
            <w:rStyle w:val="affffff7"/>
            <w:rFonts w:hint="eastAsia"/>
            <w:noProof/>
          </w:rPr>
          <w:t xml:space="preserve"> 总体要求</w:t>
        </w:r>
        <w:r w:rsidR="00495F1C" w:rsidRPr="00495F1C">
          <w:rPr>
            <w:rFonts w:hint="eastAsia"/>
            <w:noProof/>
          </w:rPr>
          <w:tab/>
        </w:r>
        <w:r w:rsidR="00495F1C" w:rsidRPr="00495F1C">
          <w:rPr>
            <w:rFonts w:hint="eastAsia"/>
            <w:noProof/>
          </w:rPr>
          <w:fldChar w:fldCharType="begin"/>
        </w:r>
        <w:r w:rsidR="00495F1C" w:rsidRPr="00495F1C">
          <w:rPr>
            <w:rFonts w:hint="eastAsia"/>
            <w:noProof/>
          </w:rPr>
          <w:instrText xml:space="preserve"> </w:instrText>
        </w:r>
        <w:r w:rsidR="00495F1C" w:rsidRPr="00495F1C">
          <w:rPr>
            <w:noProof/>
          </w:rPr>
          <w:instrText>PAGEREF _Toc175784891 \h</w:instrText>
        </w:r>
        <w:r w:rsidR="00495F1C" w:rsidRPr="00495F1C">
          <w:rPr>
            <w:rFonts w:hint="eastAsia"/>
            <w:noProof/>
          </w:rPr>
          <w:instrText xml:space="preserve"> </w:instrText>
        </w:r>
        <w:r w:rsidR="00495F1C" w:rsidRPr="00495F1C">
          <w:rPr>
            <w:rFonts w:hint="eastAsia"/>
            <w:noProof/>
          </w:rPr>
        </w:r>
        <w:r w:rsidR="00495F1C" w:rsidRPr="00495F1C">
          <w:rPr>
            <w:rFonts w:hint="eastAsia"/>
            <w:noProof/>
          </w:rPr>
          <w:fldChar w:fldCharType="separate"/>
        </w:r>
        <w:r w:rsidR="00495F1C" w:rsidRPr="00495F1C">
          <w:rPr>
            <w:noProof/>
          </w:rPr>
          <w:t>1</w:t>
        </w:r>
        <w:r w:rsidR="00495F1C" w:rsidRPr="00495F1C">
          <w:rPr>
            <w:rFonts w:hint="eastAsia"/>
            <w:noProof/>
          </w:rPr>
          <w:fldChar w:fldCharType="end"/>
        </w:r>
      </w:hyperlink>
    </w:p>
    <w:p w14:paraId="651B6B5F" w14:textId="754F90FD" w:rsidR="00495F1C" w:rsidRPr="00495F1C" w:rsidRDefault="0008106D">
      <w:pPr>
        <w:pStyle w:val="10"/>
        <w:tabs>
          <w:tab w:val="right" w:leader="dot" w:pos="9344"/>
        </w:tabs>
        <w:rPr>
          <w:rFonts w:asciiTheme="minorHAnsi" w:eastAsiaTheme="minorEastAsia" w:hAnsiTheme="minorHAnsi" w:cstheme="minorBidi"/>
          <w:noProof/>
          <w:szCs w:val="22"/>
          <w14:ligatures w14:val="standardContextual"/>
        </w:rPr>
      </w:pPr>
      <w:hyperlink w:anchor="_Toc175784892" w:history="1">
        <w:r w:rsidR="00495F1C" w:rsidRPr="00495F1C">
          <w:rPr>
            <w:rStyle w:val="affffff7"/>
            <w:rFonts w:hint="eastAsia"/>
            <w:noProof/>
          </w:rPr>
          <w:t>6</w:t>
        </w:r>
        <w:r w:rsidR="00495F1C">
          <w:rPr>
            <w:rStyle w:val="affffff7"/>
            <w:noProof/>
          </w:rPr>
          <w:t xml:space="preserve"> </w:t>
        </w:r>
        <w:r w:rsidR="00495F1C" w:rsidRPr="00495F1C">
          <w:rPr>
            <w:rStyle w:val="affffff7"/>
            <w:rFonts w:hint="eastAsia"/>
            <w:noProof/>
          </w:rPr>
          <w:t xml:space="preserve"> 总体架构</w:t>
        </w:r>
        <w:r w:rsidR="00495F1C" w:rsidRPr="00495F1C">
          <w:rPr>
            <w:rFonts w:hint="eastAsia"/>
            <w:noProof/>
          </w:rPr>
          <w:tab/>
        </w:r>
        <w:r w:rsidR="00495F1C" w:rsidRPr="00495F1C">
          <w:rPr>
            <w:rFonts w:hint="eastAsia"/>
            <w:noProof/>
          </w:rPr>
          <w:fldChar w:fldCharType="begin"/>
        </w:r>
        <w:r w:rsidR="00495F1C" w:rsidRPr="00495F1C">
          <w:rPr>
            <w:rFonts w:hint="eastAsia"/>
            <w:noProof/>
          </w:rPr>
          <w:instrText xml:space="preserve"> </w:instrText>
        </w:r>
        <w:r w:rsidR="00495F1C" w:rsidRPr="00495F1C">
          <w:rPr>
            <w:noProof/>
          </w:rPr>
          <w:instrText>PAGEREF _Toc175784892 \h</w:instrText>
        </w:r>
        <w:r w:rsidR="00495F1C" w:rsidRPr="00495F1C">
          <w:rPr>
            <w:rFonts w:hint="eastAsia"/>
            <w:noProof/>
          </w:rPr>
          <w:instrText xml:space="preserve"> </w:instrText>
        </w:r>
        <w:r w:rsidR="00495F1C" w:rsidRPr="00495F1C">
          <w:rPr>
            <w:rFonts w:hint="eastAsia"/>
            <w:noProof/>
          </w:rPr>
        </w:r>
        <w:r w:rsidR="00495F1C" w:rsidRPr="00495F1C">
          <w:rPr>
            <w:rFonts w:hint="eastAsia"/>
            <w:noProof/>
          </w:rPr>
          <w:fldChar w:fldCharType="separate"/>
        </w:r>
        <w:r w:rsidR="00495F1C" w:rsidRPr="00495F1C">
          <w:rPr>
            <w:noProof/>
          </w:rPr>
          <w:t>2</w:t>
        </w:r>
        <w:r w:rsidR="00495F1C" w:rsidRPr="00495F1C">
          <w:rPr>
            <w:rFonts w:hint="eastAsia"/>
            <w:noProof/>
          </w:rPr>
          <w:fldChar w:fldCharType="end"/>
        </w:r>
      </w:hyperlink>
    </w:p>
    <w:p w14:paraId="67F30383" w14:textId="1C42F39A" w:rsidR="00495F1C" w:rsidRPr="00495F1C" w:rsidRDefault="0008106D">
      <w:pPr>
        <w:pStyle w:val="10"/>
        <w:tabs>
          <w:tab w:val="right" w:leader="dot" w:pos="9344"/>
        </w:tabs>
        <w:rPr>
          <w:rFonts w:asciiTheme="minorHAnsi" w:eastAsiaTheme="minorEastAsia" w:hAnsiTheme="minorHAnsi" w:cstheme="minorBidi"/>
          <w:noProof/>
          <w:szCs w:val="22"/>
          <w14:ligatures w14:val="standardContextual"/>
        </w:rPr>
      </w:pPr>
      <w:hyperlink w:anchor="_Toc175784893" w:history="1">
        <w:r w:rsidR="00495F1C" w:rsidRPr="00495F1C">
          <w:rPr>
            <w:rStyle w:val="affffff7"/>
            <w:rFonts w:hint="eastAsia"/>
            <w:noProof/>
          </w:rPr>
          <w:t>7</w:t>
        </w:r>
        <w:r w:rsidR="00495F1C">
          <w:rPr>
            <w:rStyle w:val="affffff7"/>
            <w:noProof/>
          </w:rPr>
          <w:t xml:space="preserve"> </w:t>
        </w:r>
        <w:r w:rsidR="00495F1C" w:rsidRPr="00495F1C">
          <w:rPr>
            <w:rStyle w:val="affffff7"/>
            <w:rFonts w:hint="eastAsia"/>
            <w:noProof/>
          </w:rPr>
          <w:t xml:space="preserve"> 建设内容</w:t>
        </w:r>
        <w:r w:rsidR="00495F1C" w:rsidRPr="00495F1C">
          <w:rPr>
            <w:rFonts w:hint="eastAsia"/>
            <w:noProof/>
          </w:rPr>
          <w:tab/>
        </w:r>
        <w:r w:rsidR="00495F1C" w:rsidRPr="00495F1C">
          <w:rPr>
            <w:rFonts w:hint="eastAsia"/>
            <w:noProof/>
          </w:rPr>
          <w:fldChar w:fldCharType="begin"/>
        </w:r>
        <w:r w:rsidR="00495F1C" w:rsidRPr="00495F1C">
          <w:rPr>
            <w:rFonts w:hint="eastAsia"/>
            <w:noProof/>
          </w:rPr>
          <w:instrText xml:space="preserve"> </w:instrText>
        </w:r>
        <w:r w:rsidR="00495F1C" w:rsidRPr="00495F1C">
          <w:rPr>
            <w:noProof/>
          </w:rPr>
          <w:instrText>PAGEREF _Toc175784893 \h</w:instrText>
        </w:r>
        <w:r w:rsidR="00495F1C" w:rsidRPr="00495F1C">
          <w:rPr>
            <w:rFonts w:hint="eastAsia"/>
            <w:noProof/>
          </w:rPr>
          <w:instrText xml:space="preserve"> </w:instrText>
        </w:r>
        <w:r w:rsidR="00495F1C" w:rsidRPr="00495F1C">
          <w:rPr>
            <w:rFonts w:hint="eastAsia"/>
            <w:noProof/>
          </w:rPr>
        </w:r>
        <w:r w:rsidR="00495F1C" w:rsidRPr="00495F1C">
          <w:rPr>
            <w:rFonts w:hint="eastAsia"/>
            <w:noProof/>
          </w:rPr>
          <w:fldChar w:fldCharType="separate"/>
        </w:r>
        <w:r w:rsidR="00495F1C" w:rsidRPr="00495F1C">
          <w:rPr>
            <w:noProof/>
          </w:rPr>
          <w:t>2</w:t>
        </w:r>
        <w:r w:rsidR="00495F1C" w:rsidRPr="00495F1C">
          <w:rPr>
            <w:rFonts w:hint="eastAsia"/>
            <w:noProof/>
          </w:rPr>
          <w:fldChar w:fldCharType="end"/>
        </w:r>
      </w:hyperlink>
    </w:p>
    <w:p w14:paraId="70DA96EC" w14:textId="433B0EA0" w:rsidR="00495F1C" w:rsidRPr="00495F1C" w:rsidRDefault="0008106D">
      <w:pPr>
        <w:pStyle w:val="10"/>
        <w:tabs>
          <w:tab w:val="right" w:leader="dot" w:pos="9344"/>
        </w:tabs>
        <w:rPr>
          <w:rFonts w:asciiTheme="minorHAnsi" w:eastAsiaTheme="minorEastAsia" w:hAnsiTheme="minorHAnsi" w:cstheme="minorBidi"/>
          <w:noProof/>
          <w:szCs w:val="22"/>
          <w14:ligatures w14:val="standardContextual"/>
        </w:rPr>
      </w:pPr>
      <w:hyperlink w:anchor="_Toc175784894" w:history="1">
        <w:r w:rsidR="00495F1C" w:rsidRPr="00495F1C">
          <w:rPr>
            <w:rStyle w:val="affffff7"/>
            <w:rFonts w:hint="eastAsia"/>
            <w:noProof/>
          </w:rPr>
          <w:t>附录A（资料性）</w:t>
        </w:r>
        <w:r w:rsidR="00495F1C">
          <w:rPr>
            <w:rStyle w:val="affffff7"/>
            <w:noProof/>
          </w:rPr>
          <w:t xml:space="preserve"> </w:t>
        </w:r>
        <w:r w:rsidR="00495F1C" w:rsidRPr="00495F1C">
          <w:rPr>
            <w:rStyle w:val="affffff7"/>
            <w:rFonts w:hint="eastAsia"/>
            <w:noProof/>
          </w:rPr>
          <w:t xml:space="preserve"> 服务区分级及建设内容推荐表</w:t>
        </w:r>
        <w:r w:rsidR="00495F1C" w:rsidRPr="00495F1C">
          <w:rPr>
            <w:rFonts w:hint="eastAsia"/>
            <w:noProof/>
          </w:rPr>
          <w:tab/>
        </w:r>
        <w:r w:rsidR="00495F1C" w:rsidRPr="00495F1C">
          <w:rPr>
            <w:rFonts w:hint="eastAsia"/>
            <w:noProof/>
          </w:rPr>
          <w:fldChar w:fldCharType="begin"/>
        </w:r>
        <w:r w:rsidR="00495F1C" w:rsidRPr="00495F1C">
          <w:rPr>
            <w:rFonts w:hint="eastAsia"/>
            <w:noProof/>
          </w:rPr>
          <w:instrText xml:space="preserve"> </w:instrText>
        </w:r>
        <w:r w:rsidR="00495F1C" w:rsidRPr="00495F1C">
          <w:rPr>
            <w:noProof/>
          </w:rPr>
          <w:instrText>PAGEREF _Toc175784894 \h</w:instrText>
        </w:r>
        <w:r w:rsidR="00495F1C" w:rsidRPr="00495F1C">
          <w:rPr>
            <w:rFonts w:hint="eastAsia"/>
            <w:noProof/>
          </w:rPr>
          <w:instrText xml:space="preserve"> </w:instrText>
        </w:r>
        <w:r w:rsidR="00495F1C" w:rsidRPr="00495F1C">
          <w:rPr>
            <w:rFonts w:hint="eastAsia"/>
            <w:noProof/>
          </w:rPr>
        </w:r>
        <w:r w:rsidR="00495F1C" w:rsidRPr="00495F1C">
          <w:rPr>
            <w:rFonts w:hint="eastAsia"/>
            <w:noProof/>
          </w:rPr>
          <w:fldChar w:fldCharType="separate"/>
        </w:r>
        <w:r w:rsidR="00495F1C" w:rsidRPr="00495F1C">
          <w:rPr>
            <w:noProof/>
          </w:rPr>
          <w:t>6</w:t>
        </w:r>
        <w:r w:rsidR="00495F1C" w:rsidRPr="00495F1C">
          <w:rPr>
            <w:rFonts w:hint="eastAsia"/>
            <w:noProof/>
          </w:rPr>
          <w:fldChar w:fldCharType="end"/>
        </w:r>
      </w:hyperlink>
    </w:p>
    <w:p w14:paraId="0CDCCFE0" w14:textId="4059C01C" w:rsidR="00495F1C" w:rsidRPr="00495F1C" w:rsidRDefault="0008106D">
      <w:pPr>
        <w:pStyle w:val="10"/>
        <w:tabs>
          <w:tab w:val="right" w:leader="dot" w:pos="9344"/>
        </w:tabs>
        <w:rPr>
          <w:rFonts w:asciiTheme="minorHAnsi" w:eastAsiaTheme="minorEastAsia" w:hAnsiTheme="minorHAnsi" w:cstheme="minorBidi"/>
          <w:noProof/>
          <w:szCs w:val="22"/>
          <w14:ligatures w14:val="standardContextual"/>
        </w:rPr>
      </w:pPr>
      <w:hyperlink w:anchor="_Toc175784895" w:history="1">
        <w:r w:rsidR="00495F1C" w:rsidRPr="00495F1C">
          <w:rPr>
            <w:rStyle w:val="affffff7"/>
            <w:rFonts w:hint="eastAsia"/>
            <w:noProof/>
          </w:rPr>
          <w:t>附录B（资料性）</w:t>
        </w:r>
        <w:r w:rsidR="00495F1C">
          <w:rPr>
            <w:rStyle w:val="affffff7"/>
            <w:noProof/>
          </w:rPr>
          <w:t xml:space="preserve"> </w:t>
        </w:r>
        <w:r w:rsidR="00495F1C" w:rsidRPr="00495F1C">
          <w:rPr>
            <w:rStyle w:val="affffff7"/>
            <w:rFonts w:hint="eastAsia"/>
            <w:noProof/>
          </w:rPr>
          <w:t xml:space="preserve"> 数据格式规范建议表</w:t>
        </w:r>
        <w:r w:rsidR="00495F1C" w:rsidRPr="00495F1C">
          <w:rPr>
            <w:rFonts w:hint="eastAsia"/>
            <w:noProof/>
          </w:rPr>
          <w:tab/>
        </w:r>
        <w:r w:rsidR="00495F1C" w:rsidRPr="00495F1C">
          <w:rPr>
            <w:rFonts w:hint="eastAsia"/>
            <w:noProof/>
          </w:rPr>
          <w:fldChar w:fldCharType="begin"/>
        </w:r>
        <w:r w:rsidR="00495F1C" w:rsidRPr="00495F1C">
          <w:rPr>
            <w:rFonts w:hint="eastAsia"/>
            <w:noProof/>
          </w:rPr>
          <w:instrText xml:space="preserve"> </w:instrText>
        </w:r>
        <w:r w:rsidR="00495F1C" w:rsidRPr="00495F1C">
          <w:rPr>
            <w:noProof/>
          </w:rPr>
          <w:instrText>PAGEREF _Toc175784895 \h</w:instrText>
        </w:r>
        <w:r w:rsidR="00495F1C" w:rsidRPr="00495F1C">
          <w:rPr>
            <w:rFonts w:hint="eastAsia"/>
            <w:noProof/>
          </w:rPr>
          <w:instrText xml:space="preserve"> </w:instrText>
        </w:r>
        <w:r w:rsidR="00495F1C" w:rsidRPr="00495F1C">
          <w:rPr>
            <w:rFonts w:hint="eastAsia"/>
            <w:noProof/>
          </w:rPr>
        </w:r>
        <w:r w:rsidR="00495F1C" w:rsidRPr="00495F1C">
          <w:rPr>
            <w:rFonts w:hint="eastAsia"/>
            <w:noProof/>
          </w:rPr>
          <w:fldChar w:fldCharType="separate"/>
        </w:r>
        <w:r w:rsidR="00495F1C" w:rsidRPr="00495F1C">
          <w:rPr>
            <w:noProof/>
          </w:rPr>
          <w:t>7</w:t>
        </w:r>
        <w:r w:rsidR="00495F1C" w:rsidRPr="00495F1C">
          <w:rPr>
            <w:rFonts w:hint="eastAsia"/>
            <w:noProof/>
          </w:rPr>
          <w:fldChar w:fldCharType="end"/>
        </w:r>
      </w:hyperlink>
    </w:p>
    <w:p w14:paraId="061915C4" w14:textId="0E1F8CD6" w:rsidR="00495F1C" w:rsidRPr="00495F1C" w:rsidRDefault="00495F1C" w:rsidP="00495F1C">
      <w:pPr>
        <w:pStyle w:val="afffffc"/>
        <w:spacing w:after="468"/>
        <w:sectPr w:rsidR="00495F1C" w:rsidRPr="00495F1C" w:rsidSect="00495F1C">
          <w:headerReference w:type="even" r:id="rId13"/>
          <w:headerReference w:type="default" r:id="rId14"/>
          <w:footerReference w:type="default" r:id="rId15"/>
          <w:pgSz w:w="11906" w:h="16838" w:code="9"/>
          <w:pgMar w:top="1928" w:right="1134" w:bottom="1134" w:left="1134" w:header="1418" w:footer="1134" w:gutter="284"/>
          <w:pgNumType w:fmt="upperRoman" w:start="1"/>
          <w:cols w:space="425"/>
          <w:formProt w:val="0"/>
          <w:docGrid w:type="lines" w:linePitch="312"/>
        </w:sectPr>
      </w:pPr>
      <w:r w:rsidRPr="00495F1C">
        <w:fldChar w:fldCharType="end"/>
      </w:r>
    </w:p>
    <w:p w14:paraId="19269FBA" w14:textId="77777777" w:rsidR="00FF7E60" w:rsidRDefault="00FF7E60" w:rsidP="00FF7E60">
      <w:pPr>
        <w:pStyle w:val="a6"/>
        <w:spacing w:before="560" w:after="468"/>
      </w:pPr>
      <w:bookmarkStart w:id="15" w:name="_Toc175784886"/>
      <w:bookmarkStart w:id="16" w:name="BookMark2"/>
      <w:bookmarkEnd w:id="13"/>
      <w:r w:rsidRPr="00FF7E60">
        <w:rPr>
          <w:rFonts w:hint="eastAsia"/>
          <w:spacing w:val="320"/>
        </w:rPr>
        <w:lastRenderedPageBreak/>
        <w:t>前</w:t>
      </w:r>
      <w:r>
        <w:rPr>
          <w:rFonts w:hint="eastAsia"/>
        </w:rPr>
        <w:t>言</w:t>
      </w:r>
      <w:bookmarkEnd w:id="14"/>
      <w:bookmarkEnd w:id="15"/>
    </w:p>
    <w:p w14:paraId="653730A6" w14:textId="77777777" w:rsidR="00FF7E60" w:rsidRDefault="00FF7E60" w:rsidP="00FF7E60">
      <w:pPr>
        <w:pStyle w:val="affff6"/>
        <w:ind w:firstLine="420"/>
      </w:pPr>
      <w:r>
        <w:rPr>
          <w:rFonts w:hint="eastAsia"/>
        </w:rPr>
        <w:t>本文件按照GB/T 1.1—2020《标准化工作导则  第1部分：标准化文件的结构和起草规则》的规定起草。</w:t>
      </w:r>
    </w:p>
    <w:p w14:paraId="1D23E5B2" w14:textId="05B8B916" w:rsidR="00FF7E60" w:rsidRPr="00FF7E60" w:rsidRDefault="00FF7E60" w:rsidP="00FF7E60">
      <w:pPr>
        <w:pStyle w:val="affff6"/>
        <w:ind w:firstLine="420"/>
      </w:pPr>
      <w:r w:rsidRPr="00FF7E60">
        <w:rPr>
          <w:rFonts w:hint="eastAsia"/>
        </w:rPr>
        <w:t>请注意本文件的某些内容可能涉及专利，本文件的发布机构不承担识别专利的责任。</w:t>
      </w:r>
    </w:p>
    <w:p w14:paraId="4F5EF74C" w14:textId="7B674E8B" w:rsidR="00FF7E60" w:rsidRDefault="00FF7E60" w:rsidP="00FF7E60">
      <w:pPr>
        <w:pStyle w:val="affff6"/>
        <w:ind w:firstLine="420"/>
      </w:pPr>
      <w:r w:rsidRPr="00FF7E60">
        <w:rPr>
          <w:rFonts w:hint="eastAsia"/>
        </w:rPr>
        <w:t>本文件由江苏省交通运输厅提出、归口并组织实施。</w:t>
      </w:r>
    </w:p>
    <w:p w14:paraId="12DB6292" w14:textId="0739FA59" w:rsidR="00FF7E60" w:rsidRDefault="00FF7E60" w:rsidP="00FF7E60">
      <w:pPr>
        <w:pStyle w:val="affff6"/>
        <w:ind w:firstLine="420"/>
      </w:pPr>
      <w:r>
        <w:rPr>
          <w:rFonts w:hint="eastAsia"/>
        </w:rPr>
        <w:t>本文件起草单位：</w:t>
      </w:r>
      <w:r w:rsidRPr="00FF7E60">
        <w:rPr>
          <w:rFonts w:hint="eastAsia"/>
        </w:rPr>
        <w:t>南通市公路事业发展中心、江苏省交通运输厅公路事业发展中心、南通智慧交通科技有限公司、华设设计集团股份有限公司。</w:t>
      </w:r>
    </w:p>
    <w:p w14:paraId="22BC2456" w14:textId="64A36350" w:rsidR="00FF7E60" w:rsidRDefault="00FF7E60" w:rsidP="00FF7E60">
      <w:pPr>
        <w:pStyle w:val="affff6"/>
        <w:ind w:firstLine="420"/>
      </w:pPr>
      <w:r>
        <w:rPr>
          <w:rFonts w:hint="eastAsia"/>
        </w:rPr>
        <w:t>本文件主要起草人：</w:t>
      </w:r>
      <w:r w:rsidRPr="00FF7E60">
        <w:rPr>
          <w:rFonts w:hint="eastAsia"/>
        </w:rPr>
        <w:t>姚蕾、黄微、陈瑜、朱赤、高锋、</w:t>
      </w:r>
      <w:r w:rsidR="00335A47" w:rsidRPr="00FF7E60">
        <w:rPr>
          <w:rFonts w:hint="eastAsia"/>
        </w:rPr>
        <w:t>杨涛、</w:t>
      </w:r>
      <w:r w:rsidRPr="00FF7E60">
        <w:rPr>
          <w:rFonts w:hint="eastAsia"/>
        </w:rPr>
        <w:t>周儒夏、薛红军、周剑飞、周海川、杨勇、刘秀红、吴江、刁含楼、卢芸、王君羽、黄晶、唐超、李志杰。</w:t>
      </w:r>
    </w:p>
    <w:p w14:paraId="569BAAEF" w14:textId="05612587" w:rsidR="00FF7E60" w:rsidRPr="00FF7E60" w:rsidRDefault="00FF7E60" w:rsidP="00FF7E60">
      <w:pPr>
        <w:pStyle w:val="affff6"/>
        <w:ind w:firstLine="420"/>
        <w:sectPr w:rsidR="00FF7E60" w:rsidRPr="00FF7E60" w:rsidSect="00495F1C">
          <w:pgSz w:w="11906" w:h="16838" w:code="9"/>
          <w:pgMar w:top="1928" w:right="1134" w:bottom="1134" w:left="1134" w:header="1418" w:footer="1134" w:gutter="284"/>
          <w:pgNumType w:fmt="upperRoman"/>
          <w:cols w:space="425"/>
          <w:formProt w:val="0"/>
          <w:docGrid w:type="lines" w:linePitch="312"/>
        </w:sectPr>
      </w:pPr>
    </w:p>
    <w:p w14:paraId="6E6BEFA7" w14:textId="77777777" w:rsidR="00894836" w:rsidRPr="00145D9D" w:rsidRDefault="00894836" w:rsidP="00093D25">
      <w:pPr>
        <w:spacing w:line="20" w:lineRule="exact"/>
        <w:jc w:val="center"/>
        <w:rPr>
          <w:rFonts w:ascii="黑体" w:eastAsia="黑体" w:hAnsi="黑体"/>
          <w:sz w:val="32"/>
          <w:szCs w:val="32"/>
        </w:rPr>
      </w:pPr>
      <w:bookmarkStart w:id="17" w:name="BookMark4"/>
      <w:bookmarkEnd w:id="16"/>
    </w:p>
    <w:p w14:paraId="3DD5BC80" w14:textId="77777777"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6FE097D8385B4EB9B6C0660094CB6BD6"/>
        </w:placeholder>
      </w:sdtPr>
      <w:sdtEndPr/>
      <w:sdtContent>
        <w:bookmarkStart w:id="18" w:name="NEW_STAND_NAME" w:displacedByCustomXml="prev"/>
        <w:p w14:paraId="4BAD4474" w14:textId="21B5D158" w:rsidR="00F26B7E" w:rsidRPr="00F26B7E" w:rsidRDefault="00FF7E60" w:rsidP="00DD3F00">
          <w:pPr>
            <w:pStyle w:val="afffffffff1"/>
            <w:spacing w:beforeLines="1" w:before="3" w:afterLines="220" w:after="686"/>
          </w:pPr>
          <w:r>
            <w:rPr>
              <w:rFonts w:hint="eastAsia"/>
            </w:rPr>
            <w:t>普通国省道智慧服务区建设指南</w:t>
          </w:r>
        </w:p>
      </w:sdtContent>
    </w:sdt>
    <w:bookmarkEnd w:id="18" w:displacedByCustomXml="prev"/>
    <w:p w14:paraId="5127FAB2" w14:textId="77777777" w:rsidR="00E2552F" w:rsidRDefault="00E2552F" w:rsidP="00A77CCB">
      <w:pPr>
        <w:pStyle w:val="affc"/>
        <w:spacing w:before="312" w:after="312"/>
      </w:pPr>
      <w:bookmarkStart w:id="19" w:name="_Toc17233325"/>
      <w:bookmarkStart w:id="20" w:name="_Toc17233333"/>
      <w:bookmarkStart w:id="21" w:name="_Toc24884211"/>
      <w:bookmarkStart w:id="22" w:name="_Toc24884218"/>
      <w:bookmarkStart w:id="23" w:name="_Toc26648465"/>
      <w:bookmarkStart w:id="24" w:name="_Toc26718930"/>
      <w:bookmarkStart w:id="25" w:name="_Toc26986530"/>
      <w:bookmarkStart w:id="26" w:name="_Toc26986771"/>
      <w:bookmarkStart w:id="27" w:name="_Toc97191423"/>
      <w:bookmarkStart w:id="28" w:name="_Toc175784858"/>
      <w:bookmarkStart w:id="29" w:name="_Toc175784887"/>
      <w:r>
        <w:rPr>
          <w:rFonts w:hint="eastAsia"/>
        </w:rPr>
        <w:t>范围</w:t>
      </w:r>
      <w:bookmarkEnd w:id="19"/>
      <w:bookmarkEnd w:id="20"/>
      <w:bookmarkEnd w:id="21"/>
      <w:bookmarkEnd w:id="22"/>
      <w:bookmarkEnd w:id="23"/>
      <w:bookmarkEnd w:id="24"/>
      <w:bookmarkEnd w:id="25"/>
      <w:bookmarkEnd w:id="26"/>
      <w:bookmarkEnd w:id="27"/>
      <w:bookmarkEnd w:id="28"/>
      <w:bookmarkEnd w:id="29"/>
    </w:p>
    <w:p w14:paraId="2E373295" w14:textId="77777777" w:rsidR="00FF7E60" w:rsidRDefault="00FF7E60" w:rsidP="00FF7E60">
      <w:pPr>
        <w:pStyle w:val="affff6"/>
        <w:ind w:firstLine="420"/>
      </w:pPr>
      <w:bookmarkStart w:id="30" w:name="_Toc17233326"/>
      <w:bookmarkStart w:id="31" w:name="_Toc17233334"/>
      <w:bookmarkStart w:id="32" w:name="_Toc24884212"/>
      <w:bookmarkStart w:id="33" w:name="_Toc24884219"/>
      <w:bookmarkStart w:id="34" w:name="_Toc26648466"/>
      <w:r>
        <w:rPr>
          <w:rFonts w:hint="eastAsia"/>
        </w:rPr>
        <w:t>本文件提出了江苏省普通国省道智慧服务区建设的总体要求、总体架构及建设内容。</w:t>
      </w:r>
    </w:p>
    <w:p w14:paraId="05C94F5E" w14:textId="169C40AB" w:rsidR="008B0C9C" w:rsidRDefault="00FF7E60" w:rsidP="00FF7E60">
      <w:pPr>
        <w:pStyle w:val="affff6"/>
        <w:ind w:firstLine="420"/>
      </w:pPr>
      <w:r>
        <w:rPr>
          <w:rFonts w:hint="eastAsia"/>
        </w:rPr>
        <w:t>本文件适用于新建、改（扩）建普通国省道智慧服务区建设。</w:t>
      </w:r>
    </w:p>
    <w:p w14:paraId="16F66E51" w14:textId="77777777" w:rsidR="00E2552F" w:rsidRDefault="00E2552F" w:rsidP="00A77CCB">
      <w:pPr>
        <w:pStyle w:val="affc"/>
        <w:spacing w:before="312" w:after="312"/>
      </w:pPr>
      <w:bookmarkStart w:id="35" w:name="_Toc26718931"/>
      <w:bookmarkStart w:id="36" w:name="_Toc26986531"/>
      <w:bookmarkStart w:id="37" w:name="_Toc26986772"/>
      <w:bookmarkStart w:id="38" w:name="_Toc97191424"/>
      <w:bookmarkStart w:id="39" w:name="_Toc175784859"/>
      <w:bookmarkStart w:id="40" w:name="_Toc175784888"/>
      <w:r>
        <w:rPr>
          <w:rFonts w:hint="eastAsia"/>
        </w:rPr>
        <w:t>规范性引用文件</w:t>
      </w:r>
      <w:bookmarkEnd w:id="30"/>
      <w:bookmarkEnd w:id="31"/>
      <w:bookmarkEnd w:id="32"/>
      <w:bookmarkEnd w:id="33"/>
      <w:bookmarkEnd w:id="34"/>
      <w:bookmarkEnd w:id="35"/>
      <w:bookmarkEnd w:id="36"/>
      <w:bookmarkEnd w:id="37"/>
      <w:bookmarkEnd w:id="38"/>
      <w:bookmarkEnd w:id="39"/>
      <w:bookmarkEnd w:id="40"/>
    </w:p>
    <w:sdt>
      <w:sdtPr>
        <w:rPr>
          <w:rFonts w:hint="eastAsia"/>
        </w:rPr>
        <w:id w:val="715848253"/>
        <w:placeholder>
          <w:docPart w:val="383B823DBC794ADB9D7C17F10ECF6193"/>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06F2D080" w14:textId="77777777" w:rsidR="008A57E6" w:rsidRDefault="008A57E6" w:rsidP="00FF7E60">
          <w:pPr>
            <w:pStyle w:val="affff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4EDBBBB7" w14:textId="77777777" w:rsidR="00FF7E60" w:rsidRDefault="00FF7E60" w:rsidP="00FF7E60">
      <w:pPr>
        <w:pStyle w:val="affff6"/>
        <w:ind w:firstLine="420"/>
      </w:pPr>
      <w:bookmarkStart w:id="41" w:name="_Hlk175786865"/>
      <w:bookmarkStart w:id="42" w:name="_Hlk175787023"/>
      <w:r>
        <w:rPr>
          <w:rFonts w:hint="eastAsia"/>
        </w:rPr>
        <w:t>GB/T 22239</w:t>
      </w:r>
      <w:bookmarkEnd w:id="41"/>
      <w:r>
        <w:rPr>
          <w:rFonts w:hint="eastAsia"/>
        </w:rPr>
        <w:t xml:space="preserve"> 信息安全技术网络安全等级保护基本要求</w:t>
      </w:r>
    </w:p>
    <w:p w14:paraId="5EBD444E" w14:textId="77777777" w:rsidR="00FF7E60" w:rsidRDefault="00FF7E60" w:rsidP="00FF7E60">
      <w:pPr>
        <w:pStyle w:val="affff6"/>
        <w:ind w:firstLine="420"/>
      </w:pPr>
      <w:bookmarkStart w:id="43" w:name="_Hlk175786874"/>
      <w:r>
        <w:rPr>
          <w:rFonts w:hint="eastAsia"/>
        </w:rPr>
        <w:t xml:space="preserve">GB/T 50462 </w:t>
      </w:r>
      <w:bookmarkEnd w:id="43"/>
      <w:r>
        <w:rPr>
          <w:rFonts w:hint="eastAsia"/>
        </w:rPr>
        <w:t>数据中心基础设施施工及验收标准</w:t>
      </w:r>
    </w:p>
    <w:p w14:paraId="2C358562" w14:textId="1DF24299" w:rsidR="00AA6EC9" w:rsidRPr="008A57E6" w:rsidRDefault="00FF7E60" w:rsidP="00FF7E60">
      <w:pPr>
        <w:pStyle w:val="affff6"/>
        <w:ind w:firstLine="420"/>
      </w:pPr>
      <w:bookmarkStart w:id="44" w:name="_Hlk175786881"/>
      <w:r>
        <w:rPr>
          <w:rFonts w:hint="eastAsia"/>
        </w:rPr>
        <w:t>DB32/T 4419</w:t>
      </w:r>
      <w:bookmarkEnd w:id="44"/>
      <w:r>
        <w:rPr>
          <w:rFonts w:hint="eastAsia"/>
        </w:rPr>
        <w:t xml:space="preserve"> 公路服务区智慧节水技术规范</w:t>
      </w:r>
      <w:bookmarkEnd w:id="42"/>
    </w:p>
    <w:p w14:paraId="1C4AD400" w14:textId="77777777" w:rsidR="00B265BC" w:rsidRPr="00E030F9" w:rsidRDefault="00FD59EB" w:rsidP="00FD59EB">
      <w:pPr>
        <w:pStyle w:val="affc"/>
        <w:spacing w:before="312" w:after="312"/>
      </w:pPr>
      <w:bookmarkStart w:id="45" w:name="_Toc97191425"/>
      <w:bookmarkStart w:id="46" w:name="_Toc175784860"/>
      <w:bookmarkStart w:id="47" w:name="_Toc175784889"/>
      <w:r>
        <w:rPr>
          <w:rFonts w:hint="eastAsia"/>
          <w:szCs w:val="21"/>
        </w:rPr>
        <w:t>术语和定义</w:t>
      </w:r>
      <w:bookmarkEnd w:id="45"/>
      <w:bookmarkEnd w:id="46"/>
      <w:bookmarkEnd w:id="47"/>
    </w:p>
    <w:bookmarkStart w:id="48" w:name="_Toc26986532" w:displacedByCustomXml="next"/>
    <w:bookmarkEnd w:id="48" w:displacedByCustomXml="next"/>
    <w:sdt>
      <w:sdtPr>
        <w:id w:val="-1909835108"/>
        <w:placeholder>
          <w:docPart w:val="C94A6A948B404204BA41EA2654EF2325"/>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04450B85" w14:textId="1023BABF" w:rsidR="00FF7E60" w:rsidRPr="00FF7E60" w:rsidRDefault="00FF7E60" w:rsidP="00FF7E60">
          <w:pPr>
            <w:pStyle w:val="affff6"/>
            <w:ind w:firstLine="420"/>
          </w:pPr>
          <w:r w:rsidRPr="00FF7E60">
            <w:t>下列术语和定义适用于本文件。</w:t>
          </w:r>
        </w:p>
      </w:sdtContent>
    </w:sdt>
    <w:p w14:paraId="26F965B2" w14:textId="2BA755BA" w:rsidR="00FF7E60" w:rsidRPr="001A4EA8" w:rsidRDefault="00FF7E60" w:rsidP="001A4EA8">
      <w:pPr>
        <w:pStyle w:val="affffffffffe"/>
        <w:ind w:left="420" w:hangingChars="200" w:hanging="420"/>
        <w:rPr>
          <w:rFonts w:ascii="黑体" w:eastAsia="黑体" w:hAnsi="黑体"/>
        </w:rPr>
      </w:pPr>
      <w:r w:rsidRPr="001A4EA8">
        <w:rPr>
          <w:rFonts w:ascii="黑体" w:eastAsia="黑体" w:hAnsi="黑体" w:hint="eastAsia"/>
        </w:rPr>
        <w:br/>
        <w:t>智慧服务区 Smart Service Area</w:t>
      </w:r>
    </w:p>
    <w:p w14:paraId="55014BC6" w14:textId="77777777" w:rsidR="00FF7E60" w:rsidRDefault="00FF7E60" w:rsidP="00FF7E60">
      <w:pPr>
        <w:pStyle w:val="affff6"/>
        <w:ind w:firstLine="420"/>
      </w:pPr>
      <w:r w:rsidRPr="00FF7E60">
        <w:rPr>
          <w:rFonts w:hint="eastAsia"/>
        </w:rPr>
        <w:t>运用先进的信息技术手段，将云计算、大数据、物联网、人工智能等技术和系统有效地集成并在普通国省道服务区应用，形成智慧化的管理与服务体系，构建便捷舒适、安全高效、绿色低碳的公路服务设施，为驾乘人员和车辆提供停车、休息、餐饮、如厕、充电等便利服务。</w:t>
      </w:r>
    </w:p>
    <w:p w14:paraId="5E324DA8" w14:textId="22FAB21F" w:rsidR="00FF7E60" w:rsidRDefault="00FF7E60" w:rsidP="00FF7E60">
      <w:pPr>
        <w:pStyle w:val="affc"/>
        <w:spacing w:before="312" w:after="312"/>
      </w:pPr>
      <w:bookmarkStart w:id="49" w:name="_Toc175784861"/>
      <w:bookmarkStart w:id="50" w:name="_Toc175784890"/>
      <w:r>
        <w:rPr>
          <w:rFonts w:hint="eastAsia"/>
        </w:rPr>
        <w:t>缩略语</w:t>
      </w:r>
      <w:bookmarkEnd w:id="49"/>
      <w:bookmarkEnd w:id="50"/>
    </w:p>
    <w:p w14:paraId="639025D0" w14:textId="7D555C4C" w:rsidR="00FF7E60" w:rsidRDefault="00FF7E60" w:rsidP="001A4EA8">
      <w:pPr>
        <w:pStyle w:val="affff6"/>
        <w:ind w:firstLine="420"/>
      </w:pPr>
      <w:r>
        <w:rPr>
          <w:rFonts w:hint="eastAsia"/>
        </w:rPr>
        <w:t>下列缩略语适用于本文件。</w:t>
      </w:r>
    </w:p>
    <w:p w14:paraId="2075B28F" w14:textId="77777777" w:rsidR="00FF7E60" w:rsidRPr="00FF7E60" w:rsidRDefault="00FF7E60" w:rsidP="001A4EA8">
      <w:pPr>
        <w:pStyle w:val="affff6"/>
        <w:ind w:firstLine="420"/>
      </w:pPr>
      <w:r w:rsidRPr="00FF7E60">
        <w:rPr>
          <w:rFonts w:hint="eastAsia"/>
        </w:rPr>
        <w:t>4G：第四代移动通信技术（the 4th Generation Mobile Communication Technology）</w:t>
      </w:r>
    </w:p>
    <w:p w14:paraId="5E4FE9B2" w14:textId="77777777" w:rsidR="00FF7E60" w:rsidRPr="00FF7E60" w:rsidRDefault="00FF7E60" w:rsidP="001A4EA8">
      <w:pPr>
        <w:pStyle w:val="affff6"/>
        <w:ind w:firstLine="420"/>
      </w:pPr>
      <w:r w:rsidRPr="00FF7E60">
        <w:rPr>
          <w:rFonts w:hint="eastAsia"/>
        </w:rPr>
        <w:t>5G：第五代移动通信技术（the 5th Generation Mobile Communication Technology）</w:t>
      </w:r>
    </w:p>
    <w:p w14:paraId="3AC53206" w14:textId="77777777" w:rsidR="00FF7E60" w:rsidRPr="00FF7E60" w:rsidRDefault="00FF7E60" w:rsidP="001A4EA8">
      <w:pPr>
        <w:pStyle w:val="affff6"/>
        <w:ind w:firstLine="420"/>
      </w:pPr>
      <w:r w:rsidRPr="00FF7E60">
        <w:rPr>
          <w:rFonts w:hint="eastAsia"/>
        </w:rPr>
        <w:t>APP：应用软件（Application）</w:t>
      </w:r>
    </w:p>
    <w:p w14:paraId="3A1CDA49" w14:textId="77777777" w:rsidR="00FF7E60" w:rsidRPr="00FF7E60" w:rsidRDefault="00FF7E60" w:rsidP="001A4EA8">
      <w:pPr>
        <w:pStyle w:val="affff6"/>
        <w:ind w:firstLine="420"/>
      </w:pPr>
      <w:r w:rsidRPr="00FF7E60">
        <w:rPr>
          <w:rFonts w:hint="eastAsia"/>
        </w:rPr>
        <w:t>RSU：路侧单元（Road Side Unit）</w:t>
      </w:r>
    </w:p>
    <w:p w14:paraId="317B3AE6" w14:textId="7FEEEEA5" w:rsidR="00FF7E60" w:rsidRDefault="00FF7E60" w:rsidP="001A4EA8">
      <w:pPr>
        <w:pStyle w:val="affff6"/>
        <w:ind w:firstLine="420"/>
      </w:pPr>
      <w:r w:rsidRPr="00FF7E60">
        <w:rPr>
          <w:rFonts w:hint="eastAsia"/>
        </w:rPr>
        <w:t>WIFI：无线通信保真技术（Wireless Fidelity）</w:t>
      </w:r>
    </w:p>
    <w:p w14:paraId="4E2C9464" w14:textId="2BF318E2" w:rsidR="00FF7E60" w:rsidRDefault="00FF7E60" w:rsidP="00FF7E60">
      <w:pPr>
        <w:pStyle w:val="affc"/>
        <w:spacing w:before="312" w:after="312"/>
      </w:pPr>
      <w:bookmarkStart w:id="51" w:name="_Toc175784862"/>
      <w:bookmarkStart w:id="52" w:name="_Toc175784891"/>
      <w:r>
        <w:rPr>
          <w:rFonts w:hint="eastAsia"/>
        </w:rPr>
        <w:t>总体要求</w:t>
      </w:r>
      <w:bookmarkEnd w:id="51"/>
      <w:bookmarkEnd w:id="52"/>
    </w:p>
    <w:p w14:paraId="35F55960" w14:textId="17E15D1F" w:rsidR="00FF7E60" w:rsidRDefault="00FF7E60" w:rsidP="00FF7E60">
      <w:pPr>
        <w:pStyle w:val="affffffff7"/>
      </w:pPr>
      <w:r>
        <w:rPr>
          <w:rFonts w:hint="eastAsia"/>
        </w:rPr>
        <w:t>智慧服务区</w:t>
      </w:r>
      <w:r w:rsidRPr="00FF7E60">
        <w:rPr>
          <w:rFonts w:hint="eastAsia"/>
        </w:rPr>
        <w:t>分为一星智慧服务区、二星智慧服务区和三星智慧服务区三类（详见附录A）。</w:t>
      </w:r>
    </w:p>
    <w:p w14:paraId="7C9C4BC5" w14:textId="77777777" w:rsidR="00FF7E60" w:rsidRDefault="00FF7E60" w:rsidP="00FF7E60">
      <w:pPr>
        <w:pStyle w:val="affffffff7"/>
      </w:pPr>
      <w:r>
        <w:rPr>
          <w:rFonts w:hint="eastAsia"/>
        </w:rPr>
        <w:t>智慧服务区建设应满足实用性、可靠性、先进性、经济性、可维护性、可扩展性原则，可</w:t>
      </w:r>
      <w:proofErr w:type="gramStart"/>
      <w:r>
        <w:rPr>
          <w:rFonts w:hint="eastAsia"/>
        </w:rPr>
        <w:t>集成物</w:t>
      </w:r>
      <w:proofErr w:type="gramEnd"/>
      <w:r>
        <w:rPr>
          <w:rFonts w:hint="eastAsia"/>
        </w:rPr>
        <w:t>联网、人工智能、大数据、车路协同等新一代信息技术。</w:t>
      </w:r>
    </w:p>
    <w:p w14:paraId="1313B87C" w14:textId="77777777" w:rsidR="00FF7E60" w:rsidRDefault="00FF7E60" w:rsidP="00FF7E60">
      <w:pPr>
        <w:pStyle w:val="affffffff7"/>
      </w:pPr>
      <w:r>
        <w:rPr>
          <w:rFonts w:hint="eastAsia"/>
        </w:rPr>
        <w:t>智慧服务区应加强日常运营维护管理、做好运</w:t>
      </w:r>
      <w:proofErr w:type="gramStart"/>
      <w:r>
        <w:rPr>
          <w:rFonts w:hint="eastAsia"/>
        </w:rPr>
        <w:t>维资金</w:t>
      </w:r>
      <w:proofErr w:type="gramEnd"/>
      <w:r>
        <w:rPr>
          <w:rFonts w:hint="eastAsia"/>
        </w:rPr>
        <w:t>保障工作。</w:t>
      </w:r>
    </w:p>
    <w:p w14:paraId="2E2A8B52" w14:textId="4CEDD962" w:rsidR="00FF7E60" w:rsidRDefault="00FF7E60" w:rsidP="00E43C47">
      <w:pPr>
        <w:pStyle w:val="affffffff7"/>
      </w:pPr>
      <w:r>
        <w:rPr>
          <w:rFonts w:hint="eastAsia"/>
        </w:rPr>
        <w:lastRenderedPageBreak/>
        <w:t>智慧服务区建设应符合GB/T 22239《信息安全技术网络安全等级保护基本要求》网络安全等级保护的要求。</w:t>
      </w:r>
    </w:p>
    <w:p w14:paraId="4E1013DD" w14:textId="5FA6563A" w:rsidR="00FF7E60" w:rsidRDefault="00FF7E60" w:rsidP="00FF7E60">
      <w:pPr>
        <w:pStyle w:val="affc"/>
        <w:spacing w:before="312" w:after="312"/>
      </w:pPr>
      <w:bookmarkStart w:id="53" w:name="_Toc175784863"/>
      <w:bookmarkStart w:id="54" w:name="_Toc175784892"/>
      <w:r>
        <w:rPr>
          <w:rFonts w:hint="eastAsia"/>
        </w:rPr>
        <w:t>总体架构</w:t>
      </w:r>
      <w:bookmarkEnd w:id="53"/>
      <w:bookmarkEnd w:id="54"/>
    </w:p>
    <w:p w14:paraId="28EF6723" w14:textId="1B326F48" w:rsidR="00FF7E60" w:rsidRDefault="00FF7E60" w:rsidP="00FF7E60">
      <w:pPr>
        <w:pStyle w:val="affff6"/>
        <w:ind w:firstLine="420"/>
      </w:pPr>
      <w:r w:rsidRPr="00FF7E60">
        <w:rPr>
          <w:rFonts w:hint="eastAsia"/>
        </w:rPr>
        <w:t>智慧服务区建设内容包括公众服务设施、信息发布设施、绿色节能设施、智慧管理平台、数据机房，如图1所示。</w:t>
      </w:r>
    </w:p>
    <w:p w14:paraId="6067FF2F" w14:textId="5CCA369F" w:rsidR="00FF7E60" w:rsidRDefault="00495F1C" w:rsidP="00FF7E60">
      <w:pPr>
        <w:pStyle w:val="affff6"/>
        <w:ind w:firstLineChars="0" w:firstLine="0"/>
        <w:jc w:val="center"/>
        <w:rPr>
          <w:rFonts w:ascii="黑体" w:hAnsi="黑体"/>
        </w:rPr>
      </w:pPr>
      <w:r w:rsidRPr="00475166">
        <w:rPr>
          <w:rFonts w:ascii="黑体" w:hAnsi="黑体"/>
        </w:rPr>
        <w:object w:dxaOrig="16054" w:dyaOrig="10869" w14:anchorId="38B278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7pt;height:330.6pt" o:ole="">
            <v:imagedata r:id="rId16" o:title=""/>
          </v:shape>
          <o:OLEObject Type="Embed" ProgID="Visio.Drawing.15" ShapeID="_x0000_i1025" DrawAspect="Content" ObjectID="_1786519360" r:id="rId17"/>
        </w:object>
      </w:r>
    </w:p>
    <w:p w14:paraId="10199BAD" w14:textId="3461C378" w:rsidR="00FF7E60" w:rsidRDefault="00FF7E60" w:rsidP="00FF7E60">
      <w:pPr>
        <w:pStyle w:val="afd"/>
        <w:spacing w:before="156" w:after="156"/>
      </w:pPr>
      <w:r w:rsidRPr="00FF7E60">
        <w:rPr>
          <w:rFonts w:hint="eastAsia"/>
        </w:rPr>
        <w:t>普通国省道智慧服务区总体架构</w:t>
      </w:r>
      <w:r>
        <w:rPr>
          <w:rFonts w:hint="eastAsia"/>
        </w:rPr>
        <w:t>图</w:t>
      </w:r>
    </w:p>
    <w:p w14:paraId="5B28CCC3" w14:textId="2C4751A2" w:rsidR="00FF7E60" w:rsidRDefault="00FF7E60" w:rsidP="00FF7E60">
      <w:pPr>
        <w:pStyle w:val="affc"/>
        <w:spacing w:before="312" w:after="312"/>
      </w:pPr>
      <w:bookmarkStart w:id="55" w:name="_Toc175784864"/>
      <w:bookmarkStart w:id="56" w:name="_Toc175784893"/>
      <w:r>
        <w:rPr>
          <w:rFonts w:hint="eastAsia"/>
        </w:rPr>
        <w:t>建设内容</w:t>
      </w:r>
      <w:bookmarkEnd w:id="55"/>
      <w:bookmarkEnd w:id="56"/>
    </w:p>
    <w:p w14:paraId="3DD1C1D1" w14:textId="6A0E44F4" w:rsidR="00FF7E60" w:rsidRDefault="00FF7E60" w:rsidP="00FF7E60">
      <w:pPr>
        <w:pStyle w:val="affd"/>
        <w:spacing w:before="156" w:after="156"/>
      </w:pPr>
      <w:bookmarkStart w:id="57" w:name="_Toc175784865"/>
      <w:r>
        <w:rPr>
          <w:rFonts w:hint="eastAsia"/>
        </w:rPr>
        <w:t>公众服务设施</w:t>
      </w:r>
      <w:bookmarkEnd w:id="57"/>
    </w:p>
    <w:p w14:paraId="6F6C3F09" w14:textId="3FAEBF80" w:rsidR="00FF7E60" w:rsidRDefault="00FF7E60" w:rsidP="00FF7E60">
      <w:pPr>
        <w:pStyle w:val="affe"/>
        <w:spacing w:before="156" w:after="156"/>
      </w:pPr>
      <w:r>
        <w:rPr>
          <w:rFonts w:hint="eastAsia"/>
        </w:rPr>
        <w:t>智慧停车</w:t>
      </w:r>
    </w:p>
    <w:p w14:paraId="50815B41" w14:textId="08EAF0E0" w:rsidR="00FF7E60" w:rsidRDefault="00FF7E60" w:rsidP="00FF7E60">
      <w:pPr>
        <w:pStyle w:val="affff6"/>
        <w:ind w:firstLine="420"/>
      </w:pPr>
      <w:r w:rsidRPr="00FF7E60">
        <w:rPr>
          <w:rFonts w:hint="eastAsia"/>
        </w:rPr>
        <w:t>包含驶入驶出车流量监测、车辆信息识别、车位占用情况监测、停车诱导等功能：</w:t>
      </w:r>
    </w:p>
    <w:p w14:paraId="27060E58" w14:textId="77777777" w:rsidR="00FF7E60" w:rsidRDefault="00FF7E60" w:rsidP="00FF7E60">
      <w:pPr>
        <w:pStyle w:val="af5"/>
      </w:pPr>
      <w:r>
        <w:rPr>
          <w:rFonts w:hint="eastAsia"/>
        </w:rPr>
        <w:t>自动识别进出服务区车辆基本信息，并实时统计服务区内车流量；</w:t>
      </w:r>
    </w:p>
    <w:p w14:paraId="2E6101B0" w14:textId="77777777" w:rsidR="00FF7E60" w:rsidRDefault="00FF7E60" w:rsidP="00FF7E60">
      <w:pPr>
        <w:pStyle w:val="af5"/>
      </w:pPr>
      <w:r>
        <w:rPr>
          <w:rFonts w:hint="eastAsia"/>
        </w:rPr>
        <w:t>实现对服务区停车位占用情况的实时识别，并显示不同类型的车位数量；</w:t>
      </w:r>
    </w:p>
    <w:p w14:paraId="477441F5" w14:textId="5A8A8DDC" w:rsidR="00FF7E60" w:rsidRDefault="00FF7E60" w:rsidP="00FF7E60">
      <w:pPr>
        <w:pStyle w:val="af5"/>
      </w:pPr>
      <w:r>
        <w:rPr>
          <w:rFonts w:hint="eastAsia"/>
        </w:rPr>
        <w:t>宜进行逆行、超速等异常行为分析 ，并即时联动告警提醒。</w:t>
      </w:r>
    </w:p>
    <w:p w14:paraId="08F3D978" w14:textId="4A97850A" w:rsidR="00FF7E60" w:rsidRDefault="00FF7E60" w:rsidP="00FF7E60">
      <w:pPr>
        <w:pStyle w:val="affe"/>
        <w:spacing w:before="156" w:after="156"/>
      </w:pPr>
      <w:r>
        <w:rPr>
          <w:rFonts w:hint="eastAsia"/>
        </w:rPr>
        <w:t>智慧公厕</w:t>
      </w:r>
    </w:p>
    <w:p w14:paraId="6EA930DF" w14:textId="5432A8C0" w:rsidR="00FF7E60" w:rsidRDefault="00FF7E60" w:rsidP="00FF7E60">
      <w:pPr>
        <w:pStyle w:val="affff6"/>
        <w:ind w:firstLine="420"/>
      </w:pPr>
      <w:r>
        <w:rPr>
          <w:rFonts w:hint="eastAsia"/>
        </w:rPr>
        <w:lastRenderedPageBreak/>
        <w:t>包含</w:t>
      </w:r>
      <w:r w:rsidRPr="00FF7E60">
        <w:rPr>
          <w:rFonts w:hint="eastAsia"/>
        </w:rPr>
        <w:t>人流统计、厕位监测、厕位引导、信息显示等功能：</w:t>
      </w:r>
    </w:p>
    <w:p w14:paraId="3A979439" w14:textId="77777777" w:rsidR="00FF7E60" w:rsidRDefault="00FF7E60">
      <w:pPr>
        <w:pStyle w:val="af5"/>
        <w:numPr>
          <w:ilvl w:val="0"/>
          <w:numId w:val="32"/>
        </w:numPr>
      </w:pPr>
      <w:r>
        <w:rPr>
          <w:rFonts w:hint="eastAsia"/>
        </w:rPr>
        <w:t>实时采集进出公厕的人流量；</w:t>
      </w:r>
    </w:p>
    <w:p w14:paraId="641E307D" w14:textId="77777777" w:rsidR="00FF7E60" w:rsidRDefault="00FF7E60">
      <w:pPr>
        <w:pStyle w:val="af5"/>
        <w:numPr>
          <w:ilvl w:val="0"/>
          <w:numId w:val="32"/>
        </w:numPr>
      </w:pPr>
      <w:r>
        <w:rPr>
          <w:rFonts w:hint="eastAsia"/>
        </w:rPr>
        <w:t>实时采集并显示公厕厕位使用情况；</w:t>
      </w:r>
    </w:p>
    <w:p w14:paraId="753706D2" w14:textId="77777777" w:rsidR="00FF7E60" w:rsidRDefault="00FF7E60">
      <w:pPr>
        <w:pStyle w:val="af5"/>
        <w:numPr>
          <w:ilvl w:val="0"/>
          <w:numId w:val="32"/>
        </w:numPr>
      </w:pPr>
      <w:r>
        <w:rPr>
          <w:rFonts w:hint="eastAsia"/>
        </w:rPr>
        <w:t>在公厕入口处布置信息显示屏；</w:t>
      </w:r>
    </w:p>
    <w:p w14:paraId="5B0D9734" w14:textId="77777777" w:rsidR="00FF7E60" w:rsidRDefault="00FF7E60">
      <w:pPr>
        <w:pStyle w:val="af5"/>
        <w:numPr>
          <w:ilvl w:val="0"/>
          <w:numId w:val="32"/>
        </w:numPr>
      </w:pPr>
      <w:proofErr w:type="gramStart"/>
      <w:r>
        <w:rPr>
          <w:rFonts w:hint="eastAsia"/>
        </w:rPr>
        <w:t>宜设置</w:t>
      </w:r>
      <w:proofErr w:type="gramEnd"/>
      <w:r>
        <w:rPr>
          <w:rFonts w:hint="eastAsia"/>
        </w:rPr>
        <w:t>除臭和智能新风系统，实时采集公厕内温度、湿度、刺激性气体；</w:t>
      </w:r>
    </w:p>
    <w:p w14:paraId="4BCD69EA" w14:textId="336E9BE7" w:rsidR="00FF7E60" w:rsidRDefault="00FF7E60">
      <w:pPr>
        <w:pStyle w:val="af5"/>
        <w:numPr>
          <w:ilvl w:val="0"/>
          <w:numId w:val="32"/>
        </w:numPr>
      </w:pPr>
      <w:proofErr w:type="gramStart"/>
      <w:r>
        <w:rPr>
          <w:rFonts w:hint="eastAsia"/>
        </w:rPr>
        <w:t>宜设置</w:t>
      </w:r>
      <w:proofErr w:type="gramEnd"/>
      <w:r>
        <w:rPr>
          <w:rFonts w:hint="eastAsia"/>
        </w:rPr>
        <w:t>智慧镜面，发布气象、服务等信息。</w:t>
      </w:r>
    </w:p>
    <w:p w14:paraId="0DAC9752" w14:textId="15023295" w:rsidR="00FF7E60" w:rsidRDefault="00FF7E60" w:rsidP="00FF7E60">
      <w:pPr>
        <w:pStyle w:val="affe"/>
        <w:spacing w:before="156" w:after="156"/>
      </w:pPr>
      <w:r>
        <w:rPr>
          <w:rFonts w:hint="eastAsia"/>
        </w:rPr>
        <w:t>智慧餐厅</w:t>
      </w:r>
    </w:p>
    <w:p w14:paraId="04294C51" w14:textId="5170A2C2" w:rsidR="00FF7E60" w:rsidRDefault="00FF7E60" w:rsidP="00FF7E60">
      <w:pPr>
        <w:pStyle w:val="affff6"/>
        <w:ind w:firstLine="420"/>
      </w:pPr>
      <w:r>
        <w:rPr>
          <w:rFonts w:hint="eastAsia"/>
        </w:rPr>
        <w:t>包括但不限于以下功能：</w:t>
      </w:r>
    </w:p>
    <w:p w14:paraId="7D52D582" w14:textId="77777777" w:rsidR="00FF7E60" w:rsidRDefault="00FF7E60">
      <w:pPr>
        <w:pStyle w:val="af5"/>
        <w:numPr>
          <w:ilvl w:val="0"/>
          <w:numId w:val="33"/>
        </w:numPr>
      </w:pPr>
      <w:r>
        <w:rPr>
          <w:rFonts w:hint="eastAsia"/>
        </w:rPr>
        <w:t>宜包含自助点餐、</w:t>
      </w:r>
      <w:proofErr w:type="gramStart"/>
      <w:r>
        <w:rPr>
          <w:rFonts w:hint="eastAsia"/>
        </w:rPr>
        <w:t>扫码支付</w:t>
      </w:r>
      <w:proofErr w:type="gramEnd"/>
      <w:r>
        <w:rPr>
          <w:rFonts w:hint="eastAsia"/>
        </w:rPr>
        <w:t>、预约点餐等功能；</w:t>
      </w:r>
    </w:p>
    <w:p w14:paraId="6DD5E99D" w14:textId="77777777" w:rsidR="00FF7E60" w:rsidRDefault="00FF7E60">
      <w:pPr>
        <w:pStyle w:val="af5"/>
        <w:numPr>
          <w:ilvl w:val="0"/>
          <w:numId w:val="33"/>
        </w:numPr>
      </w:pPr>
      <w:r>
        <w:rPr>
          <w:rFonts w:hint="eastAsia"/>
        </w:rPr>
        <w:t>可包含机器人送餐、自动结算、人脸支付等功能；</w:t>
      </w:r>
    </w:p>
    <w:p w14:paraId="6B0AA7ED" w14:textId="427022F2" w:rsidR="00FF7E60" w:rsidRDefault="00FF7E60">
      <w:pPr>
        <w:pStyle w:val="af5"/>
        <w:numPr>
          <w:ilvl w:val="0"/>
          <w:numId w:val="33"/>
        </w:numPr>
      </w:pPr>
      <w:r>
        <w:rPr>
          <w:rFonts w:hint="eastAsia"/>
        </w:rPr>
        <w:t>可通过小程序实现远程订餐。</w:t>
      </w:r>
    </w:p>
    <w:p w14:paraId="61AC876D" w14:textId="007C3E81" w:rsidR="00FF7E60" w:rsidRDefault="00FF7E60" w:rsidP="00FF7E60">
      <w:pPr>
        <w:pStyle w:val="affe"/>
        <w:spacing w:before="156" w:after="156"/>
      </w:pPr>
      <w:r>
        <w:rPr>
          <w:rFonts w:hint="eastAsia"/>
        </w:rPr>
        <w:t>智慧超市</w:t>
      </w:r>
    </w:p>
    <w:p w14:paraId="52229813" w14:textId="55067101" w:rsidR="00FF7E60" w:rsidRDefault="00FF7E60" w:rsidP="00FF7E60">
      <w:pPr>
        <w:pStyle w:val="affff6"/>
        <w:ind w:firstLine="420"/>
      </w:pPr>
      <w:r w:rsidRPr="00FF7E60">
        <w:rPr>
          <w:rFonts w:hint="eastAsia"/>
        </w:rPr>
        <w:t>包括但不限于以下功能：</w:t>
      </w:r>
    </w:p>
    <w:p w14:paraId="0F77DF22" w14:textId="77777777" w:rsidR="00FF7E60" w:rsidRDefault="00FF7E60">
      <w:pPr>
        <w:pStyle w:val="af5"/>
        <w:numPr>
          <w:ilvl w:val="0"/>
          <w:numId w:val="34"/>
        </w:numPr>
      </w:pPr>
      <w:proofErr w:type="gramStart"/>
      <w:r>
        <w:rPr>
          <w:rFonts w:hint="eastAsia"/>
        </w:rPr>
        <w:t>宜支持扫码支付</w:t>
      </w:r>
      <w:proofErr w:type="gramEnd"/>
      <w:r>
        <w:rPr>
          <w:rFonts w:hint="eastAsia"/>
        </w:rPr>
        <w:t>等功能；</w:t>
      </w:r>
    </w:p>
    <w:p w14:paraId="04B7E54F" w14:textId="77777777" w:rsidR="00FF7E60" w:rsidRDefault="00FF7E60">
      <w:pPr>
        <w:pStyle w:val="af5"/>
        <w:numPr>
          <w:ilvl w:val="0"/>
          <w:numId w:val="34"/>
        </w:numPr>
      </w:pPr>
      <w:r>
        <w:rPr>
          <w:rFonts w:hint="eastAsia"/>
        </w:rPr>
        <w:t>宜通过小程序、信息发布系统等多种方式为司乘人员提供超市货品信息；</w:t>
      </w:r>
    </w:p>
    <w:p w14:paraId="1DE4C5E4" w14:textId="77777777" w:rsidR="00FF7E60" w:rsidRDefault="00FF7E60">
      <w:pPr>
        <w:pStyle w:val="af5"/>
        <w:numPr>
          <w:ilvl w:val="0"/>
          <w:numId w:val="34"/>
        </w:numPr>
      </w:pPr>
      <w:r>
        <w:rPr>
          <w:rFonts w:hint="eastAsia"/>
        </w:rPr>
        <w:t>宜对商品的销售量进行统计，为销售商品类型的调整提供数据支撑；</w:t>
      </w:r>
    </w:p>
    <w:p w14:paraId="41262CC5" w14:textId="057F24E4" w:rsidR="00FF7E60" w:rsidRDefault="00FF7E60">
      <w:pPr>
        <w:pStyle w:val="af5"/>
        <w:numPr>
          <w:ilvl w:val="0"/>
          <w:numId w:val="34"/>
        </w:numPr>
      </w:pPr>
      <w:r>
        <w:rPr>
          <w:rFonts w:hint="eastAsia"/>
        </w:rPr>
        <w:t>可</w:t>
      </w:r>
      <w:proofErr w:type="gramStart"/>
      <w:r>
        <w:rPr>
          <w:rFonts w:hint="eastAsia"/>
        </w:rPr>
        <w:t>支持扫码人脸</w:t>
      </w:r>
      <w:proofErr w:type="gramEnd"/>
      <w:r>
        <w:rPr>
          <w:rFonts w:hint="eastAsia"/>
        </w:rPr>
        <w:t>支付、无人超市等功能。</w:t>
      </w:r>
    </w:p>
    <w:p w14:paraId="48494898" w14:textId="6EB48083" w:rsidR="00FF7E60" w:rsidRDefault="00FF7E60" w:rsidP="00FF7E60">
      <w:pPr>
        <w:pStyle w:val="affe"/>
        <w:spacing w:before="156" w:after="156"/>
      </w:pPr>
      <w:r>
        <w:rPr>
          <w:rFonts w:hint="eastAsia"/>
        </w:rPr>
        <w:t>集约型灯杆</w:t>
      </w:r>
    </w:p>
    <w:p w14:paraId="644B0272" w14:textId="77777777" w:rsidR="00FF7E60" w:rsidRDefault="00FF7E60" w:rsidP="00FF7E60">
      <w:pPr>
        <w:pStyle w:val="affff6"/>
        <w:ind w:firstLine="420"/>
      </w:pPr>
      <w:r>
        <w:rPr>
          <w:rFonts w:hint="eastAsia"/>
        </w:rPr>
        <w:t>包括但不限于以下功能：</w:t>
      </w:r>
    </w:p>
    <w:p w14:paraId="2CA9C01C" w14:textId="3ADA1C64" w:rsidR="00FF7E60" w:rsidRDefault="00FF7E60">
      <w:pPr>
        <w:pStyle w:val="af5"/>
        <w:numPr>
          <w:ilvl w:val="0"/>
          <w:numId w:val="35"/>
        </w:numPr>
      </w:pPr>
      <w:r>
        <w:rPr>
          <w:rFonts w:hint="eastAsia"/>
        </w:rPr>
        <w:t>宜集成智慧照明、安防监控、信息发布屏、环境监测器、广播</w:t>
      </w:r>
      <w:proofErr w:type="spellStart"/>
      <w:r>
        <w:rPr>
          <w:rFonts w:hint="eastAsia"/>
        </w:rPr>
        <w:t>WiFi</w:t>
      </w:r>
      <w:proofErr w:type="spellEnd"/>
      <w:r>
        <w:rPr>
          <w:rFonts w:hint="eastAsia"/>
        </w:rPr>
        <w:t>/4G/5G通信终端等设备，成为服务区外场物联网终端；</w:t>
      </w:r>
    </w:p>
    <w:p w14:paraId="073BACD8" w14:textId="5A68B68F" w:rsidR="00FF7E60" w:rsidRDefault="00FF7E60">
      <w:pPr>
        <w:pStyle w:val="af5"/>
        <w:numPr>
          <w:ilvl w:val="0"/>
          <w:numId w:val="35"/>
        </w:numPr>
      </w:pPr>
      <w:r>
        <w:rPr>
          <w:rFonts w:hint="eastAsia"/>
        </w:rPr>
        <w:t>可集成碰撞传感、新能源自洽供电等功能；</w:t>
      </w:r>
    </w:p>
    <w:p w14:paraId="66C6FD4F" w14:textId="527DA6C2" w:rsidR="00FF7E60" w:rsidRDefault="00FF7E60">
      <w:pPr>
        <w:pStyle w:val="af5"/>
        <w:numPr>
          <w:ilvl w:val="0"/>
          <w:numId w:val="35"/>
        </w:numPr>
      </w:pPr>
      <w:r>
        <w:rPr>
          <w:rFonts w:hint="eastAsia"/>
        </w:rPr>
        <w:t>信息</w:t>
      </w:r>
      <w:proofErr w:type="gramStart"/>
      <w:r>
        <w:rPr>
          <w:rFonts w:hint="eastAsia"/>
        </w:rPr>
        <w:t>宜集中</w:t>
      </w:r>
      <w:proofErr w:type="gramEnd"/>
      <w:r>
        <w:rPr>
          <w:rFonts w:hint="eastAsia"/>
        </w:rPr>
        <w:t>汇聚后，与服务区管控平台实时通信，实现对集约型灯杆的管控。</w:t>
      </w:r>
    </w:p>
    <w:p w14:paraId="256A2F5E" w14:textId="118F774E" w:rsidR="00FF7E60" w:rsidRDefault="00FF7E60" w:rsidP="00FF7E60">
      <w:pPr>
        <w:pStyle w:val="affe"/>
        <w:spacing w:before="156" w:after="156"/>
      </w:pPr>
      <w:r>
        <w:rPr>
          <w:rFonts w:hint="eastAsia"/>
        </w:rPr>
        <w:t>新能源车充电换电服务</w:t>
      </w:r>
    </w:p>
    <w:p w14:paraId="701FDF9E" w14:textId="14ED01FD" w:rsidR="00FF7E60" w:rsidRDefault="00FF7E60" w:rsidP="00FF7E60">
      <w:pPr>
        <w:pStyle w:val="affff6"/>
        <w:ind w:firstLine="420"/>
      </w:pPr>
      <w:r>
        <w:rPr>
          <w:rFonts w:hint="eastAsia"/>
        </w:rPr>
        <w:t>包括但不限于以下功能：</w:t>
      </w:r>
    </w:p>
    <w:p w14:paraId="4AB6AC68" w14:textId="77777777" w:rsidR="00FF7E60" w:rsidRDefault="00FF7E60">
      <w:pPr>
        <w:pStyle w:val="af5"/>
        <w:numPr>
          <w:ilvl w:val="0"/>
          <w:numId w:val="36"/>
        </w:numPr>
      </w:pPr>
      <w:r>
        <w:rPr>
          <w:rFonts w:hint="eastAsia"/>
        </w:rPr>
        <w:t>提供快充、慢充等充电设施；</w:t>
      </w:r>
    </w:p>
    <w:p w14:paraId="5D00DE95" w14:textId="77777777" w:rsidR="00FF7E60" w:rsidRDefault="00FF7E60">
      <w:pPr>
        <w:pStyle w:val="af5"/>
        <w:numPr>
          <w:ilvl w:val="0"/>
          <w:numId w:val="36"/>
        </w:numPr>
      </w:pPr>
      <w:r>
        <w:rPr>
          <w:rFonts w:hint="eastAsia"/>
        </w:rPr>
        <w:t>宜提供换电设施；</w:t>
      </w:r>
    </w:p>
    <w:p w14:paraId="0567DAF1" w14:textId="77777777" w:rsidR="00FF7E60" w:rsidRDefault="00FF7E60">
      <w:pPr>
        <w:pStyle w:val="af5"/>
        <w:numPr>
          <w:ilvl w:val="0"/>
          <w:numId w:val="36"/>
        </w:numPr>
      </w:pPr>
      <w:r>
        <w:rPr>
          <w:rFonts w:hint="eastAsia"/>
        </w:rPr>
        <w:t>宜实时显示充电桩数量及其可用状态；</w:t>
      </w:r>
    </w:p>
    <w:p w14:paraId="7C46F6BC" w14:textId="77777777" w:rsidR="00FF7E60" w:rsidRDefault="00FF7E60">
      <w:pPr>
        <w:pStyle w:val="af5"/>
        <w:numPr>
          <w:ilvl w:val="0"/>
          <w:numId w:val="36"/>
        </w:numPr>
      </w:pPr>
      <w:proofErr w:type="gramStart"/>
      <w:r>
        <w:rPr>
          <w:rFonts w:hint="eastAsia"/>
        </w:rPr>
        <w:t>宜实现</w:t>
      </w:r>
      <w:proofErr w:type="gramEnd"/>
      <w:r>
        <w:rPr>
          <w:rFonts w:hint="eastAsia"/>
        </w:rPr>
        <w:t>新能源充电车位智能管控；</w:t>
      </w:r>
    </w:p>
    <w:p w14:paraId="30636F75" w14:textId="49748A6D" w:rsidR="00FF7E60" w:rsidRDefault="00FF7E60">
      <w:pPr>
        <w:pStyle w:val="af5"/>
        <w:numPr>
          <w:ilvl w:val="0"/>
          <w:numId w:val="36"/>
        </w:numPr>
      </w:pPr>
      <w:r>
        <w:rPr>
          <w:rFonts w:hint="eastAsia"/>
        </w:rPr>
        <w:t>宜具有充电设备自动报修功能。</w:t>
      </w:r>
    </w:p>
    <w:p w14:paraId="4403B6D7" w14:textId="56887086" w:rsidR="00FF7E60" w:rsidRDefault="00FF7E60" w:rsidP="00FF7E60">
      <w:pPr>
        <w:pStyle w:val="affe"/>
        <w:spacing w:before="156" w:after="156"/>
      </w:pPr>
      <w:r>
        <w:rPr>
          <w:rFonts w:hint="eastAsia"/>
        </w:rPr>
        <w:t>自助充水服务</w:t>
      </w:r>
    </w:p>
    <w:p w14:paraId="6161B8CB" w14:textId="4FA946E3" w:rsidR="00FF7E60" w:rsidRDefault="00FF7E60" w:rsidP="00FF7E60">
      <w:pPr>
        <w:pStyle w:val="affff6"/>
        <w:ind w:firstLine="420"/>
      </w:pPr>
      <w:r>
        <w:rPr>
          <w:rFonts w:hint="eastAsia"/>
        </w:rPr>
        <w:t>宜设置自助充水设备，支持扫码自助充水。</w:t>
      </w:r>
    </w:p>
    <w:p w14:paraId="035E72D5" w14:textId="7EC3B605" w:rsidR="00FF7E60" w:rsidRDefault="00FF7E60" w:rsidP="00FF7E60">
      <w:pPr>
        <w:pStyle w:val="affe"/>
        <w:spacing w:before="156" w:after="156"/>
      </w:pPr>
      <w:r>
        <w:rPr>
          <w:rFonts w:hint="eastAsia"/>
        </w:rPr>
        <w:t>汽修服务</w:t>
      </w:r>
    </w:p>
    <w:p w14:paraId="7FBFF053" w14:textId="76F2F969" w:rsidR="00FF7E60" w:rsidRDefault="00FF7E60" w:rsidP="00FF7E60">
      <w:pPr>
        <w:pStyle w:val="affff6"/>
        <w:ind w:firstLine="420"/>
      </w:pPr>
      <w:r>
        <w:rPr>
          <w:rFonts w:hint="eastAsia"/>
        </w:rPr>
        <w:t>包括但不限于以下功能：</w:t>
      </w:r>
    </w:p>
    <w:p w14:paraId="066BE240" w14:textId="77777777" w:rsidR="00FF7E60" w:rsidRDefault="00FF7E60">
      <w:pPr>
        <w:pStyle w:val="af5"/>
        <w:numPr>
          <w:ilvl w:val="0"/>
          <w:numId w:val="37"/>
        </w:numPr>
      </w:pPr>
      <w:r>
        <w:rPr>
          <w:rFonts w:hint="eastAsia"/>
        </w:rPr>
        <w:t>宜通过小程序、信息发布等多种方式为司乘人员提供汽修的信息服务；</w:t>
      </w:r>
    </w:p>
    <w:p w14:paraId="73D36912" w14:textId="77777777" w:rsidR="00FF7E60" w:rsidRDefault="00FF7E60">
      <w:pPr>
        <w:pStyle w:val="af5"/>
        <w:numPr>
          <w:ilvl w:val="0"/>
          <w:numId w:val="37"/>
        </w:numPr>
      </w:pPr>
      <w:r>
        <w:rPr>
          <w:rFonts w:hint="eastAsia"/>
        </w:rPr>
        <w:t>宜提供在线的车辆维修项目及价格查询等服务。</w:t>
      </w:r>
    </w:p>
    <w:p w14:paraId="3F1D9217" w14:textId="21339CCD" w:rsidR="00FF7E60" w:rsidRDefault="00FF7E60" w:rsidP="00FF7E60">
      <w:pPr>
        <w:pStyle w:val="affe"/>
        <w:spacing w:before="156" w:after="156"/>
      </w:pPr>
      <w:r>
        <w:rPr>
          <w:rFonts w:hint="eastAsia"/>
        </w:rPr>
        <w:lastRenderedPageBreak/>
        <w:t>智慧淋浴</w:t>
      </w:r>
    </w:p>
    <w:p w14:paraId="79C3DEB6" w14:textId="7797FD67" w:rsidR="00FF7E60" w:rsidRDefault="00FF7E60" w:rsidP="00FF7E60">
      <w:pPr>
        <w:pStyle w:val="affff6"/>
        <w:ind w:firstLine="420"/>
      </w:pPr>
      <w:r>
        <w:rPr>
          <w:rFonts w:hint="eastAsia"/>
        </w:rPr>
        <w:t>包括但不限于以下功能：</w:t>
      </w:r>
    </w:p>
    <w:p w14:paraId="6B000ED0" w14:textId="77777777" w:rsidR="00FF7E60" w:rsidRDefault="00FF7E60">
      <w:pPr>
        <w:pStyle w:val="af5"/>
        <w:numPr>
          <w:ilvl w:val="0"/>
          <w:numId w:val="38"/>
        </w:numPr>
      </w:pPr>
      <w:r>
        <w:rPr>
          <w:rFonts w:hint="eastAsia"/>
        </w:rPr>
        <w:t>宜对淋浴间使用状态进行识别；</w:t>
      </w:r>
    </w:p>
    <w:p w14:paraId="7C4522AB" w14:textId="77777777" w:rsidR="00FF7E60" w:rsidRDefault="00FF7E60">
      <w:pPr>
        <w:pStyle w:val="af5"/>
        <w:numPr>
          <w:ilvl w:val="0"/>
          <w:numId w:val="38"/>
        </w:numPr>
      </w:pPr>
      <w:r>
        <w:rPr>
          <w:rFonts w:hint="eastAsia"/>
        </w:rPr>
        <w:t>宜对淋浴间用水量进行监控和统计。</w:t>
      </w:r>
    </w:p>
    <w:p w14:paraId="1E13A45D" w14:textId="52AE90AF" w:rsidR="00FF7E60" w:rsidRDefault="00FF7E60" w:rsidP="00FF7E60">
      <w:pPr>
        <w:pStyle w:val="affe"/>
        <w:spacing w:before="156" w:after="156"/>
      </w:pPr>
      <w:r>
        <w:rPr>
          <w:rFonts w:hint="eastAsia"/>
        </w:rPr>
        <w:t>WIFI服务</w:t>
      </w:r>
    </w:p>
    <w:p w14:paraId="0E5A219F" w14:textId="7BCBAC28" w:rsidR="00FF7E60" w:rsidRDefault="00FF7E60" w:rsidP="00FF7E60">
      <w:pPr>
        <w:pStyle w:val="affff6"/>
        <w:ind w:firstLine="420"/>
      </w:pPr>
      <w:r w:rsidRPr="00FF7E60">
        <w:rPr>
          <w:rFonts w:hint="eastAsia"/>
        </w:rPr>
        <w:t>WIFI信号覆盖所有服务区域，宜具备简易接入认证和限时退出机制,并对无线网络进行管理。</w:t>
      </w:r>
    </w:p>
    <w:p w14:paraId="13790BCB" w14:textId="00C3ECE3" w:rsidR="00FF7E60" w:rsidRDefault="00FF7E60" w:rsidP="00FF7E60">
      <w:pPr>
        <w:pStyle w:val="affd"/>
        <w:spacing w:before="156" w:after="156"/>
      </w:pPr>
      <w:bookmarkStart w:id="58" w:name="_Toc175784866"/>
      <w:r>
        <w:rPr>
          <w:rFonts w:hint="eastAsia"/>
        </w:rPr>
        <w:t>信息发布设施</w:t>
      </w:r>
      <w:bookmarkEnd w:id="58"/>
    </w:p>
    <w:p w14:paraId="57FF7F48" w14:textId="4464C02E" w:rsidR="00910912" w:rsidRDefault="00910912" w:rsidP="00910912">
      <w:pPr>
        <w:pStyle w:val="affe"/>
        <w:spacing w:before="156" w:after="156"/>
      </w:pPr>
      <w:r>
        <w:rPr>
          <w:rFonts w:hint="eastAsia"/>
        </w:rPr>
        <w:t>可视化信息屏</w:t>
      </w:r>
    </w:p>
    <w:p w14:paraId="731B94CF" w14:textId="1C10AA6E" w:rsidR="00910912" w:rsidRDefault="00910912" w:rsidP="00910912">
      <w:pPr>
        <w:pStyle w:val="affff6"/>
        <w:ind w:firstLine="420"/>
      </w:pPr>
      <w:r w:rsidRPr="00910912">
        <w:rPr>
          <w:rFonts w:hint="eastAsia"/>
        </w:rPr>
        <w:t>实时显示公厕流量，坑位占用、实时车位、车流引导、服务宣传等信息：</w:t>
      </w:r>
    </w:p>
    <w:p w14:paraId="1E5D404D" w14:textId="77777777" w:rsidR="00910912" w:rsidRDefault="00910912">
      <w:pPr>
        <w:pStyle w:val="af5"/>
        <w:numPr>
          <w:ilvl w:val="0"/>
          <w:numId w:val="39"/>
        </w:numPr>
      </w:pPr>
      <w:r>
        <w:rPr>
          <w:rFonts w:hint="eastAsia"/>
        </w:rPr>
        <w:t>宜在服务区出入口部署户外可视化信息屏，提供基本服务、实时车位等信息；</w:t>
      </w:r>
    </w:p>
    <w:p w14:paraId="7A7881A4" w14:textId="77777777" w:rsidR="00910912" w:rsidRDefault="00910912">
      <w:pPr>
        <w:pStyle w:val="af5"/>
        <w:numPr>
          <w:ilvl w:val="0"/>
          <w:numId w:val="39"/>
        </w:numPr>
      </w:pPr>
      <w:r>
        <w:rPr>
          <w:rFonts w:hint="eastAsia"/>
        </w:rPr>
        <w:t>可在主楼大厅部署电视或显示屏，发布周边物流企业货运需求信息、宣传视频、文娱节目等信息。</w:t>
      </w:r>
    </w:p>
    <w:p w14:paraId="7C5DE049" w14:textId="5B6E5D74" w:rsidR="00910912" w:rsidRDefault="00910912" w:rsidP="00910912">
      <w:pPr>
        <w:pStyle w:val="affe"/>
        <w:spacing w:before="156" w:after="156"/>
      </w:pPr>
      <w:r>
        <w:rPr>
          <w:rFonts w:hint="eastAsia"/>
        </w:rPr>
        <w:t>交互一体机</w:t>
      </w:r>
    </w:p>
    <w:p w14:paraId="32F2CC5B" w14:textId="61A800A8" w:rsidR="00910912" w:rsidRDefault="00910912" w:rsidP="00910912">
      <w:pPr>
        <w:pStyle w:val="affff6"/>
        <w:ind w:firstLine="420"/>
      </w:pPr>
      <w:r w:rsidRPr="00910912">
        <w:rPr>
          <w:rFonts w:hint="eastAsia"/>
        </w:rPr>
        <w:t>可在服务区部署交互一体机，支持出行公众以交互式的方式查询出行所需的信息：</w:t>
      </w:r>
    </w:p>
    <w:p w14:paraId="0C4EFC36" w14:textId="77777777" w:rsidR="00910912" w:rsidRDefault="00910912">
      <w:pPr>
        <w:pStyle w:val="af5"/>
        <w:numPr>
          <w:ilvl w:val="0"/>
          <w:numId w:val="40"/>
        </w:numPr>
      </w:pPr>
      <w:r>
        <w:rPr>
          <w:rFonts w:hint="eastAsia"/>
        </w:rPr>
        <w:t>可显示辖区干线公路路网示意图、服务区功能布局平面或三维示意图；</w:t>
      </w:r>
    </w:p>
    <w:p w14:paraId="3800CB22" w14:textId="4D2E61CF" w:rsidR="00910912" w:rsidRDefault="00910912">
      <w:pPr>
        <w:pStyle w:val="af5"/>
        <w:numPr>
          <w:ilvl w:val="0"/>
          <w:numId w:val="40"/>
        </w:numPr>
      </w:pPr>
      <w:r>
        <w:rPr>
          <w:rFonts w:hint="eastAsia"/>
        </w:rPr>
        <w:t>可支持个性化信息的检索服务，提供交互式导航查询。</w:t>
      </w:r>
    </w:p>
    <w:p w14:paraId="5EB89015" w14:textId="44907B42" w:rsidR="00910912" w:rsidRDefault="00910912" w:rsidP="00910912">
      <w:pPr>
        <w:pStyle w:val="affe"/>
        <w:spacing w:before="156" w:after="156"/>
      </w:pPr>
      <w:r>
        <w:rPr>
          <w:rFonts w:hint="eastAsia"/>
        </w:rPr>
        <w:t>网络广播</w:t>
      </w:r>
    </w:p>
    <w:p w14:paraId="21234803" w14:textId="4F8904B7" w:rsidR="00910912" w:rsidRDefault="00910912" w:rsidP="00910912">
      <w:pPr>
        <w:pStyle w:val="affff6"/>
        <w:ind w:firstLine="420"/>
      </w:pPr>
      <w:r w:rsidRPr="00910912">
        <w:rPr>
          <w:rFonts w:hint="eastAsia"/>
        </w:rPr>
        <w:t>户外宜基于集约型灯杆建设网络广播，室内宜吸顶安装网络广播，包括但不限于以下功能：</w:t>
      </w:r>
    </w:p>
    <w:p w14:paraId="405CE79B" w14:textId="77777777" w:rsidR="00910912" w:rsidRDefault="00910912">
      <w:pPr>
        <w:pStyle w:val="af5"/>
        <w:numPr>
          <w:ilvl w:val="0"/>
          <w:numId w:val="41"/>
        </w:numPr>
      </w:pPr>
      <w:r>
        <w:rPr>
          <w:rFonts w:hint="eastAsia"/>
        </w:rPr>
        <w:t>应急时人工喊话功能；</w:t>
      </w:r>
    </w:p>
    <w:p w14:paraId="472E0956" w14:textId="77777777" w:rsidR="00910912" w:rsidRDefault="00910912">
      <w:pPr>
        <w:pStyle w:val="af5"/>
        <w:numPr>
          <w:ilvl w:val="0"/>
          <w:numId w:val="41"/>
        </w:numPr>
      </w:pPr>
      <w:r>
        <w:rPr>
          <w:rFonts w:hint="eastAsia"/>
        </w:rPr>
        <w:t>与安全防范设施联动，安全事件自动播报。</w:t>
      </w:r>
    </w:p>
    <w:p w14:paraId="2C6274B8" w14:textId="29071CC7" w:rsidR="00910912" w:rsidRDefault="00910912" w:rsidP="00910912">
      <w:pPr>
        <w:pStyle w:val="affe"/>
        <w:spacing w:before="156" w:after="156"/>
      </w:pPr>
      <w:r>
        <w:rPr>
          <w:rFonts w:hint="eastAsia"/>
        </w:rPr>
        <w:t>车路协同</w:t>
      </w:r>
    </w:p>
    <w:p w14:paraId="6102B381" w14:textId="28F1CED4" w:rsidR="00910912" w:rsidRDefault="00910912" w:rsidP="00910912">
      <w:pPr>
        <w:pStyle w:val="affff6"/>
        <w:ind w:firstLine="420"/>
      </w:pPr>
      <w:r w:rsidRPr="00910912">
        <w:rPr>
          <w:rFonts w:hint="eastAsia"/>
        </w:rPr>
        <w:t>可部署RSU设备，在服务区范围支持车路协同服务。</w:t>
      </w:r>
    </w:p>
    <w:p w14:paraId="0A6113CE" w14:textId="13404801" w:rsidR="00910912" w:rsidRDefault="00910912" w:rsidP="00910912">
      <w:pPr>
        <w:pStyle w:val="affd"/>
        <w:spacing w:before="156" w:after="156"/>
      </w:pPr>
      <w:bookmarkStart w:id="59" w:name="_Toc175784867"/>
      <w:r>
        <w:rPr>
          <w:rFonts w:hint="eastAsia"/>
        </w:rPr>
        <w:t>绿色节能设施</w:t>
      </w:r>
      <w:bookmarkEnd w:id="59"/>
    </w:p>
    <w:p w14:paraId="3366C68F" w14:textId="2EA08FDC" w:rsidR="00910912" w:rsidRDefault="00910912" w:rsidP="00910912">
      <w:pPr>
        <w:pStyle w:val="affe"/>
        <w:spacing w:before="156" w:after="156"/>
      </w:pPr>
      <w:r>
        <w:rPr>
          <w:rFonts w:hint="eastAsia"/>
        </w:rPr>
        <w:t>智慧照明</w:t>
      </w:r>
    </w:p>
    <w:p w14:paraId="640F24FF" w14:textId="138794E0" w:rsidR="00910912" w:rsidRDefault="00910912" w:rsidP="00910912">
      <w:pPr>
        <w:pStyle w:val="affff6"/>
        <w:ind w:firstLine="420"/>
      </w:pPr>
      <w:r w:rsidRPr="00910912">
        <w:rPr>
          <w:rFonts w:hint="eastAsia"/>
        </w:rPr>
        <w:t>采用节能技术，实现对照明设施远程监测、智能管控：</w:t>
      </w:r>
    </w:p>
    <w:p w14:paraId="70A7E524" w14:textId="77777777" w:rsidR="00910912" w:rsidRDefault="00910912">
      <w:pPr>
        <w:pStyle w:val="af5"/>
        <w:numPr>
          <w:ilvl w:val="0"/>
          <w:numId w:val="42"/>
        </w:numPr>
      </w:pPr>
      <w:r>
        <w:rPr>
          <w:rFonts w:hint="eastAsia"/>
        </w:rPr>
        <w:t>服务区室外灯杆光源宜具备远程开、关、调光操作，可根据道路车流量、光照等情况对路灯进行智能调控；</w:t>
      </w:r>
    </w:p>
    <w:p w14:paraId="740E8BCA" w14:textId="77777777" w:rsidR="00910912" w:rsidRDefault="00910912">
      <w:pPr>
        <w:pStyle w:val="af5"/>
        <w:numPr>
          <w:ilvl w:val="0"/>
          <w:numId w:val="42"/>
        </w:numPr>
      </w:pPr>
      <w:r>
        <w:rPr>
          <w:rFonts w:hint="eastAsia"/>
        </w:rPr>
        <w:t>服务区室内宜根据功能区设置智能照明控制设备，可采用声控、人体感应、触摸、远程控制等实现智能灯控。</w:t>
      </w:r>
    </w:p>
    <w:p w14:paraId="587D44FD" w14:textId="3A5DF2F8" w:rsidR="00910912" w:rsidRDefault="00910912" w:rsidP="00910912">
      <w:pPr>
        <w:pStyle w:val="affe"/>
        <w:spacing w:before="156" w:after="156"/>
      </w:pPr>
      <w:r>
        <w:rPr>
          <w:rFonts w:hint="eastAsia"/>
        </w:rPr>
        <w:t>智慧节水</w:t>
      </w:r>
    </w:p>
    <w:p w14:paraId="2B219E83" w14:textId="77777777" w:rsidR="00910912" w:rsidRDefault="00910912" w:rsidP="00910912">
      <w:pPr>
        <w:pStyle w:val="affff6"/>
        <w:ind w:firstLine="420"/>
      </w:pPr>
      <w:r>
        <w:rPr>
          <w:rFonts w:hint="eastAsia"/>
        </w:rPr>
        <w:t>满足DB32/T 4419《公路服务区智慧节水技术规范》要求：</w:t>
      </w:r>
    </w:p>
    <w:p w14:paraId="43CAD8AA" w14:textId="4C8CB9BC" w:rsidR="00910912" w:rsidRDefault="00910912">
      <w:pPr>
        <w:pStyle w:val="af5"/>
        <w:numPr>
          <w:ilvl w:val="0"/>
          <w:numId w:val="43"/>
        </w:numPr>
      </w:pPr>
      <w:r>
        <w:rPr>
          <w:rFonts w:hint="eastAsia"/>
        </w:rPr>
        <w:t>宜基于服务区绿化地带，建设雨水回收、存储和再利用系统；</w:t>
      </w:r>
    </w:p>
    <w:p w14:paraId="0416C0E5" w14:textId="22493E95" w:rsidR="00910912" w:rsidRDefault="00910912" w:rsidP="00910912">
      <w:pPr>
        <w:pStyle w:val="af5"/>
      </w:pPr>
      <w:proofErr w:type="gramStart"/>
      <w:r>
        <w:rPr>
          <w:rFonts w:hint="eastAsia"/>
        </w:rPr>
        <w:t>宜支持</w:t>
      </w:r>
      <w:proofErr w:type="gramEnd"/>
      <w:r>
        <w:rPr>
          <w:rFonts w:hint="eastAsia"/>
        </w:rPr>
        <w:t>按功能区、时间段对用水情况进行统计、分析，调整节水策略。</w:t>
      </w:r>
    </w:p>
    <w:p w14:paraId="169E40EA" w14:textId="74F0DF2A" w:rsidR="005F2AD3" w:rsidRDefault="005F2AD3" w:rsidP="005F2AD3">
      <w:pPr>
        <w:pStyle w:val="affe"/>
        <w:spacing w:before="156" w:after="156"/>
      </w:pPr>
      <w:r>
        <w:rPr>
          <w:rFonts w:hint="eastAsia"/>
        </w:rPr>
        <w:t>智慧用电</w:t>
      </w:r>
    </w:p>
    <w:p w14:paraId="2577BF65" w14:textId="6DE07B0A" w:rsidR="005F2AD3" w:rsidRDefault="005F2AD3" w:rsidP="005F2AD3">
      <w:pPr>
        <w:pStyle w:val="affff6"/>
        <w:ind w:firstLine="420"/>
      </w:pPr>
      <w:r>
        <w:rPr>
          <w:rFonts w:hint="eastAsia"/>
        </w:rPr>
        <w:lastRenderedPageBreak/>
        <w:t>采用先进的节电技术和设备：</w:t>
      </w:r>
    </w:p>
    <w:p w14:paraId="1E68DFDE" w14:textId="77777777" w:rsidR="005F2AD3" w:rsidRDefault="005F2AD3">
      <w:pPr>
        <w:pStyle w:val="af5"/>
        <w:numPr>
          <w:ilvl w:val="0"/>
          <w:numId w:val="44"/>
        </w:numPr>
      </w:pPr>
      <w:r>
        <w:rPr>
          <w:rFonts w:hint="eastAsia"/>
        </w:rPr>
        <w:t>可基于服务区屋顶、车棚、幕墙、空旷地等区域建设光伏系统；</w:t>
      </w:r>
    </w:p>
    <w:p w14:paraId="777E2B2F" w14:textId="38611BB8" w:rsidR="005F2AD3" w:rsidRDefault="005F2AD3">
      <w:pPr>
        <w:pStyle w:val="af5"/>
        <w:numPr>
          <w:ilvl w:val="0"/>
          <w:numId w:val="44"/>
        </w:numPr>
      </w:pPr>
      <w:r>
        <w:rPr>
          <w:rFonts w:hint="eastAsia"/>
        </w:rPr>
        <w:t>宜对服务区</w:t>
      </w:r>
      <w:proofErr w:type="gramStart"/>
      <w:r>
        <w:rPr>
          <w:rFonts w:hint="eastAsia"/>
        </w:rPr>
        <w:t>各设施</w:t>
      </w:r>
      <w:proofErr w:type="gramEnd"/>
      <w:r>
        <w:rPr>
          <w:rFonts w:hint="eastAsia"/>
        </w:rPr>
        <w:t>的用电情况实现智能的监测，包括照明用电、办公用电、设施用电等。</w:t>
      </w:r>
    </w:p>
    <w:p w14:paraId="207A9419" w14:textId="6FBDDA46" w:rsidR="005F2AD3" w:rsidRDefault="005F2AD3" w:rsidP="005F2AD3">
      <w:pPr>
        <w:pStyle w:val="affe"/>
        <w:spacing w:before="156" w:after="156"/>
      </w:pPr>
      <w:proofErr w:type="gramStart"/>
      <w:r>
        <w:rPr>
          <w:rFonts w:hint="eastAsia"/>
        </w:rPr>
        <w:t>近零碳建设</w:t>
      </w:r>
      <w:proofErr w:type="gramEnd"/>
    </w:p>
    <w:p w14:paraId="3CC9A343" w14:textId="3E19FFE7" w:rsidR="005F2AD3" w:rsidRDefault="005F2AD3" w:rsidP="005F2AD3">
      <w:pPr>
        <w:pStyle w:val="affff6"/>
        <w:ind w:firstLine="420"/>
      </w:pPr>
      <w:r w:rsidRPr="005F2AD3">
        <w:rPr>
          <w:rFonts w:hint="eastAsia"/>
        </w:rPr>
        <w:t>宜利用智能化技术自动采集服务区用电、供暖、供冷、用水、燃气等能源使用数据，监测服务区能耗变化，支撑服务区碳排放评价，建设“近零碳”服务区。</w:t>
      </w:r>
    </w:p>
    <w:p w14:paraId="3B8B88B0" w14:textId="23EE4975" w:rsidR="005F2AD3" w:rsidRDefault="005F2AD3" w:rsidP="005F2AD3">
      <w:pPr>
        <w:pStyle w:val="affd"/>
        <w:spacing w:before="156" w:after="156"/>
      </w:pPr>
      <w:bookmarkStart w:id="60" w:name="_Toc175784868"/>
      <w:r>
        <w:rPr>
          <w:rFonts w:hint="eastAsia"/>
        </w:rPr>
        <w:t>智慧管理平台</w:t>
      </w:r>
      <w:bookmarkEnd w:id="60"/>
    </w:p>
    <w:p w14:paraId="0CD1902D" w14:textId="1A88FD85" w:rsidR="005F2AD3" w:rsidRDefault="005F2AD3" w:rsidP="005F2AD3">
      <w:pPr>
        <w:pStyle w:val="affff6"/>
        <w:ind w:firstLine="420"/>
      </w:pPr>
      <w:r w:rsidRPr="005F2AD3">
        <w:rPr>
          <w:rFonts w:hint="eastAsia"/>
        </w:rPr>
        <w:t>宜建设服务区智慧管控平台和移动应用，集成智慧服务区建设的基础服务设施、信息发布设施、绿色节能设施等各子系统。</w:t>
      </w:r>
    </w:p>
    <w:p w14:paraId="59D3E16B" w14:textId="5EF98096" w:rsidR="005F2AD3" w:rsidRDefault="005F2AD3" w:rsidP="005F2AD3">
      <w:pPr>
        <w:pStyle w:val="affe"/>
        <w:spacing w:before="156" w:after="156"/>
      </w:pPr>
      <w:r>
        <w:rPr>
          <w:rFonts w:hint="eastAsia"/>
        </w:rPr>
        <w:t>平台应用</w:t>
      </w:r>
    </w:p>
    <w:p w14:paraId="45074180" w14:textId="77777777" w:rsidR="005F2AD3" w:rsidRDefault="005F2AD3" w:rsidP="005F2AD3">
      <w:pPr>
        <w:pStyle w:val="affff6"/>
        <w:ind w:firstLine="420"/>
      </w:pPr>
      <w:r>
        <w:rPr>
          <w:rFonts w:hint="eastAsia"/>
        </w:rPr>
        <w:t>包括服务区综合管理、安防保障、信息发布、运维管理、统计分析等功能：</w:t>
      </w:r>
    </w:p>
    <w:p w14:paraId="4268B7B2" w14:textId="6BF3727F" w:rsidR="005F2AD3" w:rsidRDefault="005F2AD3">
      <w:pPr>
        <w:pStyle w:val="af5"/>
        <w:numPr>
          <w:ilvl w:val="0"/>
          <w:numId w:val="45"/>
        </w:numPr>
      </w:pPr>
      <w:r>
        <w:rPr>
          <w:rFonts w:hint="eastAsia"/>
        </w:rPr>
        <w:t>汇聚实时数据，实现服务区停车、公厕、服务等综合管理；</w:t>
      </w:r>
    </w:p>
    <w:p w14:paraId="465C0C98" w14:textId="77777777" w:rsidR="005F2AD3" w:rsidRDefault="005F2AD3">
      <w:pPr>
        <w:pStyle w:val="af5"/>
        <w:numPr>
          <w:ilvl w:val="0"/>
          <w:numId w:val="45"/>
        </w:numPr>
      </w:pPr>
      <w:r>
        <w:rPr>
          <w:rFonts w:hint="eastAsia"/>
        </w:rPr>
        <w:t>部署高清视频监控系统，覆盖服务区室内外的所有区域；</w:t>
      </w:r>
    </w:p>
    <w:p w14:paraId="545BF065" w14:textId="77777777" w:rsidR="005F2AD3" w:rsidRDefault="005F2AD3">
      <w:pPr>
        <w:pStyle w:val="af5"/>
        <w:numPr>
          <w:ilvl w:val="0"/>
          <w:numId w:val="45"/>
        </w:numPr>
      </w:pPr>
      <w:proofErr w:type="gramStart"/>
      <w:r>
        <w:rPr>
          <w:rFonts w:hint="eastAsia"/>
        </w:rPr>
        <w:t>宜实现</w:t>
      </w:r>
      <w:proofErr w:type="gramEnd"/>
      <w:r>
        <w:rPr>
          <w:rFonts w:hint="eastAsia"/>
        </w:rPr>
        <w:t>重点区域的视频监控的智能识别分析能力；</w:t>
      </w:r>
    </w:p>
    <w:p w14:paraId="66222FFA" w14:textId="77777777" w:rsidR="005F2AD3" w:rsidRDefault="005F2AD3">
      <w:pPr>
        <w:pStyle w:val="af5"/>
        <w:numPr>
          <w:ilvl w:val="0"/>
          <w:numId w:val="45"/>
        </w:numPr>
      </w:pPr>
      <w:r>
        <w:rPr>
          <w:rFonts w:hint="eastAsia"/>
        </w:rPr>
        <w:t>充分利用道路可变情报板、服务区广播、服务区户外大屏等设施为公众提供服务区的运营服务信息；</w:t>
      </w:r>
    </w:p>
    <w:p w14:paraId="48976921" w14:textId="77777777" w:rsidR="005F2AD3" w:rsidRDefault="005F2AD3">
      <w:pPr>
        <w:pStyle w:val="af5"/>
        <w:numPr>
          <w:ilvl w:val="0"/>
          <w:numId w:val="45"/>
        </w:numPr>
      </w:pPr>
      <w:r>
        <w:rPr>
          <w:rFonts w:hint="eastAsia"/>
        </w:rPr>
        <w:t>遇到应急事件时，立即发布应急信息；</w:t>
      </w:r>
    </w:p>
    <w:p w14:paraId="73A8F29F" w14:textId="77777777" w:rsidR="005F2AD3" w:rsidRDefault="005F2AD3">
      <w:pPr>
        <w:pStyle w:val="af5"/>
        <w:numPr>
          <w:ilvl w:val="0"/>
          <w:numId w:val="45"/>
        </w:numPr>
      </w:pPr>
      <w:r>
        <w:rPr>
          <w:rFonts w:hint="eastAsia"/>
        </w:rPr>
        <w:t>宜与第三方地图导航服务商合作，推送服务内容、实时车位等信息，同时利用地图服务商的数据向司乘人员提供服务区实时流量和拥堵情况信息，公众提供进入服务区前，进入服务区，驶离服务区的全过程伴随式信息服务；</w:t>
      </w:r>
    </w:p>
    <w:p w14:paraId="3370C396" w14:textId="77777777" w:rsidR="005F2AD3" w:rsidRDefault="005F2AD3">
      <w:pPr>
        <w:pStyle w:val="af5"/>
        <w:numPr>
          <w:ilvl w:val="0"/>
          <w:numId w:val="45"/>
        </w:numPr>
      </w:pPr>
      <w:proofErr w:type="gramStart"/>
      <w:r>
        <w:rPr>
          <w:rFonts w:hint="eastAsia"/>
        </w:rPr>
        <w:t>宜支持</w:t>
      </w:r>
      <w:proofErr w:type="gramEnd"/>
      <w:r>
        <w:rPr>
          <w:rFonts w:hint="eastAsia"/>
        </w:rPr>
        <w:t>服务区日常巡检、运</w:t>
      </w:r>
      <w:proofErr w:type="gramStart"/>
      <w:r>
        <w:rPr>
          <w:rFonts w:hint="eastAsia"/>
        </w:rPr>
        <w:t>维记录</w:t>
      </w:r>
      <w:proofErr w:type="gramEnd"/>
      <w:r>
        <w:rPr>
          <w:rFonts w:hint="eastAsia"/>
        </w:rPr>
        <w:t>等功能；</w:t>
      </w:r>
    </w:p>
    <w:p w14:paraId="080C14DB" w14:textId="77777777" w:rsidR="005F2AD3" w:rsidRDefault="005F2AD3">
      <w:pPr>
        <w:pStyle w:val="af5"/>
        <w:numPr>
          <w:ilvl w:val="0"/>
          <w:numId w:val="45"/>
        </w:numPr>
      </w:pPr>
      <w:r>
        <w:rPr>
          <w:rFonts w:hint="eastAsia"/>
        </w:rPr>
        <w:t>支持基于服务区历史数据的统计分析，并实现数据的查询检索功能；</w:t>
      </w:r>
    </w:p>
    <w:p w14:paraId="6C1C1176" w14:textId="5288D459" w:rsidR="005F2AD3" w:rsidRDefault="005F2AD3">
      <w:pPr>
        <w:pStyle w:val="af5"/>
        <w:numPr>
          <w:ilvl w:val="0"/>
          <w:numId w:val="45"/>
        </w:numPr>
      </w:pPr>
      <w:r>
        <w:rPr>
          <w:rFonts w:hint="eastAsia"/>
        </w:rPr>
        <w:t>基础数据、运营数据等上报给省中心，数据格式参考附录B。</w:t>
      </w:r>
    </w:p>
    <w:p w14:paraId="2AEA926D" w14:textId="32D46799" w:rsidR="005F2AD3" w:rsidRDefault="005F2AD3" w:rsidP="005F2AD3">
      <w:pPr>
        <w:pStyle w:val="affe"/>
        <w:spacing w:before="156" w:after="156"/>
      </w:pPr>
      <w:r>
        <w:rPr>
          <w:rFonts w:hint="eastAsia"/>
        </w:rPr>
        <w:t>移动应用</w:t>
      </w:r>
    </w:p>
    <w:p w14:paraId="098FC4CC" w14:textId="77777777" w:rsidR="005F2AD3" w:rsidRDefault="005F2AD3" w:rsidP="005F2AD3">
      <w:pPr>
        <w:pStyle w:val="affff6"/>
        <w:ind w:firstLine="420"/>
      </w:pPr>
      <w:r>
        <w:rPr>
          <w:rFonts w:hint="eastAsia"/>
        </w:rPr>
        <w:t>可开发基于移动端的应用（小程序、公众号、APP），面向管理单位用户的管理应用和面向公众服务的服务应用；</w:t>
      </w:r>
    </w:p>
    <w:p w14:paraId="295FE1A5" w14:textId="77777777" w:rsidR="005F2AD3" w:rsidRDefault="005F2AD3">
      <w:pPr>
        <w:pStyle w:val="af5"/>
        <w:numPr>
          <w:ilvl w:val="0"/>
          <w:numId w:val="46"/>
        </w:numPr>
      </w:pPr>
      <w:r>
        <w:rPr>
          <w:rFonts w:hint="eastAsia"/>
        </w:rPr>
        <w:t>管理应用宜具备移动端对服务区的监测、管理、巡更、维护等功能；</w:t>
      </w:r>
    </w:p>
    <w:p w14:paraId="6BCE0BB7" w14:textId="78498F0D" w:rsidR="005F2AD3" w:rsidRDefault="005F2AD3">
      <w:pPr>
        <w:pStyle w:val="af5"/>
        <w:numPr>
          <w:ilvl w:val="0"/>
          <w:numId w:val="46"/>
        </w:numPr>
      </w:pPr>
      <w:r>
        <w:rPr>
          <w:rFonts w:hint="eastAsia"/>
        </w:rPr>
        <w:t>服务应用宜具备移动端的信息发布、信息查询、在线服务等功能。</w:t>
      </w:r>
    </w:p>
    <w:p w14:paraId="27EE871E" w14:textId="1898B778" w:rsidR="005F2AD3" w:rsidRDefault="005F2AD3" w:rsidP="005F2AD3">
      <w:pPr>
        <w:pStyle w:val="affd"/>
        <w:spacing w:before="156" w:after="156"/>
      </w:pPr>
      <w:bookmarkStart w:id="61" w:name="_Toc175784869"/>
      <w:r>
        <w:rPr>
          <w:rFonts w:hint="eastAsia"/>
        </w:rPr>
        <w:t>数据机房</w:t>
      </w:r>
      <w:bookmarkEnd w:id="61"/>
    </w:p>
    <w:p w14:paraId="1FA20EB7" w14:textId="369CEA42" w:rsidR="005F2AD3" w:rsidRDefault="005F2AD3" w:rsidP="005F2AD3">
      <w:pPr>
        <w:pStyle w:val="affff6"/>
        <w:ind w:firstLine="420"/>
      </w:pPr>
      <w:r w:rsidRPr="005F2AD3">
        <w:rPr>
          <w:rFonts w:hint="eastAsia"/>
        </w:rPr>
        <w:t>符合GB/T 50462《数据中心基础设施施工及验收标准》要求：</w:t>
      </w:r>
    </w:p>
    <w:p w14:paraId="432C483F" w14:textId="77777777" w:rsidR="005F2AD3" w:rsidRDefault="005F2AD3">
      <w:pPr>
        <w:pStyle w:val="af5"/>
        <w:numPr>
          <w:ilvl w:val="0"/>
          <w:numId w:val="47"/>
        </w:numPr>
      </w:pPr>
      <w:r>
        <w:rPr>
          <w:rFonts w:hint="eastAsia"/>
        </w:rPr>
        <w:t>服务区配备的服务器、存储满足服务区所有系统应用和数据存储的需要；</w:t>
      </w:r>
    </w:p>
    <w:p w14:paraId="14DC81B7" w14:textId="77777777" w:rsidR="005F2AD3" w:rsidRDefault="005F2AD3">
      <w:pPr>
        <w:pStyle w:val="af5"/>
        <w:numPr>
          <w:ilvl w:val="0"/>
          <w:numId w:val="47"/>
        </w:numPr>
      </w:pPr>
      <w:r>
        <w:rPr>
          <w:rFonts w:hint="eastAsia"/>
        </w:rPr>
        <w:t>保证</w:t>
      </w:r>
      <w:proofErr w:type="gramStart"/>
      <w:r>
        <w:rPr>
          <w:rFonts w:hint="eastAsia"/>
        </w:rPr>
        <w:t>视频本地</w:t>
      </w:r>
      <w:proofErr w:type="gramEnd"/>
      <w:r>
        <w:rPr>
          <w:rFonts w:hint="eastAsia"/>
        </w:rPr>
        <w:t>存储时间不少于1个月，停车区域视频存储时间不少于3个月；</w:t>
      </w:r>
    </w:p>
    <w:p w14:paraId="357FE5C6" w14:textId="1009ED3E" w:rsidR="005F2AD3" w:rsidRPr="005F2AD3" w:rsidRDefault="005F2AD3">
      <w:pPr>
        <w:pStyle w:val="af5"/>
        <w:numPr>
          <w:ilvl w:val="0"/>
          <w:numId w:val="47"/>
        </w:numPr>
        <w:jc w:val="left"/>
      </w:pPr>
      <w:r>
        <w:rPr>
          <w:rFonts w:hint="eastAsia"/>
        </w:rPr>
        <w:t>支持国产化操作系统和数据库。</w:t>
      </w:r>
    </w:p>
    <w:p w14:paraId="56139EC5" w14:textId="77777777" w:rsidR="005F2AD3" w:rsidRDefault="005F2AD3" w:rsidP="005F2AD3">
      <w:pPr>
        <w:pStyle w:val="af5"/>
        <w:numPr>
          <w:ilvl w:val="0"/>
          <w:numId w:val="0"/>
        </w:numPr>
      </w:pPr>
    </w:p>
    <w:p w14:paraId="45539D65" w14:textId="77777777" w:rsidR="005F2AD3" w:rsidRDefault="005F2AD3" w:rsidP="005F2AD3">
      <w:pPr>
        <w:pStyle w:val="af5"/>
        <w:numPr>
          <w:ilvl w:val="0"/>
          <w:numId w:val="0"/>
        </w:numPr>
        <w:sectPr w:rsidR="005F2AD3" w:rsidSect="00CD561D">
          <w:pgSz w:w="11906" w:h="16838" w:code="9"/>
          <w:pgMar w:top="1928" w:right="1134" w:bottom="1134" w:left="1134" w:header="1418" w:footer="1134" w:gutter="284"/>
          <w:pgNumType w:start="1"/>
          <w:cols w:space="425"/>
          <w:formProt w:val="0"/>
          <w:docGrid w:type="lines" w:linePitch="312"/>
        </w:sectPr>
      </w:pPr>
    </w:p>
    <w:p w14:paraId="31CDCF1D" w14:textId="77777777" w:rsidR="005F2AD3" w:rsidRDefault="005F2AD3" w:rsidP="005F2AD3">
      <w:pPr>
        <w:pStyle w:val="af8"/>
        <w:rPr>
          <w:vanish w:val="0"/>
        </w:rPr>
      </w:pPr>
      <w:bookmarkStart w:id="62" w:name="BookMark5"/>
      <w:bookmarkEnd w:id="17"/>
    </w:p>
    <w:p w14:paraId="22935BB9" w14:textId="77777777" w:rsidR="005F2AD3" w:rsidRDefault="005F2AD3" w:rsidP="005F2AD3">
      <w:pPr>
        <w:pStyle w:val="afe"/>
        <w:rPr>
          <w:vanish w:val="0"/>
        </w:rPr>
      </w:pPr>
    </w:p>
    <w:p w14:paraId="5D5ED251" w14:textId="2F11A788" w:rsidR="005F2AD3" w:rsidRDefault="005F2AD3" w:rsidP="005F2AD3">
      <w:pPr>
        <w:pStyle w:val="aff3"/>
        <w:spacing w:after="156"/>
      </w:pPr>
      <w:r>
        <w:br/>
      </w:r>
      <w:bookmarkStart w:id="63" w:name="_Toc175784870"/>
      <w:bookmarkStart w:id="64" w:name="_Toc175784894"/>
      <w:r>
        <w:rPr>
          <w:rFonts w:hint="eastAsia"/>
        </w:rPr>
        <w:t>（资料性）</w:t>
      </w:r>
      <w:r>
        <w:br/>
      </w:r>
      <w:r>
        <w:rPr>
          <w:rFonts w:hint="eastAsia"/>
        </w:rPr>
        <w:t>服务区分级及建设内容推荐表</w:t>
      </w:r>
      <w:bookmarkEnd w:id="63"/>
      <w:bookmarkEnd w:id="64"/>
    </w:p>
    <w:tbl>
      <w:tblPr>
        <w:tblStyle w:val="afffffffff5"/>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866"/>
        <w:gridCol w:w="1867"/>
        <w:gridCol w:w="1867"/>
        <w:gridCol w:w="1867"/>
        <w:gridCol w:w="1867"/>
      </w:tblGrid>
      <w:tr w:rsidR="007E6FF6" w14:paraId="2B4439A4" w14:textId="77777777" w:rsidTr="00777639">
        <w:trPr>
          <w:tblHeader/>
          <w:jc w:val="center"/>
        </w:trPr>
        <w:tc>
          <w:tcPr>
            <w:tcW w:w="3733" w:type="dxa"/>
            <w:gridSpan w:val="2"/>
            <w:tcBorders>
              <w:top w:val="single" w:sz="8" w:space="0" w:color="auto"/>
              <w:bottom w:val="single" w:sz="8" w:space="0" w:color="auto"/>
            </w:tcBorders>
            <w:shd w:val="clear" w:color="auto" w:fill="auto"/>
            <w:vAlign w:val="center"/>
          </w:tcPr>
          <w:p w14:paraId="16641840" w14:textId="77777777" w:rsidR="007E6FF6" w:rsidRDefault="007E6FF6" w:rsidP="00777639">
            <w:pPr>
              <w:pStyle w:val="afffffffff2"/>
            </w:pPr>
            <w:r>
              <w:rPr>
                <w:rFonts w:hint="eastAsia"/>
              </w:rPr>
              <w:t>建设内容</w:t>
            </w:r>
          </w:p>
        </w:tc>
        <w:tc>
          <w:tcPr>
            <w:tcW w:w="1867" w:type="dxa"/>
            <w:tcBorders>
              <w:top w:val="single" w:sz="8" w:space="0" w:color="auto"/>
              <w:bottom w:val="single" w:sz="8" w:space="0" w:color="auto"/>
            </w:tcBorders>
            <w:shd w:val="clear" w:color="auto" w:fill="auto"/>
          </w:tcPr>
          <w:p w14:paraId="190302E1" w14:textId="77777777" w:rsidR="007E6FF6" w:rsidRDefault="007E6FF6" w:rsidP="00777639">
            <w:pPr>
              <w:pStyle w:val="afffffffff2"/>
            </w:pPr>
            <w:r w:rsidRPr="00D20A0F">
              <w:rPr>
                <w:rFonts w:hint="eastAsia"/>
              </w:rPr>
              <w:t>一星智慧服务区</w:t>
            </w:r>
          </w:p>
        </w:tc>
        <w:tc>
          <w:tcPr>
            <w:tcW w:w="1867" w:type="dxa"/>
            <w:tcBorders>
              <w:top w:val="single" w:sz="8" w:space="0" w:color="auto"/>
              <w:bottom w:val="single" w:sz="8" w:space="0" w:color="auto"/>
            </w:tcBorders>
            <w:shd w:val="clear" w:color="auto" w:fill="auto"/>
          </w:tcPr>
          <w:p w14:paraId="23922AFC" w14:textId="77777777" w:rsidR="007E6FF6" w:rsidRDefault="007E6FF6" w:rsidP="00777639">
            <w:pPr>
              <w:pStyle w:val="afffffffff2"/>
            </w:pPr>
            <w:r w:rsidRPr="00D20A0F">
              <w:rPr>
                <w:rFonts w:hint="eastAsia"/>
              </w:rPr>
              <w:t>二星智慧服务区</w:t>
            </w:r>
          </w:p>
        </w:tc>
        <w:tc>
          <w:tcPr>
            <w:tcW w:w="1867" w:type="dxa"/>
            <w:tcBorders>
              <w:top w:val="single" w:sz="8" w:space="0" w:color="auto"/>
              <w:bottom w:val="single" w:sz="8" w:space="0" w:color="auto"/>
            </w:tcBorders>
            <w:shd w:val="clear" w:color="auto" w:fill="auto"/>
          </w:tcPr>
          <w:p w14:paraId="3987D6B2" w14:textId="77777777" w:rsidR="007E6FF6" w:rsidRDefault="007E6FF6" w:rsidP="00777639">
            <w:pPr>
              <w:pStyle w:val="afffffffff2"/>
            </w:pPr>
            <w:r w:rsidRPr="00D20A0F">
              <w:rPr>
                <w:rFonts w:hint="eastAsia"/>
              </w:rPr>
              <w:t>三星智慧服务区</w:t>
            </w:r>
          </w:p>
        </w:tc>
      </w:tr>
      <w:tr w:rsidR="007E6FF6" w14:paraId="096AB273" w14:textId="77777777" w:rsidTr="00777639">
        <w:trPr>
          <w:jc w:val="center"/>
        </w:trPr>
        <w:tc>
          <w:tcPr>
            <w:tcW w:w="1866" w:type="dxa"/>
            <w:vMerge w:val="restart"/>
            <w:tcBorders>
              <w:top w:val="single" w:sz="8" w:space="0" w:color="auto"/>
            </w:tcBorders>
            <w:shd w:val="clear" w:color="auto" w:fill="auto"/>
            <w:vAlign w:val="center"/>
          </w:tcPr>
          <w:p w14:paraId="73640D49" w14:textId="77777777" w:rsidR="007E6FF6" w:rsidRDefault="007E6FF6" w:rsidP="00777639">
            <w:pPr>
              <w:pStyle w:val="afffffffff2"/>
            </w:pPr>
            <w:r>
              <w:rPr>
                <w:rFonts w:hint="eastAsia"/>
              </w:rPr>
              <w:t>公众服务设施</w:t>
            </w:r>
          </w:p>
        </w:tc>
        <w:tc>
          <w:tcPr>
            <w:tcW w:w="1867" w:type="dxa"/>
            <w:tcBorders>
              <w:top w:val="single" w:sz="8" w:space="0" w:color="auto"/>
            </w:tcBorders>
            <w:shd w:val="clear" w:color="auto" w:fill="auto"/>
          </w:tcPr>
          <w:p w14:paraId="605E9903" w14:textId="77777777" w:rsidR="007E6FF6" w:rsidRDefault="007E6FF6" w:rsidP="00777639">
            <w:pPr>
              <w:pStyle w:val="afffffffff2"/>
            </w:pPr>
            <w:r w:rsidRPr="00574732">
              <w:rPr>
                <w:rFonts w:hint="eastAsia"/>
              </w:rPr>
              <w:t>智慧停车</w:t>
            </w:r>
          </w:p>
        </w:tc>
        <w:tc>
          <w:tcPr>
            <w:tcW w:w="1867" w:type="dxa"/>
            <w:tcBorders>
              <w:top w:val="single" w:sz="8" w:space="0" w:color="auto"/>
            </w:tcBorders>
            <w:shd w:val="clear" w:color="auto" w:fill="auto"/>
          </w:tcPr>
          <w:p w14:paraId="2820ECB8" w14:textId="77777777" w:rsidR="007E6FF6" w:rsidRDefault="007E6FF6" w:rsidP="00777639">
            <w:pPr>
              <w:pStyle w:val="afffffffff2"/>
            </w:pPr>
            <w:r w:rsidRPr="00D20A0F">
              <w:rPr>
                <w:rFonts w:hint="eastAsia"/>
              </w:rPr>
              <w:t>●</w:t>
            </w:r>
          </w:p>
        </w:tc>
        <w:tc>
          <w:tcPr>
            <w:tcW w:w="1867" w:type="dxa"/>
            <w:tcBorders>
              <w:top w:val="single" w:sz="8" w:space="0" w:color="auto"/>
            </w:tcBorders>
            <w:shd w:val="clear" w:color="auto" w:fill="auto"/>
          </w:tcPr>
          <w:p w14:paraId="12262683" w14:textId="77777777" w:rsidR="007E6FF6" w:rsidRDefault="007E6FF6" w:rsidP="00777639">
            <w:pPr>
              <w:pStyle w:val="afffffffff2"/>
            </w:pPr>
            <w:r w:rsidRPr="00D20A0F">
              <w:rPr>
                <w:rFonts w:hint="eastAsia"/>
              </w:rPr>
              <w:t>●</w:t>
            </w:r>
          </w:p>
        </w:tc>
        <w:tc>
          <w:tcPr>
            <w:tcW w:w="1867" w:type="dxa"/>
            <w:tcBorders>
              <w:top w:val="single" w:sz="8" w:space="0" w:color="auto"/>
            </w:tcBorders>
            <w:shd w:val="clear" w:color="auto" w:fill="auto"/>
          </w:tcPr>
          <w:p w14:paraId="5CA036FF" w14:textId="77777777" w:rsidR="007E6FF6" w:rsidRDefault="007E6FF6" w:rsidP="00777639">
            <w:pPr>
              <w:pStyle w:val="afffffffff2"/>
            </w:pPr>
            <w:r w:rsidRPr="00D20A0F">
              <w:rPr>
                <w:rFonts w:hint="eastAsia"/>
              </w:rPr>
              <w:t>●</w:t>
            </w:r>
          </w:p>
        </w:tc>
      </w:tr>
      <w:tr w:rsidR="007E6FF6" w14:paraId="1DAEFA59" w14:textId="77777777" w:rsidTr="00777639">
        <w:trPr>
          <w:jc w:val="center"/>
        </w:trPr>
        <w:tc>
          <w:tcPr>
            <w:tcW w:w="1866" w:type="dxa"/>
            <w:vMerge/>
            <w:shd w:val="clear" w:color="auto" w:fill="auto"/>
            <w:vAlign w:val="center"/>
          </w:tcPr>
          <w:p w14:paraId="5D4CA923" w14:textId="77777777" w:rsidR="007E6FF6" w:rsidRDefault="007E6FF6" w:rsidP="00777639">
            <w:pPr>
              <w:pStyle w:val="afffffffff2"/>
            </w:pPr>
          </w:p>
        </w:tc>
        <w:tc>
          <w:tcPr>
            <w:tcW w:w="1867" w:type="dxa"/>
            <w:shd w:val="clear" w:color="auto" w:fill="auto"/>
          </w:tcPr>
          <w:p w14:paraId="610188DE" w14:textId="77777777" w:rsidR="007E6FF6" w:rsidRDefault="007E6FF6" w:rsidP="00777639">
            <w:pPr>
              <w:pStyle w:val="afffffffff2"/>
            </w:pPr>
            <w:r w:rsidRPr="00574732">
              <w:rPr>
                <w:rFonts w:hint="eastAsia"/>
              </w:rPr>
              <w:t>智慧公厕</w:t>
            </w:r>
          </w:p>
        </w:tc>
        <w:tc>
          <w:tcPr>
            <w:tcW w:w="1867" w:type="dxa"/>
            <w:shd w:val="clear" w:color="auto" w:fill="auto"/>
          </w:tcPr>
          <w:p w14:paraId="12EC8EBC" w14:textId="77777777" w:rsidR="007E6FF6" w:rsidRDefault="007E6FF6" w:rsidP="00777639">
            <w:pPr>
              <w:pStyle w:val="afffffffff2"/>
            </w:pPr>
            <w:r w:rsidRPr="00D20A0F">
              <w:rPr>
                <w:rFonts w:hint="eastAsia"/>
              </w:rPr>
              <w:t>●</w:t>
            </w:r>
          </w:p>
        </w:tc>
        <w:tc>
          <w:tcPr>
            <w:tcW w:w="1867" w:type="dxa"/>
            <w:shd w:val="clear" w:color="auto" w:fill="auto"/>
          </w:tcPr>
          <w:p w14:paraId="182C6CDC" w14:textId="77777777" w:rsidR="007E6FF6" w:rsidRDefault="007E6FF6" w:rsidP="00777639">
            <w:pPr>
              <w:pStyle w:val="afffffffff2"/>
            </w:pPr>
            <w:r w:rsidRPr="00D20A0F">
              <w:rPr>
                <w:rFonts w:hint="eastAsia"/>
              </w:rPr>
              <w:t>●</w:t>
            </w:r>
          </w:p>
        </w:tc>
        <w:tc>
          <w:tcPr>
            <w:tcW w:w="1867" w:type="dxa"/>
            <w:shd w:val="clear" w:color="auto" w:fill="auto"/>
          </w:tcPr>
          <w:p w14:paraId="7B58EDFD" w14:textId="77777777" w:rsidR="007E6FF6" w:rsidRDefault="007E6FF6" w:rsidP="00777639">
            <w:pPr>
              <w:pStyle w:val="afffffffff2"/>
            </w:pPr>
            <w:r w:rsidRPr="00D20A0F">
              <w:rPr>
                <w:rFonts w:hint="eastAsia"/>
              </w:rPr>
              <w:t>●</w:t>
            </w:r>
          </w:p>
        </w:tc>
      </w:tr>
      <w:tr w:rsidR="007E6FF6" w14:paraId="4ED399E5" w14:textId="77777777" w:rsidTr="00777639">
        <w:trPr>
          <w:jc w:val="center"/>
        </w:trPr>
        <w:tc>
          <w:tcPr>
            <w:tcW w:w="1866" w:type="dxa"/>
            <w:vMerge/>
            <w:shd w:val="clear" w:color="auto" w:fill="auto"/>
            <w:vAlign w:val="center"/>
          </w:tcPr>
          <w:p w14:paraId="5CC6F07D" w14:textId="77777777" w:rsidR="007E6FF6" w:rsidRDefault="007E6FF6" w:rsidP="00777639">
            <w:pPr>
              <w:pStyle w:val="afffffffff2"/>
            </w:pPr>
          </w:p>
        </w:tc>
        <w:tc>
          <w:tcPr>
            <w:tcW w:w="1867" w:type="dxa"/>
            <w:shd w:val="clear" w:color="auto" w:fill="auto"/>
          </w:tcPr>
          <w:p w14:paraId="5704C22D" w14:textId="77777777" w:rsidR="007E6FF6" w:rsidRDefault="007E6FF6" w:rsidP="00777639">
            <w:pPr>
              <w:pStyle w:val="afffffffff2"/>
            </w:pPr>
            <w:r w:rsidRPr="00574732">
              <w:rPr>
                <w:rFonts w:hint="eastAsia"/>
              </w:rPr>
              <w:t>智慧餐厅</w:t>
            </w:r>
          </w:p>
        </w:tc>
        <w:tc>
          <w:tcPr>
            <w:tcW w:w="1867" w:type="dxa"/>
            <w:shd w:val="clear" w:color="auto" w:fill="auto"/>
          </w:tcPr>
          <w:p w14:paraId="6C9A1F39" w14:textId="77777777" w:rsidR="007E6FF6" w:rsidRDefault="007E6FF6" w:rsidP="00777639">
            <w:pPr>
              <w:pStyle w:val="afffffffff2"/>
            </w:pPr>
            <w:r w:rsidRPr="00D20A0F">
              <w:rPr>
                <w:rFonts w:hint="eastAsia"/>
              </w:rPr>
              <w:t>○</w:t>
            </w:r>
          </w:p>
        </w:tc>
        <w:tc>
          <w:tcPr>
            <w:tcW w:w="1867" w:type="dxa"/>
            <w:shd w:val="clear" w:color="auto" w:fill="auto"/>
          </w:tcPr>
          <w:p w14:paraId="6FACB69B" w14:textId="77777777" w:rsidR="007E6FF6" w:rsidRDefault="007E6FF6" w:rsidP="00777639">
            <w:pPr>
              <w:pStyle w:val="afffffffff2"/>
            </w:pPr>
            <w:r w:rsidRPr="00D20A0F">
              <w:rPr>
                <w:rFonts w:hint="eastAsia"/>
              </w:rPr>
              <w:t>○</w:t>
            </w:r>
          </w:p>
        </w:tc>
        <w:tc>
          <w:tcPr>
            <w:tcW w:w="1867" w:type="dxa"/>
            <w:shd w:val="clear" w:color="auto" w:fill="auto"/>
          </w:tcPr>
          <w:p w14:paraId="4FE63D89" w14:textId="0E4F29B4" w:rsidR="007E6FF6" w:rsidRDefault="007E6FF6" w:rsidP="00777639">
            <w:pPr>
              <w:pStyle w:val="afffffffff2"/>
            </w:pPr>
            <w:r w:rsidRPr="00D20A0F">
              <w:rPr>
                <w:rFonts w:hint="eastAsia"/>
              </w:rPr>
              <w:t>○</w:t>
            </w:r>
          </w:p>
        </w:tc>
      </w:tr>
      <w:tr w:rsidR="007E6FF6" w14:paraId="26AF70FE" w14:textId="77777777" w:rsidTr="00777639">
        <w:trPr>
          <w:jc w:val="center"/>
        </w:trPr>
        <w:tc>
          <w:tcPr>
            <w:tcW w:w="1866" w:type="dxa"/>
            <w:vMerge/>
            <w:shd w:val="clear" w:color="auto" w:fill="auto"/>
            <w:vAlign w:val="center"/>
          </w:tcPr>
          <w:p w14:paraId="26C3B9F7" w14:textId="77777777" w:rsidR="007E6FF6" w:rsidRDefault="007E6FF6" w:rsidP="00777639">
            <w:pPr>
              <w:pStyle w:val="afffffffff2"/>
            </w:pPr>
          </w:p>
        </w:tc>
        <w:tc>
          <w:tcPr>
            <w:tcW w:w="1867" w:type="dxa"/>
            <w:shd w:val="clear" w:color="auto" w:fill="auto"/>
          </w:tcPr>
          <w:p w14:paraId="3DC1EF0E" w14:textId="77777777" w:rsidR="007E6FF6" w:rsidRDefault="007E6FF6" w:rsidP="00777639">
            <w:pPr>
              <w:pStyle w:val="afffffffff2"/>
            </w:pPr>
            <w:r w:rsidRPr="00574732">
              <w:rPr>
                <w:rFonts w:hint="eastAsia"/>
              </w:rPr>
              <w:t>智慧超市</w:t>
            </w:r>
          </w:p>
        </w:tc>
        <w:tc>
          <w:tcPr>
            <w:tcW w:w="1867" w:type="dxa"/>
            <w:shd w:val="clear" w:color="auto" w:fill="auto"/>
          </w:tcPr>
          <w:p w14:paraId="53FCBA03" w14:textId="77777777" w:rsidR="007E6FF6" w:rsidRDefault="007E6FF6" w:rsidP="00777639">
            <w:pPr>
              <w:pStyle w:val="afffffffff2"/>
            </w:pPr>
            <w:r w:rsidRPr="00D20A0F">
              <w:rPr>
                <w:rFonts w:hint="eastAsia"/>
              </w:rPr>
              <w:t>○</w:t>
            </w:r>
          </w:p>
        </w:tc>
        <w:tc>
          <w:tcPr>
            <w:tcW w:w="1867" w:type="dxa"/>
            <w:shd w:val="clear" w:color="auto" w:fill="auto"/>
          </w:tcPr>
          <w:p w14:paraId="2178DB56" w14:textId="3E154459" w:rsidR="007E6FF6" w:rsidRDefault="007E6FF6" w:rsidP="00777639">
            <w:pPr>
              <w:pStyle w:val="afffffffff2"/>
            </w:pPr>
            <w:r w:rsidRPr="00D20A0F">
              <w:rPr>
                <w:rFonts w:hint="eastAsia"/>
              </w:rPr>
              <w:t>○</w:t>
            </w:r>
          </w:p>
        </w:tc>
        <w:tc>
          <w:tcPr>
            <w:tcW w:w="1867" w:type="dxa"/>
            <w:shd w:val="clear" w:color="auto" w:fill="auto"/>
          </w:tcPr>
          <w:p w14:paraId="34832857" w14:textId="5F085701" w:rsidR="007E6FF6" w:rsidRDefault="007E6FF6" w:rsidP="00777639">
            <w:pPr>
              <w:pStyle w:val="afffffffff2"/>
            </w:pPr>
            <w:r w:rsidRPr="00D20A0F">
              <w:rPr>
                <w:rFonts w:hint="eastAsia"/>
              </w:rPr>
              <w:t>○</w:t>
            </w:r>
          </w:p>
        </w:tc>
      </w:tr>
      <w:tr w:rsidR="007E6FF6" w14:paraId="150A6577" w14:textId="77777777" w:rsidTr="00777639">
        <w:trPr>
          <w:jc w:val="center"/>
        </w:trPr>
        <w:tc>
          <w:tcPr>
            <w:tcW w:w="1866" w:type="dxa"/>
            <w:vMerge/>
            <w:shd w:val="clear" w:color="auto" w:fill="auto"/>
            <w:vAlign w:val="center"/>
          </w:tcPr>
          <w:p w14:paraId="338E7C84" w14:textId="77777777" w:rsidR="007E6FF6" w:rsidRDefault="007E6FF6" w:rsidP="00777639">
            <w:pPr>
              <w:pStyle w:val="afffffffff2"/>
            </w:pPr>
          </w:p>
        </w:tc>
        <w:tc>
          <w:tcPr>
            <w:tcW w:w="1867" w:type="dxa"/>
            <w:shd w:val="clear" w:color="auto" w:fill="auto"/>
          </w:tcPr>
          <w:p w14:paraId="7C4BAF4A" w14:textId="77777777" w:rsidR="007E6FF6" w:rsidRDefault="007E6FF6" w:rsidP="00777639">
            <w:pPr>
              <w:pStyle w:val="afffffffff2"/>
            </w:pPr>
            <w:r w:rsidRPr="00574732">
              <w:rPr>
                <w:rFonts w:hint="eastAsia"/>
              </w:rPr>
              <w:t>集约型灯杆</w:t>
            </w:r>
          </w:p>
        </w:tc>
        <w:tc>
          <w:tcPr>
            <w:tcW w:w="1867" w:type="dxa"/>
            <w:shd w:val="clear" w:color="auto" w:fill="auto"/>
          </w:tcPr>
          <w:p w14:paraId="7E9093D4" w14:textId="77777777" w:rsidR="007E6FF6" w:rsidRDefault="007E6FF6" w:rsidP="00777639">
            <w:pPr>
              <w:pStyle w:val="afffffffff2"/>
            </w:pPr>
            <w:r w:rsidRPr="00D20A0F">
              <w:rPr>
                <w:rFonts w:hint="eastAsia"/>
              </w:rPr>
              <w:t>●</w:t>
            </w:r>
          </w:p>
        </w:tc>
        <w:tc>
          <w:tcPr>
            <w:tcW w:w="1867" w:type="dxa"/>
            <w:shd w:val="clear" w:color="auto" w:fill="auto"/>
          </w:tcPr>
          <w:p w14:paraId="0B84263A" w14:textId="77777777" w:rsidR="007E6FF6" w:rsidRDefault="007E6FF6" w:rsidP="00777639">
            <w:pPr>
              <w:pStyle w:val="afffffffff2"/>
            </w:pPr>
            <w:r w:rsidRPr="00D20A0F">
              <w:rPr>
                <w:rFonts w:hint="eastAsia"/>
              </w:rPr>
              <w:t>●</w:t>
            </w:r>
          </w:p>
        </w:tc>
        <w:tc>
          <w:tcPr>
            <w:tcW w:w="1867" w:type="dxa"/>
            <w:shd w:val="clear" w:color="auto" w:fill="auto"/>
          </w:tcPr>
          <w:p w14:paraId="67BB3C6F" w14:textId="77777777" w:rsidR="007E6FF6" w:rsidRDefault="007E6FF6" w:rsidP="00777639">
            <w:pPr>
              <w:pStyle w:val="afffffffff2"/>
            </w:pPr>
            <w:r w:rsidRPr="00D20A0F">
              <w:rPr>
                <w:rFonts w:hint="eastAsia"/>
              </w:rPr>
              <w:t>●</w:t>
            </w:r>
          </w:p>
        </w:tc>
      </w:tr>
      <w:tr w:rsidR="007E6FF6" w14:paraId="06F9B0BE" w14:textId="77777777" w:rsidTr="00777639">
        <w:trPr>
          <w:jc w:val="center"/>
        </w:trPr>
        <w:tc>
          <w:tcPr>
            <w:tcW w:w="1866" w:type="dxa"/>
            <w:vMerge/>
            <w:shd w:val="clear" w:color="auto" w:fill="auto"/>
            <w:vAlign w:val="center"/>
          </w:tcPr>
          <w:p w14:paraId="4AE3325D" w14:textId="77777777" w:rsidR="007E6FF6" w:rsidRDefault="007E6FF6" w:rsidP="00777639">
            <w:pPr>
              <w:pStyle w:val="afffffffff2"/>
            </w:pPr>
          </w:p>
        </w:tc>
        <w:tc>
          <w:tcPr>
            <w:tcW w:w="1867" w:type="dxa"/>
            <w:shd w:val="clear" w:color="auto" w:fill="auto"/>
          </w:tcPr>
          <w:p w14:paraId="090FF31A" w14:textId="77777777" w:rsidR="007E6FF6" w:rsidRDefault="007E6FF6" w:rsidP="00777639">
            <w:pPr>
              <w:pStyle w:val="afffffffff2"/>
            </w:pPr>
            <w:r w:rsidRPr="00574732">
              <w:rPr>
                <w:rFonts w:hint="eastAsia"/>
              </w:rPr>
              <w:t>充电换电服务</w:t>
            </w:r>
          </w:p>
        </w:tc>
        <w:tc>
          <w:tcPr>
            <w:tcW w:w="1867" w:type="dxa"/>
            <w:shd w:val="clear" w:color="auto" w:fill="auto"/>
          </w:tcPr>
          <w:p w14:paraId="43EDF3B4" w14:textId="77777777" w:rsidR="007E6FF6" w:rsidRDefault="007E6FF6" w:rsidP="00777639">
            <w:pPr>
              <w:pStyle w:val="afffffffff2"/>
            </w:pPr>
            <w:r w:rsidRPr="00D20A0F">
              <w:rPr>
                <w:rFonts w:hint="eastAsia"/>
              </w:rPr>
              <w:t>●</w:t>
            </w:r>
          </w:p>
        </w:tc>
        <w:tc>
          <w:tcPr>
            <w:tcW w:w="1867" w:type="dxa"/>
            <w:shd w:val="clear" w:color="auto" w:fill="auto"/>
          </w:tcPr>
          <w:p w14:paraId="1AAB1044" w14:textId="77777777" w:rsidR="007E6FF6" w:rsidRDefault="007E6FF6" w:rsidP="00777639">
            <w:pPr>
              <w:pStyle w:val="afffffffff2"/>
            </w:pPr>
            <w:r w:rsidRPr="00D20A0F">
              <w:rPr>
                <w:rFonts w:hint="eastAsia"/>
              </w:rPr>
              <w:t>●</w:t>
            </w:r>
          </w:p>
        </w:tc>
        <w:tc>
          <w:tcPr>
            <w:tcW w:w="1867" w:type="dxa"/>
            <w:shd w:val="clear" w:color="auto" w:fill="auto"/>
          </w:tcPr>
          <w:p w14:paraId="2F9BCC4F" w14:textId="77777777" w:rsidR="007E6FF6" w:rsidRDefault="007E6FF6" w:rsidP="00777639">
            <w:pPr>
              <w:pStyle w:val="afffffffff2"/>
            </w:pPr>
            <w:r w:rsidRPr="00D20A0F">
              <w:rPr>
                <w:rFonts w:hint="eastAsia"/>
              </w:rPr>
              <w:t>●</w:t>
            </w:r>
          </w:p>
        </w:tc>
      </w:tr>
      <w:tr w:rsidR="007E6FF6" w14:paraId="2D07A87F" w14:textId="77777777" w:rsidTr="00777639">
        <w:trPr>
          <w:jc w:val="center"/>
        </w:trPr>
        <w:tc>
          <w:tcPr>
            <w:tcW w:w="1866" w:type="dxa"/>
            <w:vMerge/>
            <w:shd w:val="clear" w:color="auto" w:fill="auto"/>
            <w:vAlign w:val="center"/>
          </w:tcPr>
          <w:p w14:paraId="33FE2BC9" w14:textId="77777777" w:rsidR="007E6FF6" w:rsidRDefault="007E6FF6" w:rsidP="00777639">
            <w:pPr>
              <w:pStyle w:val="afffffffff2"/>
            </w:pPr>
          </w:p>
        </w:tc>
        <w:tc>
          <w:tcPr>
            <w:tcW w:w="1867" w:type="dxa"/>
            <w:shd w:val="clear" w:color="auto" w:fill="auto"/>
          </w:tcPr>
          <w:p w14:paraId="38E291CA" w14:textId="77777777" w:rsidR="007E6FF6" w:rsidRDefault="007E6FF6" w:rsidP="00777639">
            <w:pPr>
              <w:pStyle w:val="afffffffff2"/>
            </w:pPr>
            <w:r w:rsidRPr="00574732">
              <w:rPr>
                <w:rFonts w:hint="eastAsia"/>
              </w:rPr>
              <w:t>自助充水服务</w:t>
            </w:r>
          </w:p>
        </w:tc>
        <w:tc>
          <w:tcPr>
            <w:tcW w:w="1867" w:type="dxa"/>
            <w:shd w:val="clear" w:color="auto" w:fill="auto"/>
          </w:tcPr>
          <w:p w14:paraId="66FFCF11" w14:textId="77777777" w:rsidR="007E6FF6" w:rsidRDefault="007E6FF6" w:rsidP="00777639">
            <w:pPr>
              <w:pStyle w:val="afffffffff2"/>
            </w:pPr>
            <w:r w:rsidRPr="00D20A0F">
              <w:rPr>
                <w:rFonts w:hint="eastAsia"/>
              </w:rPr>
              <w:t>—</w:t>
            </w:r>
          </w:p>
        </w:tc>
        <w:tc>
          <w:tcPr>
            <w:tcW w:w="1867" w:type="dxa"/>
            <w:shd w:val="clear" w:color="auto" w:fill="auto"/>
          </w:tcPr>
          <w:p w14:paraId="7EB7B376" w14:textId="77777777" w:rsidR="007E6FF6" w:rsidRDefault="007E6FF6" w:rsidP="00777639">
            <w:pPr>
              <w:pStyle w:val="afffffffff2"/>
            </w:pPr>
            <w:r w:rsidRPr="00D20A0F">
              <w:rPr>
                <w:rFonts w:hint="eastAsia"/>
              </w:rPr>
              <w:t>●</w:t>
            </w:r>
          </w:p>
        </w:tc>
        <w:tc>
          <w:tcPr>
            <w:tcW w:w="1867" w:type="dxa"/>
            <w:shd w:val="clear" w:color="auto" w:fill="auto"/>
          </w:tcPr>
          <w:p w14:paraId="686CB279" w14:textId="77777777" w:rsidR="007E6FF6" w:rsidRDefault="007E6FF6" w:rsidP="00777639">
            <w:pPr>
              <w:pStyle w:val="afffffffff2"/>
            </w:pPr>
            <w:r w:rsidRPr="00D20A0F">
              <w:rPr>
                <w:rFonts w:hint="eastAsia"/>
              </w:rPr>
              <w:t>●</w:t>
            </w:r>
          </w:p>
        </w:tc>
      </w:tr>
      <w:tr w:rsidR="007E6FF6" w14:paraId="4A2EFEBA" w14:textId="77777777" w:rsidTr="00777639">
        <w:trPr>
          <w:jc w:val="center"/>
        </w:trPr>
        <w:tc>
          <w:tcPr>
            <w:tcW w:w="1866" w:type="dxa"/>
            <w:vMerge/>
            <w:shd w:val="clear" w:color="auto" w:fill="auto"/>
            <w:vAlign w:val="center"/>
          </w:tcPr>
          <w:p w14:paraId="19D7D021" w14:textId="77777777" w:rsidR="007E6FF6" w:rsidRDefault="007E6FF6" w:rsidP="00777639">
            <w:pPr>
              <w:pStyle w:val="afffffffff2"/>
            </w:pPr>
          </w:p>
        </w:tc>
        <w:tc>
          <w:tcPr>
            <w:tcW w:w="1867" w:type="dxa"/>
            <w:shd w:val="clear" w:color="auto" w:fill="auto"/>
          </w:tcPr>
          <w:p w14:paraId="07583A1D" w14:textId="77777777" w:rsidR="007E6FF6" w:rsidRDefault="007E6FF6" w:rsidP="00777639">
            <w:pPr>
              <w:pStyle w:val="afffffffff2"/>
            </w:pPr>
            <w:r w:rsidRPr="00574732">
              <w:rPr>
                <w:rFonts w:hint="eastAsia"/>
              </w:rPr>
              <w:t>汽修服务</w:t>
            </w:r>
          </w:p>
        </w:tc>
        <w:tc>
          <w:tcPr>
            <w:tcW w:w="1867" w:type="dxa"/>
            <w:shd w:val="clear" w:color="auto" w:fill="auto"/>
          </w:tcPr>
          <w:p w14:paraId="5EBA1FE2" w14:textId="77777777" w:rsidR="007E6FF6" w:rsidRDefault="007E6FF6" w:rsidP="00777639">
            <w:pPr>
              <w:pStyle w:val="afffffffff2"/>
            </w:pPr>
            <w:r w:rsidRPr="00D20A0F">
              <w:rPr>
                <w:rFonts w:hint="eastAsia"/>
              </w:rPr>
              <w:t>—</w:t>
            </w:r>
          </w:p>
        </w:tc>
        <w:tc>
          <w:tcPr>
            <w:tcW w:w="1867" w:type="dxa"/>
            <w:shd w:val="clear" w:color="auto" w:fill="auto"/>
          </w:tcPr>
          <w:p w14:paraId="25660788" w14:textId="77777777" w:rsidR="007E6FF6" w:rsidRDefault="007E6FF6" w:rsidP="00777639">
            <w:pPr>
              <w:pStyle w:val="afffffffff2"/>
            </w:pPr>
            <w:r w:rsidRPr="00D20A0F">
              <w:rPr>
                <w:rFonts w:hint="eastAsia"/>
              </w:rPr>
              <w:t>○</w:t>
            </w:r>
          </w:p>
        </w:tc>
        <w:tc>
          <w:tcPr>
            <w:tcW w:w="1867" w:type="dxa"/>
            <w:shd w:val="clear" w:color="auto" w:fill="auto"/>
          </w:tcPr>
          <w:p w14:paraId="563BAB7F" w14:textId="77777777" w:rsidR="007E6FF6" w:rsidRDefault="007E6FF6" w:rsidP="00777639">
            <w:pPr>
              <w:pStyle w:val="afffffffff2"/>
            </w:pPr>
            <w:r w:rsidRPr="00D20A0F">
              <w:rPr>
                <w:rFonts w:hint="eastAsia"/>
              </w:rPr>
              <w:t>○</w:t>
            </w:r>
          </w:p>
        </w:tc>
      </w:tr>
      <w:tr w:rsidR="007E6FF6" w14:paraId="45358FCF" w14:textId="77777777" w:rsidTr="00777639">
        <w:trPr>
          <w:jc w:val="center"/>
        </w:trPr>
        <w:tc>
          <w:tcPr>
            <w:tcW w:w="1866" w:type="dxa"/>
            <w:vMerge/>
            <w:shd w:val="clear" w:color="auto" w:fill="auto"/>
            <w:vAlign w:val="center"/>
          </w:tcPr>
          <w:p w14:paraId="07EF0C60" w14:textId="77777777" w:rsidR="007E6FF6" w:rsidRDefault="007E6FF6" w:rsidP="00777639">
            <w:pPr>
              <w:pStyle w:val="afffffffff2"/>
            </w:pPr>
          </w:p>
        </w:tc>
        <w:tc>
          <w:tcPr>
            <w:tcW w:w="1867" w:type="dxa"/>
            <w:shd w:val="clear" w:color="auto" w:fill="auto"/>
          </w:tcPr>
          <w:p w14:paraId="78BA7A71" w14:textId="77777777" w:rsidR="007E6FF6" w:rsidRDefault="007E6FF6" w:rsidP="00777639">
            <w:pPr>
              <w:pStyle w:val="afffffffff2"/>
            </w:pPr>
            <w:r w:rsidRPr="00574732">
              <w:rPr>
                <w:rFonts w:hint="eastAsia"/>
              </w:rPr>
              <w:t>智慧淋浴</w:t>
            </w:r>
          </w:p>
        </w:tc>
        <w:tc>
          <w:tcPr>
            <w:tcW w:w="1867" w:type="dxa"/>
            <w:shd w:val="clear" w:color="auto" w:fill="auto"/>
          </w:tcPr>
          <w:p w14:paraId="24F82A67" w14:textId="77777777" w:rsidR="007E6FF6" w:rsidRDefault="007E6FF6" w:rsidP="00777639">
            <w:pPr>
              <w:pStyle w:val="afffffffff2"/>
            </w:pPr>
            <w:r w:rsidRPr="00D20A0F">
              <w:rPr>
                <w:rFonts w:hint="eastAsia"/>
              </w:rPr>
              <w:t>—</w:t>
            </w:r>
          </w:p>
        </w:tc>
        <w:tc>
          <w:tcPr>
            <w:tcW w:w="1867" w:type="dxa"/>
            <w:shd w:val="clear" w:color="auto" w:fill="auto"/>
          </w:tcPr>
          <w:p w14:paraId="5F7F73E1" w14:textId="77777777" w:rsidR="007E6FF6" w:rsidRDefault="007E6FF6" w:rsidP="00777639">
            <w:pPr>
              <w:pStyle w:val="afffffffff2"/>
            </w:pPr>
            <w:r w:rsidRPr="00D20A0F">
              <w:rPr>
                <w:rFonts w:hint="eastAsia"/>
              </w:rPr>
              <w:t>○</w:t>
            </w:r>
          </w:p>
        </w:tc>
        <w:tc>
          <w:tcPr>
            <w:tcW w:w="1867" w:type="dxa"/>
            <w:shd w:val="clear" w:color="auto" w:fill="auto"/>
          </w:tcPr>
          <w:p w14:paraId="378D5D00" w14:textId="77777777" w:rsidR="007E6FF6" w:rsidRDefault="007E6FF6" w:rsidP="00777639">
            <w:pPr>
              <w:pStyle w:val="afffffffff2"/>
            </w:pPr>
            <w:r w:rsidRPr="00D20A0F">
              <w:rPr>
                <w:rFonts w:hint="eastAsia"/>
              </w:rPr>
              <w:t>●</w:t>
            </w:r>
          </w:p>
        </w:tc>
      </w:tr>
      <w:tr w:rsidR="007E6FF6" w14:paraId="517AF802" w14:textId="77777777" w:rsidTr="00777639">
        <w:trPr>
          <w:jc w:val="center"/>
        </w:trPr>
        <w:tc>
          <w:tcPr>
            <w:tcW w:w="1866" w:type="dxa"/>
            <w:vMerge/>
            <w:shd w:val="clear" w:color="auto" w:fill="auto"/>
            <w:vAlign w:val="center"/>
          </w:tcPr>
          <w:p w14:paraId="32DAC4A1" w14:textId="77777777" w:rsidR="007E6FF6" w:rsidRDefault="007E6FF6" w:rsidP="00777639">
            <w:pPr>
              <w:pStyle w:val="afffffffff2"/>
            </w:pPr>
          </w:p>
        </w:tc>
        <w:tc>
          <w:tcPr>
            <w:tcW w:w="1867" w:type="dxa"/>
            <w:shd w:val="clear" w:color="auto" w:fill="auto"/>
          </w:tcPr>
          <w:p w14:paraId="0DB61275" w14:textId="77777777" w:rsidR="007E6FF6" w:rsidRDefault="007E6FF6" w:rsidP="00777639">
            <w:pPr>
              <w:pStyle w:val="afffffffff2"/>
            </w:pPr>
            <w:r w:rsidRPr="00574732">
              <w:rPr>
                <w:rFonts w:hint="eastAsia"/>
              </w:rPr>
              <w:t>WIFI服务</w:t>
            </w:r>
          </w:p>
        </w:tc>
        <w:tc>
          <w:tcPr>
            <w:tcW w:w="1867" w:type="dxa"/>
            <w:shd w:val="clear" w:color="auto" w:fill="auto"/>
          </w:tcPr>
          <w:p w14:paraId="1CEECE4D" w14:textId="77777777" w:rsidR="007E6FF6" w:rsidRDefault="007E6FF6" w:rsidP="00777639">
            <w:pPr>
              <w:pStyle w:val="afffffffff2"/>
            </w:pPr>
            <w:r w:rsidRPr="00D20A0F">
              <w:rPr>
                <w:rFonts w:hint="eastAsia"/>
              </w:rPr>
              <w:t>○</w:t>
            </w:r>
          </w:p>
        </w:tc>
        <w:tc>
          <w:tcPr>
            <w:tcW w:w="1867" w:type="dxa"/>
            <w:shd w:val="clear" w:color="auto" w:fill="auto"/>
          </w:tcPr>
          <w:p w14:paraId="106D1181" w14:textId="77777777" w:rsidR="007E6FF6" w:rsidRDefault="007E6FF6" w:rsidP="00777639">
            <w:pPr>
              <w:pStyle w:val="afffffffff2"/>
            </w:pPr>
            <w:r w:rsidRPr="00D20A0F">
              <w:rPr>
                <w:rFonts w:hint="eastAsia"/>
              </w:rPr>
              <w:t>●</w:t>
            </w:r>
          </w:p>
        </w:tc>
        <w:tc>
          <w:tcPr>
            <w:tcW w:w="1867" w:type="dxa"/>
            <w:shd w:val="clear" w:color="auto" w:fill="auto"/>
          </w:tcPr>
          <w:p w14:paraId="434537D0" w14:textId="77777777" w:rsidR="007E6FF6" w:rsidRDefault="007E6FF6" w:rsidP="00777639">
            <w:pPr>
              <w:pStyle w:val="afffffffff2"/>
            </w:pPr>
            <w:r w:rsidRPr="00D20A0F">
              <w:rPr>
                <w:rFonts w:hint="eastAsia"/>
              </w:rPr>
              <w:t>●</w:t>
            </w:r>
          </w:p>
        </w:tc>
      </w:tr>
      <w:tr w:rsidR="007E6FF6" w14:paraId="04E50136" w14:textId="77777777" w:rsidTr="00777639">
        <w:trPr>
          <w:jc w:val="center"/>
        </w:trPr>
        <w:tc>
          <w:tcPr>
            <w:tcW w:w="1866" w:type="dxa"/>
            <w:vMerge w:val="restart"/>
            <w:shd w:val="clear" w:color="auto" w:fill="auto"/>
            <w:vAlign w:val="center"/>
          </w:tcPr>
          <w:p w14:paraId="75894F92" w14:textId="77777777" w:rsidR="007E6FF6" w:rsidRDefault="007E6FF6" w:rsidP="00777639">
            <w:pPr>
              <w:pStyle w:val="afffffffff2"/>
            </w:pPr>
            <w:r>
              <w:rPr>
                <w:rFonts w:hint="eastAsia"/>
              </w:rPr>
              <w:t>信息发布设施</w:t>
            </w:r>
          </w:p>
        </w:tc>
        <w:tc>
          <w:tcPr>
            <w:tcW w:w="1867" w:type="dxa"/>
            <w:shd w:val="clear" w:color="auto" w:fill="auto"/>
          </w:tcPr>
          <w:p w14:paraId="2FBE94FE" w14:textId="77777777" w:rsidR="007E6FF6" w:rsidRDefault="007E6FF6" w:rsidP="00777639">
            <w:pPr>
              <w:pStyle w:val="afffffffff2"/>
            </w:pPr>
            <w:r w:rsidRPr="00574732">
              <w:rPr>
                <w:rFonts w:hint="eastAsia"/>
              </w:rPr>
              <w:t>可视化信息屏</w:t>
            </w:r>
          </w:p>
        </w:tc>
        <w:tc>
          <w:tcPr>
            <w:tcW w:w="1867" w:type="dxa"/>
            <w:shd w:val="clear" w:color="auto" w:fill="auto"/>
          </w:tcPr>
          <w:p w14:paraId="3D669EFA" w14:textId="77777777" w:rsidR="007E6FF6" w:rsidRDefault="007E6FF6" w:rsidP="00777639">
            <w:pPr>
              <w:pStyle w:val="afffffffff2"/>
            </w:pPr>
            <w:r w:rsidRPr="00D20A0F">
              <w:rPr>
                <w:rFonts w:hint="eastAsia"/>
              </w:rPr>
              <w:t>○</w:t>
            </w:r>
          </w:p>
        </w:tc>
        <w:tc>
          <w:tcPr>
            <w:tcW w:w="1867" w:type="dxa"/>
            <w:shd w:val="clear" w:color="auto" w:fill="auto"/>
          </w:tcPr>
          <w:p w14:paraId="24EDBA55" w14:textId="2946DD51" w:rsidR="007E6FF6" w:rsidRDefault="007E6FF6" w:rsidP="00777639">
            <w:pPr>
              <w:pStyle w:val="afffffffff2"/>
            </w:pPr>
            <w:r w:rsidRPr="00D20A0F">
              <w:rPr>
                <w:rFonts w:hint="eastAsia"/>
              </w:rPr>
              <w:t>○</w:t>
            </w:r>
          </w:p>
        </w:tc>
        <w:tc>
          <w:tcPr>
            <w:tcW w:w="1867" w:type="dxa"/>
            <w:shd w:val="clear" w:color="auto" w:fill="auto"/>
          </w:tcPr>
          <w:p w14:paraId="4F121CBB" w14:textId="77777777" w:rsidR="007E6FF6" w:rsidRDefault="007E6FF6" w:rsidP="00777639">
            <w:pPr>
              <w:pStyle w:val="afffffffff2"/>
            </w:pPr>
            <w:r w:rsidRPr="00D20A0F">
              <w:rPr>
                <w:rFonts w:hint="eastAsia"/>
              </w:rPr>
              <w:t>●</w:t>
            </w:r>
          </w:p>
        </w:tc>
      </w:tr>
      <w:tr w:rsidR="007E6FF6" w14:paraId="5B3238CD" w14:textId="77777777" w:rsidTr="00777639">
        <w:trPr>
          <w:jc w:val="center"/>
        </w:trPr>
        <w:tc>
          <w:tcPr>
            <w:tcW w:w="1866" w:type="dxa"/>
            <w:vMerge/>
            <w:shd w:val="clear" w:color="auto" w:fill="auto"/>
            <w:vAlign w:val="center"/>
          </w:tcPr>
          <w:p w14:paraId="606C2ED6" w14:textId="77777777" w:rsidR="007E6FF6" w:rsidRDefault="007E6FF6" w:rsidP="00777639">
            <w:pPr>
              <w:pStyle w:val="afffffffff2"/>
            </w:pPr>
          </w:p>
        </w:tc>
        <w:tc>
          <w:tcPr>
            <w:tcW w:w="1867" w:type="dxa"/>
            <w:shd w:val="clear" w:color="auto" w:fill="auto"/>
          </w:tcPr>
          <w:p w14:paraId="314DA6C1" w14:textId="77777777" w:rsidR="007E6FF6" w:rsidRDefault="007E6FF6" w:rsidP="00777639">
            <w:pPr>
              <w:pStyle w:val="afffffffff2"/>
            </w:pPr>
            <w:r w:rsidRPr="00574732">
              <w:rPr>
                <w:rFonts w:hint="eastAsia"/>
              </w:rPr>
              <w:t>交互一体机</w:t>
            </w:r>
          </w:p>
        </w:tc>
        <w:tc>
          <w:tcPr>
            <w:tcW w:w="1867" w:type="dxa"/>
            <w:shd w:val="clear" w:color="auto" w:fill="auto"/>
          </w:tcPr>
          <w:p w14:paraId="0B02F9E1" w14:textId="77777777" w:rsidR="007E6FF6" w:rsidRDefault="007E6FF6" w:rsidP="00777639">
            <w:pPr>
              <w:pStyle w:val="afffffffff2"/>
            </w:pPr>
            <w:r w:rsidRPr="00D20A0F">
              <w:rPr>
                <w:rFonts w:hint="eastAsia"/>
              </w:rPr>
              <w:t>○</w:t>
            </w:r>
          </w:p>
        </w:tc>
        <w:tc>
          <w:tcPr>
            <w:tcW w:w="1867" w:type="dxa"/>
            <w:shd w:val="clear" w:color="auto" w:fill="auto"/>
          </w:tcPr>
          <w:p w14:paraId="0C38F652" w14:textId="77777777" w:rsidR="007E6FF6" w:rsidRDefault="007E6FF6" w:rsidP="00777639">
            <w:pPr>
              <w:pStyle w:val="afffffffff2"/>
            </w:pPr>
            <w:r w:rsidRPr="00D20A0F">
              <w:rPr>
                <w:rFonts w:hint="eastAsia"/>
              </w:rPr>
              <w:t>○</w:t>
            </w:r>
          </w:p>
        </w:tc>
        <w:tc>
          <w:tcPr>
            <w:tcW w:w="1867" w:type="dxa"/>
            <w:shd w:val="clear" w:color="auto" w:fill="auto"/>
          </w:tcPr>
          <w:p w14:paraId="004E6981" w14:textId="7580CCB4" w:rsidR="007E6FF6" w:rsidRDefault="007E6FF6" w:rsidP="00777639">
            <w:pPr>
              <w:pStyle w:val="afffffffff2"/>
            </w:pPr>
            <w:r w:rsidRPr="00D20A0F">
              <w:rPr>
                <w:rFonts w:hint="eastAsia"/>
              </w:rPr>
              <w:t>○</w:t>
            </w:r>
          </w:p>
        </w:tc>
      </w:tr>
      <w:tr w:rsidR="007E6FF6" w14:paraId="42CB844C" w14:textId="77777777" w:rsidTr="00777639">
        <w:trPr>
          <w:jc w:val="center"/>
        </w:trPr>
        <w:tc>
          <w:tcPr>
            <w:tcW w:w="1866" w:type="dxa"/>
            <w:vMerge/>
            <w:shd w:val="clear" w:color="auto" w:fill="auto"/>
            <w:vAlign w:val="center"/>
          </w:tcPr>
          <w:p w14:paraId="30BA007E" w14:textId="77777777" w:rsidR="007E6FF6" w:rsidRDefault="007E6FF6" w:rsidP="00777639">
            <w:pPr>
              <w:pStyle w:val="afffffffff2"/>
            </w:pPr>
          </w:p>
        </w:tc>
        <w:tc>
          <w:tcPr>
            <w:tcW w:w="1867" w:type="dxa"/>
            <w:shd w:val="clear" w:color="auto" w:fill="auto"/>
          </w:tcPr>
          <w:p w14:paraId="6AB1B8D6" w14:textId="77777777" w:rsidR="007E6FF6" w:rsidRDefault="007E6FF6" w:rsidP="00777639">
            <w:pPr>
              <w:pStyle w:val="afffffffff2"/>
            </w:pPr>
            <w:r w:rsidRPr="00574732">
              <w:rPr>
                <w:rFonts w:hint="eastAsia"/>
              </w:rPr>
              <w:t>网络广播</w:t>
            </w:r>
          </w:p>
        </w:tc>
        <w:tc>
          <w:tcPr>
            <w:tcW w:w="1867" w:type="dxa"/>
            <w:shd w:val="clear" w:color="auto" w:fill="auto"/>
          </w:tcPr>
          <w:p w14:paraId="3F0CEC7E" w14:textId="77777777" w:rsidR="007E6FF6" w:rsidRDefault="007E6FF6" w:rsidP="00777639">
            <w:pPr>
              <w:pStyle w:val="afffffffff2"/>
            </w:pPr>
            <w:r w:rsidRPr="00D20A0F">
              <w:rPr>
                <w:rFonts w:hint="eastAsia"/>
              </w:rPr>
              <w:t>●</w:t>
            </w:r>
          </w:p>
        </w:tc>
        <w:tc>
          <w:tcPr>
            <w:tcW w:w="1867" w:type="dxa"/>
            <w:shd w:val="clear" w:color="auto" w:fill="auto"/>
          </w:tcPr>
          <w:p w14:paraId="6DD97630" w14:textId="77777777" w:rsidR="007E6FF6" w:rsidRDefault="007E6FF6" w:rsidP="00777639">
            <w:pPr>
              <w:pStyle w:val="afffffffff2"/>
            </w:pPr>
            <w:r w:rsidRPr="00D20A0F">
              <w:rPr>
                <w:rFonts w:hint="eastAsia"/>
              </w:rPr>
              <w:t>●</w:t>
            </w:r>
          </w:p>
        </w:tc>
        <w:tc>
          <w:tcPr>
            <w:tcW w:w="1867" w:type="dxa"/>
            <w:shd w:val="clear" w:color="auto" w:fill="auto"/>
          </w:tcPr>
          <w:p w14:paraId="4A97F62A" w14:textId="77777777" w:rsidR="007E6FF6" w:rsidRDefault="007E6FF6" w:rsidP="00777639">
            <w:pPr>
              <w:pStyle w:val="afffffffff2"/>
            </w:pPr>
            <w:r w:rsidRPr="00D20A0F">
              <w:rPr>
                <w:rFonts w:hint="eastAsia"/>
              </w:rPr>
              <w:t>●</w:t>
            </w:r>
          </w:p>
        </w:tc>
      </w:tr>
      <w:tr w:rsidR="007E6FF6" w14:paraId="45802829" w14:textId="77777777" w:rsidTr="00777639">
        <w:trPr>
          <w:jc w:val="center"/>
        </w:trPr>
        <w:tc>
          <w:tcPr>
            <w:tcW w:w="1866" w:type="dxa"/>
            <w:vMerge/>
            <w:shd w:val="clear" w:color="auto" w:fill="auto"/>
            <w:vAlign w:val="center"/>
          </w:tcPr>
          <w:p w14:paraId="149F25B0" w14:textId="77777777" w:rsidR="007E6FF6" w:rsidRDefault="007E6FF6" w:rsidP="00777639">
            <w:pPr>
              <w:pStyle w:val="afffffffff2"/>
            </w:pPr>
          </w:p>
        </w:tc>
        <w:tc>
          <w:tcPr>
            <w:tcW w:w="1867" w:type="dxa"/>
            <w:shd w:val="clear" w:color="auto" w:fill="auto"/>
          </w:tcPr>
          <w:p w14:paraId="38758EC1" w14:textId="77777777" w:rsidR="007E6FF6" w:rsidRDefault="007E6FF6" w:rsidP="00777639">
            <w:pPr>
              <w:pStyle w:val="afffffffff2"/>
            </w:pPr>
            <w:r w:rsidRPr="00574732">
              <w:rPr>
                <w:rFonts w:hint="eastAsia"/>
              </w:rPr>
              <w:t>车路协同</w:t>
            </w:r>
          </w:p>
        </w:tc>
        <w:tc>
          <w:tcPr>
            <w:tcW w:w="1867" w:type="dxa"/>
            <w:shd w:val="clear" w:color="auto" w:fill="auto"/>
          </w:tcPr>
          <w:p w14:paraId="10F25656" w14:textId="77777777" w:rsidR="007E6FF6" w:rsidRDefault="007E6FF6" w:rsidP="00777639">
            <w:pPr>
              <w:pStyle w:val="afffffffff2"/>
            </w:pPr>
            <w:r w:rsidRPr="00D20A0F">
              <w:rPr>
                <w:rFonts w:hint="eastAsia"/>
              </w:rPr>
              <w:t>—</w:t>
            </w:r>
          </w:p>
        </w:tc>
        <w:tc>
          <w:tcPr>
            <w:tcW w:w="1867" w:type="dxa"/>
            <w:shd w:val="clear" w:color="auto" w:fill="auto"/>
          </w:tcPr>
          <w:p w14:paraId="3BE6DB03" w14:textId="38CA105D" w:rsidR="007E6FF6" w:rsidRDefault="007E6FF6" w:rsidP="00777639">
            <w:pPr>
              <w:pStyle w:val="afffffffff2"/>
            </w:pPr>
            <w:r w:rsidRPr="00D20A0F">
              <w:rPr>
                <w:rFonts w:hint="eastAsia"/>
              </w:rPr>
              <w:t>—</w:t>
            </w:r>
          </w:p>
        </w:tc>
        <w:tc>
          <w:tcPr>
            <w:tcW w:w="1867" w:type="dxa"/>
            <w:shd w:val="clear" w:color="auto" w:fill="auto"/>
          </w:tcPr>
          <w:p w14:paraId="226CDDA8" w14:textId="77777777" w:rsidR="007E6FF6" w:rsidRDefault="007E6FF6" w:rsidP="00777639">
            <w:pPr>
              <w:pStyle w:val="afffffffff2"/>
            </w:pPr>
            <w:r w:rsidRPr="00D20A0F">
              <w:rPr>
                <w:rFonts w:hint="eastAsia"/>
              </w:rPr>
              <w:t>○</w:t>
            </w:r>
          </w:p>
        </w:tc>
      </w:tr>
      <w:tr w:rsidR="007E6FF6" w14:paraId="1825332A" w14:textId="77777777" w:rsidTr="00777639">
        <w:trPr>
          <w:jc w:val="center"/>
        </w:trPr>
        <w:tc>
          <w:tcPr>
            <w:tcW w:w="1866" w:type="dxa"/>
            <w:vMerge w:val="restart"/>
            <w:shd w:val="clear" w:color="auto" w:fill="auto"/>
            <w:vAlign w:val="center"/>
          </w:tcPr>
          <w:p w14:paraId="60917439" w14:textId="77777777" w:rsidR="007E6FF6" w:rsidRDefault="007E6FF6" w:rsidP="00777639">
            <w:pPr>
              <w:pStyle w:val="afffffffff2"/>
            </w:pPr>
            <w:r>
              <w:rPr>
                <w:rFonts w:hint="eastAsia"/>
              </w:rPr>
              <w:t>绿色节能设施</w:t>
            </w:r>
          </w:p>
        </w:tc>
        <w:tc>
          <w:tcPr>
            <w:tcW w:w="1867" w:type="dxa"/>
            <w:shd w:val="clear" w:color="auto" w:fill="auto"/>
          </w:tcPr>
          <w:p w14:paraId="4724ABE9" w14:textId="77777777" w:rsidR="007E6FF6" w:rsidRDefault="007E6FF6" w:rsidP="00777639">
            <w:pPr>
              <w:pStyle w:val="afffffffff2"/>
            </w:pPr>
            <w:r w:rsidRPr="00574732">
              <w:rPr>
                <w:rFonts w:hint="eastAsia"/>
              </w:rPr>
              <w:t>智慧照明</w:t>
            </w:r>
          </w:p>
        </w:tc>
        <w:tc>
          <w:tcPr>
            <w:tcW w:w="1867" w:type="dxa"/>
            <w:shd w:val="clear" w:color="auto" w:fill="auto"/>
          </w:tcPr>
          <w:p w14:paraId="64E3F77D" w14:textId="77777777" w:rsidR="007E6FF6" w:rsidRDefault="007E6FF6" w:rsidP="00777639">
            <w:pPr>
              <w:pStyle w:val="afffffffff2"/>
            </w:pPr>
            <w:r w:rsidRPr="00D20A0F">
              <w:rPr>
                <w:rFonts w:hint="eastAsia"/>
              </w:rPr>
              <w:t>○</w:t>
            </w:r>
          </w:p>
        </w:tc>
        <w:tc>
          <w:tcPr>
            <w:tcW w:w="1867" w:type="dxa"/>
            <w:shd w:val="clear" w:color="auto" w:fill="auto"/>
          </w:tcPr>
          <w:p w14:paraId="189A5B31" w14:textId="77777777" w:rsidR="007E6FF6" w:rsidRDefault="007E6FF6" w:rsidP="00777639">
            <w:pPr>
              <w:pStyle w:val="afffffffff2"/>
            </w:pPr>
            <w:r w:rsidRPr="00D20A0F">
              <w:rPr>
                <w:rFonts w:hint="eastAsia"/>
              </w:rPr>
              <w:t>●</w:t>
            </w:r>
          </w:p>
        </w:tc>
        <w:tc>
          <w:tcPr>
            <w:tcW w:w="1867" w:type="dxa"/>
            <w:shd w:val="clear" w:color="auto" w:fill="auto"/>
          </w:tcPr>
          <w:p w14:paraId="74A9260A" w14:textId="77777777" w:rsidR="007E6FF6" w:rsidRDefault="007E6FF6" w:rsidP="00777639">
            <w:pPr>
              <w:pStyle w:val="afffffffff2"/>
            </w:pPr>
            <w:r w:rsidRPr="00D20A0F">
              <w:rPr>
                <w:rFonts w:hint="eastAsia"/>
              </w:rPr>
              <w:t>●</w:t>
            </w:r>
          </w:p>
        </w:tc>
      </w:tr>
      <w:tr w:rsidR="007E6FF6" w14:paraId="6E6E8E10" w14:textId="77777777" w:rsidTr="00777639">
        <w:trPr>
          <w:jc w:val="center"/>
        </w:trPr>
        <w:tc>
          <w:tcPr>
            <w:tcW w:w="1866" w:type="dxa"/>
            <w:vMerge/>
            <w:shd w:val="clear" w:color="auto" w:fill="auto"/>
            <w:vAlign w:val="center"/>
          </w:tcPr>
          <w:p w14:paraId="66288A87" w14:textId="77777777" w:rsidR="007E6FF6" w:rsidRDefault="007E6FF6" w:rsidP="00777639">
            <w:pPr>
              <w:pStyle w:val="afffffffff2"/>
            </w:pPr>
          </w:p>
        </w:tc>
        <w:tc>
          <w:tcPr>
            <w:tcW w:w="1867" w:type="dxa"/>
            <w:shd w:val="clear" w:color="auto" w:fill="auto"/>
          </w:tcPr>
          <w:p w14:paraId="3C5746B1" w14:textId="77777777" w:rsidR="007E6FF6" w:rsidRDefault="007E6FF6" w:rsidP="00777639">
            <w:pPr>
              <w:pStyle w:val="afffffffff2"/>
            </w:pPr>
            <w:r w:rsidRPr="00574732">
              <w:rPr>
                <w:rFonts w:hint="eastAsia"/>
              </w:rPr>
              <w:t>智慧节水</w:t>
            </w:r>
          </w:p>
        </w:tc>
        <w:tc>
          <w:tcPr>
            <w:tcW w:w="1867" w:type="dxa"/>
            <w:shd w:val="clear" w:color="auto" w:fill="auto"/>
          </w:tcPr>
          <w:p w14:paraId="7B3FD27B" w14:textId="77777777" w:rsidR="007E6FF6" w:rsidRDefault="007E6FF6" w:rsidP="00777639">
            <w:pPr>
              <w:pStyle w:val="afffffffff2"/>
            </w:pPr>
            <w:r w:rsidRPr="00D20A0F">
              <w:rPr>
                <w:rFonts w:hint="eastAsia"/>
              </w:rPr>
              <w:t>—</w:t>
            </w:r>
          </w:p>
        </w:tc>
        <w:tc>
          <w:tcPr>
            <w:tcW w:w="1867" w:type="dxa"/>
            <w:shd w:val="clear" w:color="auto" w:fill="auto"/>
          </w:tcPr>
          <w:p w14:paraId="5A7AC53F" w14:textId="77777777" w:rsidR="007E6FF6" w:rsidRDefault="007E6FF6" w:rsidP="00777639">
            <w:pPr>
              <w:pStyle w:val="afffffffff2"/>
            </w:pPr>
            <w:r w:rsidRPr="00D20A0F">
              <w:rPr>
                <w:rFonts w:hint="eastAsia"/>
              </w:rPr>
              <w:t>○</w:t>
            </w:r>
          </w:p>
        </w:tc>
        <w:tc>
          <w:tcPr>
            <w:tcW w:w="1867" w:type="dxa"/>
            <w:shd w:val="clear" w:color="auto" w:fill="auto"/>
          </w:tcPr>
          <w:p w14:paraId="32EDF8CD" w14:textId="77777777" w:rsidR="007E6FF6" w:rsidRDefault="007E6FF6" w:rsidP="00777639">
            <w:pPr>
              <w:pStyle w:val="afffffffff2"/>
            </w:pPr>
            <w:r w:rsidRPr="00D20A0F">
              <w:rPr>
                <w:rFonts w:hint="eastAsia"/>
              </w:rPr>
              <w:t>●</w:t>
            </w:r>
          </w:p>
        </w:tc>
      </w:tr>
      <w:tr w:rsidR="007E6FF6" w14:paraId="5FA48758" w14:textId="77777777" w:rsidTr="00777639">
        <w:trPr>
          <w:jc w:val="center"/>
        </w:trPr>
        <w:tc>
          <w:tcPr>
            <w:tcW w:w="1866" w:type="dxa"/>
            <w:vMerge/>
            <w:shd w:val="clear" w:color="auto" w:fill="auto"/>
            <w:vAlign w:val="center"/>
          </w:tcPr>
          <w:p w14:paraId="224CE17E" w14:textId="77777777" w:rsidR="007E6FF6" w:rsidRDefault="007E6FF6" w:rsidP="00777639">
            <w:pPr>
              <w:pStyle w:val="afffffffff2"/>
            </w:pPr>
          </w:p>
        </w:tc>
        <w:tc>
          <w:tcPr>
            <w:tcW w:w="1867" w:type="dxa"/>
            <w:shd w:val="clear" w:color="auto" w:fill="auto"/>
          </w:tcPr>
          <w:p w14:paraId="7A7364FA" w14:textId="77777777" w:rsidR="007E6FF6" w:rsidRDefault="007E6FF6" w:rsidP="00777639">
            <w:pPr>
              <w:pStyle w:val="afffffffff2"/>
            </w:pPr>
            <w:r w:rsidRPr="00574732">
              <w:rPr>
                <w:rFonts w:hint="eastAsia"/>
              </w:rPr>
              <w:t>智慧用电</w:t>
            </w:r>
          </w:p>
        </w:tc>
        <w:tc>
          <w:tcPr>
            <w:tcW w:w="1867" w:type="dxa"/>
            <w:shd w:val="clear" w:color="auto" w:fill="auto"/>
          </w:tcPr>
          <w:p w14:paraId="37F5D297" w14:textId="77777777" w:rsidR="007E6FF6" w:rsidRDefault="007E6FF6" w:rsidP="00777639">
            <w:pPr>
              <w:pStyle w:val="afffffffff2"/>
            </w:pPr>
            <w:r w:rsidRPr="00D20A0F">
              <w:rPr>
                <w:rFonts w:hint="eastAsia"/>
              </w:rPr>
              <w:t>—</w:t>
            </w:r>
          </w:p>
        </w:tc>
        <w:tc>
          <w:tcPr>
            <w:tcW w:w="1867" w:type="dxa"/>
            <w:shd w:val="clear" w:color="auto" w:fill="auto"/>
          </w:tcPr>
          <w:p w14:paraId="6C9CC9CA" w14:textId="77777777" w:rsidR="007E6FF6" w:rsidRDefault="007E6FF6" w:rsidP="00777639">
            <w:pPr>
              <w:pStyle w:val="afffffffff2"/>
            </w:pPr>
            <w:r w:rsidRPr="00D20A0F">
              <w:rPr>
                <w:rFonts w:hint="eastAsia"/>
              </w:rPr>
              <w:t>○</w:t>
            </w:r>
          </w:p>
        </w:tc>
        <w:tc>
          <w:tcPr>
            <w:tcW w:w="1867" w:type="dxa"/>
            <w:shd w:val="clear" w:color="auto" w:fill="auto"/>
          </w:tcPr>
          <w:p w14:paraId="55F6298A" w14:textId="79082044" w:rsidR="007E6FF6" w:rsidRDefault="007E6FF6" w:rsidP="00777639">
            <w:pPr>
              <w:pStyle w:val="afffffffff2"/>
            </w:pPr>
            <w:r w:rsidRPr="00D20A0F">
              <w:rPr>
                <w:rFonts w:hint="eastAsia"/>
              </w:rPr>
              <w:t>●</w:t>
            </w:r>
          </w:p>
        </w:tc>
      </w:tr>
      <w:tr w:rsidR="007E6FF6" w14:paraId="61513314" w14:textId="77777777" w:rsidTr="00777639">
        <w:trPr>
          <w:jc w:val="center"/>
        </w:trPr>
        <w:tc>
          <w:tcPr>
            <w:tcW w:w="1866" w:type="dxa"/>
            <w:vMerge/>
            <w:shd w:val="clear" w:color="auto" w:fill="auto"/>
            <w:vAlign w:val="center"/>
          </w:tcPr>
          <w:p w14:paraId="45E9309B" w14:textId="77777777" w:rsidR="007E6FF6" w:rsidRDefault="007E6FF6" w:rsidP="00777639">
            <w:pPr>
              <w:pStyle w:val="afffffffff2"/>
            </w:pPr>
          </w:p>
        </w:tc>
        <w:tc>
          <w:tcPr>
            <w:tcW w:w="1867" w:type="dxa"/>
            <w:shd w:val="clear" w:color="auto" w:fill="auto"/>
          </w:tcPr>
          <w:p w14:paraId="1DFA8AE5" w14:textId="77777777" w:rsidR="007E6FF6" w:rsidRDefault="007E6FF6" w:rsidP="00777639">
            <w:pPr>
              <w:pStyle w:val="afffffffff2"/>
            </w:pPr>
            <w:r w:rsidRPr="00574732">
              <w:rPr>
                <w:rFonts w:hint="eastAsia"/>
              </w:rPr>
              <w:t>近零碳建设</w:t>
            </w:r>
          </w:p>
        </w:tc>
        <w:tc>
          <w:tcPr>
            <w:tcW w:w="1867" w:type="dxa"/>
            <w:shd w:val="clear" w:color="auto" w:fill="auto"/>
          </w:tcPr>
          <w:p w14:paraId="2FAF2BD7" w14:textId="77777777" w:rsidR="007E6FF6" w:rsidRDefault="007E6FF6" w:rsidP="00777639">
            <w:pPr>
              <w:pStyle w:val="afffffffff2"/>
            </w:pPr>
            <w:r w:rsidRPr="00D20A0F">
              <w:rPr>
                <w:rFonts w:hint="eastAsia"/>
              </w:rPr>
              <w:t>—</w:t>
            </w:r>
          </w:p>
        </w:tc>
        <w:tc>
          <w:tcPr>
            <w:tcW w:w="1867" w:type="dxa"/>
            <w:shd w:val="clear" w:color="auto" w:fill="auto"/>
          </w:tcPr>
          <w:p w14:paraId="6E3196DE" w14:textId="77777777" w:rsidR="007E6FF6" w:rsidRDefault="007E6FF6" w:rsidP="00777639">
            <w:pPr>
              <w:pStyle w:val="afffffffff2"/>
            </w:pPr>
            <w:r w:rsidRPr="00D20A0F">
              <w:rPr>
                <w:rFonts w:hint="eastAsia"/>
              </w:rPr>
              <w:t>○</w:t>
            </w:r>
          </w:p>
        </w:tc>
        <w:tc>
          <w:tcPr>
            <w:tcW w:w="1867" w:type="dxa"/>
            <w:shd w:val="clear" w:color="auto" w:fill="auto"/>
          </w:tcPr>
          <w:p w14:paraId="7F75B296" w14:textId="77777777" w:rsidR="007E6FF6" w:rsidRDefault="007E6FF6" w:rsidP="00777639">
            <w:pPr>
              <w:pStyle w:val="afffffffff2"/>
            </w:pPr>
            <w:r w:rsidRPr="00D20A0F">
              <w:rPr>
                <w:rFonts w:hint="eastAsia"/>
              </w:rPr>
              <w:t>○</w:t>
            </w:r>
          </w:p>
        </w:tc>
      </w:tr>
      <w:tr w:rsidR="007E6FF6" w14:paraId="59719A9F" w14:textId="77777777" w:rsidTr="00777639">
        <w:trPr>
          <w:jc w:val="center"/>
        </w:trPr>
        <w:tc>
          <w:tcPr>
            <w:tcW w:w="1866" w:type="dxa"/>
            <w:vMerge w:val="restart"/>
            <w:shd w:val="clear" w:color="auto" w:fill="auto"/>
            <w:vAlign w:val="center"/>
          </w:tcPr>
          <w:p w14:paraId="03217996" w14:textId="77777777" w:rsidR="007E6FF6" w:rsidRDefault="007E6FF6" w:rsidP="00777639">
            <w:pPr>
              <w:pStyle w:val="afffffffff2"/>
            </w:pPr>
            <w:r>
              <w:rPr>
                <w:rFonts w:hint="eastAsia"/>
              </w:rPr>
              <w:t>智慧管理平台</w:t>
            </w:r>
          </w:p>
        </w:tc>
        <w:tc>
          <w:tcPr>
            <w:tcW w:w="1867" w:type="dxa"/>
            <w:shd w:val="clear" w:color="auto" w:fill="auto"/>
          </w:tcPr>
          <w:p w14:paraId="36421183" w14:textId="77777777" w:rsidR="007E6FF6" w:rsidRDefault="007E6FF6" w:rsidP="00777639">
            <w:pPr>
              <w:pStyle w:val="afffffffff2"/>
            </w:pPr>
            <w:r w:rsidRPr="00574732">
              <w:rPr>
                <w:rFonts w:hint="eastAsia"/>
              </w:rPr>
              <w:t>平台应用</w:t>
            </w:r>
          </w:p>
        </w:tc>
        <w:tc>
          <w:tcPr>
            <w:tcW w:w="1867" w:type="dxa"/>
            <w:shd w:val="clear" w:color="auto" w:fill="auto"/>
          </w:tcPr>
          <w:p w14:paraId="1FA693E7" w14:textId="77777777" w:rsidR="007E6FF6" w:rsidRDefault="007E6FF6" w:rsidP="00777639">
            <w:pPr>
              <w:pStyle w:val="afffffffff2"/>
            </w:pPr>
            <w:r w:rsidRPr="00D20A0F">
              <w:rPr>
                <w:rFonts w:hint="eastAsia"/>
              </w:rPr>
              <w:t>○</w:t>
            </w:r>
          </w:p>
        </w:tc>
        <w:tc>
          <w:tcPr>
            <w:tcW w:w="1867" w:type="dxa"/>
            <w:shd w:val="clear" w:color="auto" w:fill="auto"/>
          </w:tcPr>
          <w:p w14:paraId="5484D012" w14:textId="77777777" w:rsidR="007E6FF6" w:rsidRDefault="007E6FF6" w:rsidP="00777639">
            <w:pPr>
              <w:pStyle w:val="afffffffff2"/>
            </w:pPr>
            <w:r w:rsidRPr="00D20A0F">
              <w:rPr>
                <w:rFonts w:hint="eastAsia"/>
              </w:rPr>
              <w:t>●</w:t>
            </w:r>
          </w:p>
        </w:tc>
        <w:tc>
          <w:tcPr>
            <w:tcW w:w="1867" w:type="dxa"/>
            <w:shd w:val="clear" w:color="auto" w:fill="auto"/>
          </w:tcPr>
          <w:p w14:paraId="062F2380" w14:textId="77777777" w:rsidR="007E6FF6" w:rsidRDefault="007E6FF6" w:rsidP="00777639">
            <w:pPr>
              <w:pStyle w:val="afffffffff2"/>
            </w:pPr>
            <w:r w:rsidRPr="00D20A0F">
              <w:rPr>
                <w:rFonts w:hint="eastAsia"/>
              </w:rPr>
              <w:t>●</w:t>
            </w:r>
          </w:p>
        </w:tc>
      </w:tr>
      <w:tr w:rsidR="007E6FF6" w14:paraId="6B763618" w14:textId="77777777" w:rsidTr="00777639">
        <w:trPr>
          <w:jc w:val="center"/>
        </w:trPr>
        <w:tc>
          <w:tcPr>
            <w:tcW w:w="1866" w:type="dxa"/>
            <w:vMerge/>
            <w:shd w:val="clear" w:color="auto" w:fill="auto"/>
            <w:vAlign w:val="center"/>
          </w:tcPr>
          <w:p w14:paraId="7645BDA5" w14:textId="77777777" w:rsidR="007E6FF6" w:rsidRDefault="007E6FF6" w:rsidP="00777639">
            <w:pPr>
              <w:pStyle w:val="afffffffff2"/>
            </w:pPr>
          </w:p>
        </w:tc>
        <w:tc>
          <w:tcPr>
            <w:tcW w:w="1867" w:type="dxa"/>
            <w:shd w:val="clear" w:color="auto" w:fill="auto"/>
          </w:tcPr>
          <w:p w14:paraId="6C8954C1" w14:textId="77777777" w:rsidR="007E6FF6" w:rsidRDefault="007E6FF6" w:rsidP="00777639">
            <w:pPr>
              <w:pStyle w:val="afffffffff2"/>
            </w:pPr>
            <w:r w:rsidRPr="00574732">
              <w:rPr>
                <w:rFonts w:hint="eastAsia"/>
              </w:rPr>
              <w:t>移动端应用</w:t>
            </w:r>
          </w:p>
        </w:tc>
        <w:tc>
          <w:tcPr>
            <w:tcW w:w="1867" w:type="dxa"/>
            <w:shd w:val="clear" w:color="auto" w:fill="auto"/>
          </w:tcPr>
          <w:p w14:paraId="6B856D04" w14:textId="77777777" w:rsidR="007E6FF6" w:rsidRDefault="007E6FF6" w:rsidP="00777639">
            <w:pPr>
              <w:pStyle w:val="afffffffff2"/>
            </w:pPr>
            <w:r w:rsidRPr="00D20A0F">
              <w:rPr>
                <w:rFonts w:hint="eastAsia"/>
              </w:rPr>
              <w:t>—</w:t>
            </w:r>
          </w:p>
        </w:tc>
        <w:tc>
          <w:tcPr>
            <w:tcW w:w="1867" w:type="dxa"/>
            <w:shd w:val="clear" w:color="auto" w:fill="auto"/>
          </w:tcPr>
          <w:p w14:paraId="78B42ADC" w14:textId="77777777" w:rsidR="007E6FF6" w:rsidRDefault="007E6FF6" w:rsidP="00777639">
            <w:pPr>
              <w:pStyle w:val="afffffffff2"/>
            </w:pPr>
            <w:r w:rsidRPr="00D20A0F">
              <w:rPr>
                <w:rFonts w:hint="eastAsia"/>
              </w:rPr>
              <w:t>○</w:t>
            </w:r>
          </w:p>
        </w:tc>
        <w:tc>
          <w:tcPr>
            <w:tcW w:w="1867" w:type="dxa"/>
            <w:shd w:val="clear" w:color="auto" w:fill="auto"/>
          </w:tcPr>
          <w:p w14:paraId="32DD363B" w14:textId="3FCB4CFB" w:rsidR="007E6FF6" w:rsidRDefault="00495F1C" w:rsidP="00777639">
            <w:pPr>
              <w:pStyle w:val="afffffffff2"/>
            </w:pPr>
            <w:r w:rsidRPr="00D20A0F">
              <w:rPr>
                <w:rFonts w:hint="eastAsia"/>
              </w:rPr>
              <w:t>○</w:t>
            </w:r>
          </w:p>
        </w:tc>
      </w:tr>
      <w:tr w:rsidR="007E6FF6" w14:paraId="442D20EC" w14:textId="77777777" w:rsidTr="00777639">
        <w:trPr>
          <w:jc w:val="center"/>
        </w:trPr>
        <w:tc>
          <w:tcPr>
            <w:tcW w:w="1866" w:type="dxa"/>
            <w:tcBorders>
              <w:bottom w:val="single" w:sz="8" w:space="0" w:color="auto"/>
            </w:tcBorders>
            <w:shd w:val="clear" w:color="auto" w:fill="auto"/>
            <w:vAlign w:val="center"/>
          </w:tcPr>
          <w:p w14:paraId="31062D8E" w14:textId="77777777" w:rsidR="007E6FF6" w:rsidRDefault="007E6FF6" w:rsidP="00777639">
            <w:pPr>
              <w:pStyle w:val="afffffffff2"/>
            </w:pPr>
            <w:r>
              <w:rPr>
                <w:rFonts w:hint="eastAsia"/>
              </w:rPr>
              <w:t>数据机房</w:t>
            </w:r>
          </w:p>
        </w:tc>
        <w:tc>
          <w:tcPr>
            <w:tcW w:w="1867" w:type="dxa"/>
            <w:tcBorders>
              <w:bottom w:val="single" w:sz="8" w:space="0" w:color="auto"/>
            </w:tcBorders>
            <w:shd w:val="clear" w:color="auto" w:fill="auto"/>
          </w:tcPr>
          <w:p w14:paraId="550E7DB9" w14:textId="471B7393" w:rsidR="007E6FF6" w:rsidRDefault="007E6FF6" w:rsidP="00777639">
            <w:pPr>
              <w:pStyle w:val="afffffffff2"/>
            </w:pPr>
          </w:p>
        </w:tc>
        <w:tc>
          <w:tcPr>
            <w:tcW w:w="1867" w:type="dxa"/>
            <w:tcBorders>
              <w:bottom w:val="single" w:sz="8" w:space="0" w:color="auto"/>
            </w:tcBorders>
            <w:shd w:val="clear" w:color="auto" w:fill="auto"/>
          </w:tcPr>
          <w:p w14:paraId="27F9F395" w14:textId="77777777" w:rsidR="007E6FF6" w:rsidRDefault="007E6FF6" w:rsidP="00777639">
            <w:pPr>
              <w:pStyle w:val="afffffffff2"/>
            </w:pPr>
            <w:r w:rsidRPr="00D20A0F">
              <w:rPr>
                <w:rFonts w:hint="eastAsia"/>
              </w:rPr>
              <w:t>○</w:t>
            </w:r>
          </w:p>
        </w:tc>
        <w:tc>
          <w:tcPr>
            <w:tcW w:w="1867" w:type="dxa"/>
            <w:tcBorders>
              <w:bottom w:val="single" w:sz="8" w:space="0" w:color="auto"/>
            </w:tcBorders>
            <w:shd w:val="clear" w:color="auto" w:fill="auto"/>
          </w:tcPr>
          <w:p w14:paraId="3B0258A5" w14:textId="77777777" w:rsidR="007E6FF6" w:rsidRDefault="007E6FF6" w:rsidP="00777639">
            <w:pPr>
              <w:pStyle w:val="afffffffff2"/>
            </w:pPr>
            <w:r w:rsidRPr="00D20A0F">
              <w:rPr>
                <w:rFonts w:hint="eastAsia"/>
              </w:rPr>
              <w:t>○</w:t>
            </w:r>
          </w:p>
        </w:tc>
        <w:tc>
          <w:tcPr>
            <w:tcW w:w="1867" w:type="dxa"/>
            <w:tcBorders>
              <w:bottom w:val="single" w:sz="8" w:space="0" w:color="auto"/>
            </w:tcBorders>
            <w:shd w:val="clear" w:color="auto" w:fill="auto"/>
          </w:tcPr>
          <w:p w14:paraId="640F90A6" w14:textId="77777777" w:rsidR="007E6FF6" w:rsidRDefault="007E6FF6" w:rsidP="00777639">
            <w:pPr>
              <w:pStyle w:val="afffffffff2"/>
            </w:pPr>
            <w:r w:rsidRPr="00D20A0F">
              <w:rPr>
                <w:rFonts w:hint="eastAsia"/>
              </w:rPr>
              <w:t>●</w:t>
            </w:r>
          </w:p>
        </w:tc>
      </w:tr>
    </w:tbl>
    <w:p w14:paraId="61772F3C" w14:textId="77777777" w:rsidR="007E6FF6" w:rsidRDefault="007E6FF6" w:rsidP="007E6FF6">
      <w:pPr>
        <w:pStyle w:val="afff2"/>
      </w:pPr>
    </w:p>
    <w:p w14:paraId="34C0F842" w14:textId="575E8DEA" w:rsidR="007E6FF6" w:rsidRDefault="007E6FF6" w:rsidP="007E6FF6">
      <w:pPr>
        <w:pStyle w:val="afff2"/>
        <w:numPr>
          <w:ilvl w:val="0"/>
          <w:numId w:val="0"/>
        </w:numPr>
        <w:ind w:left="363"/>
      </w:pPr>
      <w:r>
        <w:rPr>
          <w:rFonts w:hint="eastAsia"/>
        </w:rPr>
        <w:t>“●”表示应配置，为必选；“○”表示宜配置，为可选；“—”表示</w:t>
      </w:r>
      <w:proofErr w:type="gramStart"/>
      <w:r>
        <w:rPr>
          <w:rFonts w:hint="eastAsia"/>
        </w:rPr>
        <w:t>不</w:t>
      </w:r>
      <w:proofErr w:type="gramEnd"/>
      <w:r>
        <w:rPr>
          <w:rFonts w:hint="eastAsia"/>
        </w:rPr>
        <w:t>配置；</w:t>
      </w:r>
    </w:p>
    <w:p w14:paraId="203C3A2B" w14:textId="275CDE56" w:rsidR="007E6FF6" w:rsidRPr="007E6FF6" w:rsidRDefault="007E6FF6" w:rsidP="007E6FF6">
      <w:pPr>
        <w:pStyle w:val="afff2"/>
        <w:numPr>
          <w:ilvl w:val="0"/>
          <w:numId w:val="0"/>
        </w:numPr>
        <w:ind w:left="737" w:hanging="374"/>
      </w:pPr>
      <w:r>
        <w:rPr>
          <w:rFonts w:hint="eastAsia"/>
        </w:rPr>
        <w:t>“●”必选项配置建设即达到相应星级的智慧服务区建设。</w:t>
      </w:r>
    </w:p>
    <w:p w14:paraId="0E45A255" w14:textId="77777777" w:rsidR="007E6FF6" w:rsidRDefault="007E6FF6" w:rsidP="005F2AD3">
      <w:pPr>
        <w:pStyle w:val="affff6"/>
        <w:ind w:firstLine="420"/>
        <w:sectPr w:rsidR="007E6FF6" w:rsidSect="005F2AD3">
          <w:pgSz w:w="11906" w:h="16838" w:code="9"/>
          <w:pgMar w:top="1928" w:right="1134" w:bottom="1134" w:left="1134" w:header="1418" w:footer="1134" w:gutter="284"/>
          <w:cols w:space="425"/>
          <w:formProt w:val="0"/>
          <w:docGrid w:type="lines" w:linePitch="312"/>
        </w:sectPr>
      </w:pPr>
    </w:p>
    <w:p w14:paraId="1D23A743" w14:textId="77777777" w:rsidR="005F2AD3" w:rsidRDefault="005F2AD3" w:rsidP="007E6FF6">
      <w:pPr>
        <w:pStyle w:val="af8"/>
        <w:rPr>
          <w:vanish w:val="0"/>
        </w:rPr>
      </w:pPr>
    </w:p>
    <w:p w14:paraId="10C8FBCB" w14:textId="77777777" w:rsidR="007E6FF6" w:rsidRDefault="007E6FF6" w:rsidP="007E6FF6">
      <w:pPr>
        <w:pStyle w:val="afe"/>
        <w:rPr>
          <w:vanish w:val="0"/>
        </w:rPr>
      </w:pPr>
    </w:p>
    <w:p w14:paraId="7E44C31E" w14:textId="6EFE65E7" w:rsidR="007E6FF6" w:rsidRDefault="007E6FF6" w:rsidP="007E6FF6">
      <w:pPr>
        <w:pStyle w:val="aff3"/>
        <w:spacing w:after="156"/>
      </w:pPr>
      <w:r>
        <w:br/>
      </w:r>
      <w:bookmarkStart w:id="65" w:name="_Toc175784871"/>
      <w:bookmarkStart w:id="66" w:name="_Toc175784895"/>
      <w:r>
        <w:rPr>
          <w:rFonts w:hint="eastAsia"/>
        </w:rPr>
        <w:t>（资料性）</w:t>
      </w:r>
      <w:r>
        <w:br/>
      </w:r>
      <w:r>
        <w:rPr>
          <w:rFonts w:hint="eastAsia"/>
        </w:rPr>
        <w:t>数据格式规范建议表</w:t>
      </w:r>
      <w:bookmarkEnd w:id="65"/>
      <w:bookmarkEnd w:id="66"/>
    </w:p>
    <w:tbl>
      <w:tblPr>
        <w:tblStyle w:val="afffffffff5"/>
        <w:tblW w:w="9771" w:type="dxa"/>
        <w:jc w:val="center"/>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4A0" w:firstRow="1" w:lastRow="0" w:firstColumn="1" w:lastColumn="0" w:noHBand="0" w:noVBand="1"/>
      </w:tblPr>
      <w:tblGrid>
        <w:gridCol w:w="2258"/>
        <w:gridCol w:w="2830"/>
        <w:gridCol w:w="1207"/>
        <w:gridCol w:w="1050"/>
        <w:gridCol w:w="1150"/>
        <w:gridCol w:w="1276"/>
      </w:tblGrid>
      <w:tr w:rsidR="007E6FF6" w14:paraId="4B344EA1" w14:textId="77777777" w:rsidTr="007E6FF6">
        <w:trPr>
          <w:tblHeader/>
          <w:jc w:val="center"/>
        </w:trPr>
        <w:tc>
          <w:tcPr>
            <w:tcW w:w="2258" w:type="dxa"/>
            <w:tcBorders>
              <w:top w:val="single" w:sz="8" w:space="0" w:color="auto"/>
              <w:bottom w:val="single" w:sz="8" w:space="0" w:color="auto"/>
            </w:tcBorders>
            <w:shd w:val="clear" w:color="auto" w:fill="auto"/>
            <w:vAlign w:val="center"/>
          </w:tcPr>
          <w:p w14:paraId="196D4C2D" w14:textId="2214BE81" w:rsidR="007E6FF6" w:rsidRDefault="007E6FF6" w:rsidP="007E6FF6">
            <w:pPr>
              <w:pStyle w:val="afffffffff2"/>
            </w:pPr>
            <w:r w:rsidRPr="003D3C1E">
              <w:rPr>
                <w:rFonts w:hint="eastAsia"/>
              </w:rPr>
              <w:t>中文名称</w:t>
            </w:r>
          </w:p>
        </w:tc>
        <w:tc>
          <w:tcPr>
            <w:tcW w:w="2830" w:type="dxa"/>
            <w:tcBorders>
              <w:top w:val="single" w:sz="8" w:space="0" w:color="auto"/>
              <w:bottom w:val="single" w:sz="8" w:space="0" w:color="auto"/>
            </w:tcBorders>
            <w:shd w:val="clear" w:color="auto" w:fill="auto"/>
            <w:vAlign w:val="center"/>
          </w:tcPr>
          <w:p w14:paraId="1110273A" w14:textId="10DD1C47" w:rsidR="007E6FF6" w:rsidRDefault="007E6FF6" w:rsidP="007E6FF6">
            <w:pPr>
              <w:pStyle w:val="afffffffff2"/>
            </w:pPr>
            <w:r w:rsidRPr="003D3C1E">
              <w:rPr>
                <w:rFonts w:hint="eastAsia"/>
              </w:rPr>
              <w:t>英文名称</w:t>
            </w:r>
          </w:p>
        </w:tc>
        <w:tc>
          <w:tcPr>
            <w:tcW w:w="1207" w:type="dxa"/>
            <w:tcBorders>
              <w:top w:val="single" w:sz="8" w:space="0" w:color="auto"/>
              <w:bottom w:val="single" w:sz="8" w:space="0" w:color="auto"/>
            </w:tcBorders>
            <w:shd w:val="clear" w:color="auto" w:fill="auto"/>
            <w:vAlign w:val="center"/>
          </w:tcPr>
          <w:p w14:paraId="33BD9D7C" w14:textId="4F9084BA" w:rsidR="007E6FF6" w:rsidRDefault="007E6FF6" w:rsidP="007E6FF6">
            <w:pPr>
              <w:pStyle w:val="afffffffff2"/>
            </w:pPr>
            <w:r w:rsidRPr="003D3C1E">
              <w:rPr>
                <w:rFonts w:hint="eastAsia"/>
              </w:rPr>
              <w:t>字段</w:t>
            </w:r>
            <w:r>
              <w:rPr>
                <w:rFonts w:hint="eastAsia"/>
              </w:rPr>
              <w:t>类型</w:t>
            </w:r>
          </w:p>
        </w:tc>
        <w:tc>
          <w:tcPr>
            <w:tcW w:w="1050" w:type="dxa"/>
            <w:tcBorders>
              <w:top w:val="single" w:sz="8" w:space="0" w:color="auto"/>
              <w:bottom w:val="single" w:sz="8" w:space="0" w:color="auto"/>
            </w:tcBorders>
            <w:shd w:val="clear" w:color="auto" w:fill="auto"/>
            <w:vAlign w:val="center"/>
          </w:tcPr>
          <w:p w14:paraId="0C4F677B" w14:textId="616FC91F" w:rsidR="007E6FF6" w:rsidRDefault="007E6FF6" w:rsidP="007E6FF6">
            <w:pPr>
              <w:pStyle w:val="afffffffff2"/>
            </w:pPr>
            <w:r>
              <w:rPr>
                <w:rFonts w:hint="eastAsia"/>
              </w:rPr>
              <w:t>最大长度</w:t>
            </w:r>
          </w:p>
        </w:tc>
        <w:tc>
          <w:tcPr>
            <w:tcW w:w="1150" w:type="dxa"/>
            <w:tcBorders>
              <w:top w:val="single" w:sz="8" w:space="0" w:color="auto"/>
              <w:bottom w:val="single" w:sz="8" w:space="0" w:color="auto"/>
            </w:tcBorders>
            <w:shd w:val="clear" w:color="auto" w:fill="auto"/>
            <w:vAlign w:val="center"/>
          </w:tcPr>
          <w:p w14:paraId="5D418D75" w14:textId="02FC091C" w:rsidR="007E6FF6" w:rsidRDefault="007E6FF6" w:rsidP="007E6FF6">
            <w:pPr>
              <w:pStyle w:val="afffffffff2"/>
            </w:pPr>
            <w:r>
              <w:rPr>
                <w:rFonts w:hint="eastAsia"/>
              </w:rPr>
              <w:t>是否允许为空</w:t>
            </w:r>
          </w:p>
        </w:tc>
        <w:tc>
          <w:tcPr>
            <w:tcW w:w="1276" w:type="dxa"/>
            <w:tcBorders>
              <w:top w:val="single" w:sz="8" w:space="0" w:color="auto"/>
              <w:bottom w:val="single" w:sz="8" w:space="0" w:color="auto"/>
            </w:tcBorders>
            <w:shd w:val="clear" w:color="auto" w:fill="auto"/>
            <w:vAlign w:val="center"/>
          </w:tcPr>
          <w:p w14:paraId="36DCAF0D" w14:textId="60C061F6" w:rsidR="007E6FF6" w:rsidRDefault="007E6FF6" w:rsidP="007E6FF6">
            <w:pPr>
              <w:pStyle w:val="afffffffff2"/>
            </w:pPr>
            <w:r>
              <w:rPr>
                <w:rFonts w:hint="eastAsia"/>
              </w:rPr>
              <w:t>数据共享情况</w:t>
            </w:r>
          </w:p>
        </w:tc>
      </w:tr>
      <w:tr w:rsidR="007E6FF6" w14:paraId="42E2CB99" w14:textId="77777777" w:rsidTr="007E6FF6">
        <w:trPr>
          <w:jc w:val="center"/>
        </w:trPr>
        <w:tc>
          <w:tcPr>
            <w:tcW w:w="2258" w:type="dxa"/>
            <w:tcBorders>
              <w:top w:val="single" w:sz="8" w:space="0" w:color="auto"/>
            </w:tcBorders>
            <w:shd w:val="clear" w:color="auto" w:fill="auto"/>
            <w:vAlign w:val="center"/>
          </w:tcPr>
          <w:p w14:paraId="30B94637" w14:textId="76CE4846" w:rsidR="007E6FF6" w:rsidRDefault="007E6FF6" w:rsidP="007E6FF6">
            <w:pPr>
              <w:pStyle w:val="afffffffff2"/>
            </w:pPr>
            <w:r w:rsidRPr="005F07DA">
              <w:rPr>
                <w:rFonts w:hint="eastAsia"/>
              </w:rPr>
              <w:t>服务区名称</w:t>
            </w:r>
          </w:p>
        </w:tc>
        <w:tc>
          <w:tcPr>
            <w:tcW w:w="2830" w:type="dxa"/>
            <w:tcBorders>
              <w:top w:val="single" w:sz="8" w:space="0" w:color="auto"/>
            </w:tcBorders>
            <w:shd w:val="clear" w:color="auto" w:fill="auto"/>
            <w:vAlign w:val="center"/>
          </w:tcPr>
          <w:p w14:paraId="4EC769A5" w14:textId="62B79D63" w:rsidR="007E6FF6" w:rsidRDefault="007E6FF6" w:rsidP="007E6FF6">
            <w:pPr>
              <w:pStyle w:val="afffffffff2"/>
            </w:pPr>
            <w:r w:rsidRPr="005F07DA">
              <w:rPr>
                <w:rFonts w:hint="eastAsia"/>
              </w:rPr>
              <w:t>service_area_name</w:t>
            </w:r>
          </w:p>
        </w:tc>
        <w:tc>
          <w:tcPr>
            <w:tcW w:w="1207" w:type="dxa"/>
            <w:tcBorders>
              <w:top w:val="single" w:sz="8" w:space="0" w:color="auto"/>
            </w:tcBorders>
            <w:shd w:val="clear" w:color="auto" w:fill="auto"/>
            <w:vAlign w:val="center"/>
          </w:tcPr>
          <w:p w14:paraId="532CCB96" w14:textId="391DD7D3" w:rsidR="007E6FF6" w:rsidRDefault="007E6FF6" w:rsidP="007E6FF6">
            <w:pPr>
              <w:pStyle w:val="afffffffff2"/>
            </w:pPr>
            <w:r w:rsidRPr="005F07DA">
              <w:rPr>
                <w:rFonts w:hint="eastAsia"/>
              </w:rPr>
              <w:t>varchar</w:t>
            </w:r>
          </w:p>
        </w:tc>
        <w:tc>
          <w:tcPr>
            <w:tcW w:w="1050" w:type="dxa"/>
            <w:tcBorders>
              <w:top w:val="single" w:sz="8" w:space="0" w:color="auto"/>
            </w:tcBorders>
            <w:shd w:val="clear" w:color="auto" w:fill="auto"/>
            <w:vAlign w:val="center"/>
          </w:tcPr>
          <w:p w14:paraId="788B21DD" w14:textId="48ED92F7" w:rsidR="007E6FF6" w:rsidRDefault="007E6FF6" w:rsidP="007E6FF6">
            <w:pPr>
              <w:pStyle w:val="afffffffff2"/>
            </w:pPr>
            <w:r w:rsidRPr="005F07DA">
              <w:rPr>
                <w:rFonts w:hint="eastAsia"/>
              </w:rPr>
              <w:t>15</w:t>
            </w:r>
          </w:p>
        </w:tc>
        <w:tc>
          <w:tcPr>
            <w:tcW w:w="1150" w:type="dxa"/>
            <w:tcBorders>
              <w:top w:val="single" w:sz="8" w:space="0" w:color="auto"/>
            </w:tcBorders>
            <w:shd w:val="clear" w:color="auto" w:fill="auto"/>
            <w:vAlign w:val="center"/>
          </w:tcPr>
          <w:p w14:paraId="0C9F1C77" w14:textId="5D2BFB59" w:rsidR="007E6FF6" w:rsidRDefault="007E6FF6" w:rsidP="007E6FF6">
            <w:pPr>
              <w:pStyle w:val="afffffffff2"/>
            </w:pPr>
            <w:r w:rsidRPr="005F07DA">
              <w:rPr>
                <w:rFonts w:hint="eastAsia"/>
              </w:rPr>
              <w:t>否</w:t>
            </w:r>
          </w:p>
        </w:tc>
        <w:tc>
          <w:tcPr>
            <w:tcW w:w="1276" w:type="dxa"/>
            <w:tcBorders>
              <w:top w:val="single" w:sz="8" w:space="0" w:color="auto"/>
            </w:tcBorders>
            <w:shd w:val="clear" w:color="auto" w:fill="auto"/>
            <w:vAlign w:val="center"/>
          </w:tcPr>
          <w:p w14:paraId="4F13BA66" w14:textId="7B567B91" w:rsidR="007E6FF6" w:rsidRDefault="007E6FF6" w:rsidP="007E6FF6">
            <w:pPr>
              <w:pStyle w:val="afffffffff2"/>
            </w:pPr>
            <w:r w:rsidRPr="005F07DA">
              <w:rPr>
                <w:rFonts w:hint="eastAsia"/>
              </w:rPr>
              <w:t>有条件共享</w:t>
            </w:r>
          </w:p>
        </w:tc>
      </w:tr>
      <w:tr w:rsidR="007E6FF6" w14:paraId="1FF62EAD" w14:textId="77777777" w:rsidTr="007E6FF6">
        <w:trPr>
          <w:jc w:val="center"/>
        </w:trPr>
        <w:tc>
          <w:tcPr>
            <w:tcW w:w="2258" w:type="dxa"/>
            <w:shd w:val="clear" w:color="auto" w:fill="auto"/>
            <w:vAlign w:val="center"/>
          </w:tcPr>
          <w:p w14:paraId="108C00CD" w14:textId="77777777" w:rsidR="007E6FF6" w:rsidRDefault="007E6FF6" w:rsidP="007E6FF6">
            <w:pPr>
              <w:pStyle w:val="afffffffff2"/>
            </w:pPr>
            <w:r w:rsidRPr="00266B0A">
              <w:rPr>
                <w:rFonts w:hint="eastAsia"/>
              </w:rPr>
              <w:t>类别</w:t>
            </w:r>
          </w:p>
          <w:p w14:paraId="11A97FAE" w14:textId="1BC931E6" w:rsidR="007E6FF6" w:rsidRDefault="007E6FF6" w:rsidP="007E6FF6">
            <w:pPr>
              <w:pStyle w:val="afffffffff2"/>
            </w:pPr>
            <w:r w:rsidRPr="00266B0A">
              <w:rPr>
                <w:rFonts w:hint="eastAsia"/>
              </w:rPr>
              <w:t>（1为服务区，2为停车区）</w:t>
            </w:r>
          </w:p>
        </w:tc>
        <w:tc>
          <w:tcPr>
            <w:tcW w:w="2830" w:type="dxa"/>
            <w:shd w:val="clear" w:color="auto" w:fill="auto"/>
            <w:vAlign w:val="center"/>
          </w:tcPr>
          <w:p w14:paraId="2E93FA8C" w14:textId="795C6D88" w:rsidR="007E6FF6" w:rsidRDefault="007E6FF6" w:rsidP="007E6FF6">
            <w:pPr>
              <w:pStyle w:val="afffffffff2"/>
            </w:pPr>
            <w:r w:rsidRPr="00266B0A">
              <w:rPr>
                <w:rFonts w:hint="eastAsia"/>
              </w:rPr>
              <w:t>category</w:t>
            </w:r>
          </w:p>
        </w:tc>
        <w:tc>
          <w:tcPr>
            <w:tcW w:w="1207" w:type="dxa"/>
            <w:shd w:val="clear" w:color="auto" w:fill="auto"/>
            <w:vAlign w:val="center"/>
          </w:tcPr>
          <w:p w14:paraId="7DFF9982" w14:textId="69E30459" w:rsidR="007E6FF6" w:rsidRDefault="007E6FF6" w:rsidP="007E6FF6">
            <w:pPr>
              <w:pStyle w:val="afffffffff2"/>
            </w:pPr>
            <w:r w:rsidRPr="00266B0A">
              <w:rPr>
                <w:rFonts w:hint="eastAsia"/>
              </w:rPr>
              <w:t>char</w:t>
            </w:r>
          </w:p>
        </w:tc>
        <w:tc>
          <w:tcPr>
            <w:tcW w:w="1050" w:type="dxa"/>
            <w:shd w:val="clear" w:color="auto" w:fill="auto"/>
            <w:vAlign w:val="center"/>
          </w:tcPr>
          <w:p w14:paraId="51B10976" w14:textId="452AB39B" w:rsidR="007E6FF6" w:rsidRDefault="007E6FF6" w:rsidP="007E6FF6">
            <w:pPr>
              <w:pStyle w:val="afffffffff2"/>
            </w:pPr>
            <w:r w:rsidRPr="00266B0A">
              <w:rPr>
                <w:rFonts w:hint="eastAsia"/>
              </w:rPr>
              <w:t>1</w:t>
            </w:r>
          </w:p>
        </w:tc>
        <w:tc>
          <w:tcPr>
            <w:tcW w:w="1150" w:type="dxa"/>
            <w:shd w:val="clear" w:color="auto" w:fill="auto"/>
            <w:vAlign w:val="center"/>
          </w:tcPr>
          <w:p w14:paraId="0FC4C9D0" w14:textId="12392305" w:rsidR="007E6FF6" w:rsidRDefault="007E6FF6" w:rsidP="007E6FF6">
            <w:pPr>
              <w:pStyle w:val="afffffffff2"/>
            </w:pPr>
            <w:r w:rsidRPr="00266B0A">
              <w:rPr>
                <w:rFonts w:hint="eastAsia"/>
              </w:rPr>
              <w:t>否</w:t>
            </w:r>
          </w:p>
        </w:tc>
        <w:tc>
          <w:tcPr>
            <w:tcW w:w="1276" w:type="dxa"/>
            <w:shd w:val="clear" w:color="auto" w:fill="auto"/>
            <w:vAlign w:val="center"/>
          </w:tcPr>
          <w:p w14:paraId="0B7EF127" w14:textId="350124E6" w:rsidR="007E6FF6" w:rsidRDefault="007E6FF6" w:rsidP="007E6FF6">
            <w:pPr>
              <w:pStyle w:val="afffffffff2"/>
            </w:pPr>
            <w:r w:rsidRPr="00266B0A">
              <w:rPr>
                <w:rFonts w:hint="eastAsia"/>
              </w:rPr>
              <w:t>有条件共享</w:t>
            </w:r>
          </w:p>
        </w:tc>
      </w:tr>
      <w:tr w:rsidR="007E6FF6" w14:paraId="5E3BB568" w14:textId="77777777" w:rsidTr="007E6FF6">
        <w:trPr>
          <w:jc w:val="center"/>
        </w:trPr>
        <w:tc>
          <w:tcPr>
            <w:tcW w:w="2258" w:type="dxa"/>
            <w:shd w:val="clear" w:color="auto" w:fill="auto"/>
            <w:vAlign w:val="center"/>
          </w:tcPr>
          <w:p w14:paraId="42695D97" w14:textId="07F15A3C" w:rsidR="007E6FF6" w:rsidRDefault="007E6FF6" w:rsidP="007E6FF6">
            <w:pPr>
              <w:pStyle w:val="afffffffff2"/>
            </w:pPr>
            <w:r w:rsidRPr="00266B0A">
              <w:rPr>
                <w:rFonts w:hint="eastAsia"/>
              </w:rPr>
              <w:t>城市</w:t>
            </w:r>
          </w:p>
        </w:tc>
        <w:tc>
          <w:tcPr>
            <w:tcW w:w="2830" w:type="dxa"/>
            <w:shd w:val="clear" w:color="auto" w:fill="auto"/>
            <w:vAlign w:val="center"/>
          </w:tcPr>
          <w:p w14:paraId="5F385347" w14:textId="511F58A2" w:rsidR="007E6FF6" w:rsidRDefault="007E6FF6" w:rsidP="007E6FF6">
            <w:pPr>
              <w:pStyle w:val="afffffffff2"/>
            </w:pPr>
            <w:r w:rsidRPr="00266B0A">
              <w:rPr>
                <w:rFonts w:hint="eastAsia"/>
              </w:rPr>
              <w:t>city</w:t>
            </w:r>
          </w:p>
        </w:tc>
        <w:tc>
          <w:tcPr>
            <w:tcW w:w="1207" w:type="dxa"/>
            <w:shd w:val="clear" w:color="auto" w:fill="auto"/>
            <w:vAlign w:val="center"/>
          </w:tcPr>
          <w:p w14:paraId="0EDFBA70" w14:textId="3A981877" w:rsidR="007E6FF6" w:rsidRDefault="007E6FF6" w:rsidP="007E6FF6">
            <w:pPr>
              <w:pStyle w:val="afffffffff2"/>
            </w:pPr>
            <w:r w:rsidRPr="00266B0A">
              <w:rPr>
                <w:rFonts w:hint="eastAsia"/>
              </w:rPr>
              <w:t>varchar</w:t>
            </w:r>
          </w:p>
        </w:tc>
        <w:tc>
          <w:tcPr>
            <w:tcW w:w="1050" w:type="dxa"/>
            <w:shd w:val="clear" w:color="auto" w:fill="auto"/>
            <w:vAlign w:val="center"/>
          </w:tcPr>
          <w:p w14:paraId="380026E4" w14:textId="77EF705C" w:rsidR="007E6FF6" w:rsidRDefault="007E6FF6" w:rsidP="007E6FF6">
            <w:pPr>
              <w:pStyle w:val="afffffffff2"/>
            </w:pPr>
            <w:r w:rsidRPr="00266B0A">
              <w:rPr>
                <w:rFonts w:hint="eastAsia"/>
              </w:rPr>
              <w:t>15</w:t>
            </w:r>
          </w:p>
        </w:tc>
        <w:tc>
          <w:tcPr>
            <w:tcW w:w="1150" w:type="dxa"/>
            <w:shd w:val="clear" w:color="auto" w:fill="auto"/>
            <w:vAlign w:val="center"/>
          </w:tcPr>
          <w:p w14:paraId="78E0C840" w14:textId="37B65F2D" w:rsidR="007E6FF6" w:rsidRDefault="007E6FF6" w:rsidP="007E6FF6">
            <w:pPr>
              <w:pStyle w:val="afffffffff2"/>
            </w:pPr>
            <w:r w:rsidRPr="00266B0A">
              <w:rPr>
                <w:rFonts w:hint="eastAsia"/>
              </w:rPr>
              <w:t>否</w:t>
            </w:r>
          </w:p>
        </w:tc>
        <w:tc>
          <w:tcPr>
            <w:tcW w:w="1276" w:type="dxa"/>
            <w:shd w:val="clear" w:color="auto" w:fill="auto"/>
            <w:vAlign w:val="center"/>
          </w:tcPr>
          <w:p w14:paraId="626F2DC4" w14:textId="6A6E0E99" w:rsidR="007E6FF6" w:rsidRDefault="007E6FF6" w:rsidP="007E6FF6">
            <w:pPr>
              <w:pStyle w:val="afffffffff2"/>
            </w:pPr>
            <w:r w:rsidRPr="00266B0A">
              <w:rPr>
                <w:rFonts w:hint="eastAsia"/>
              </w:rPr>
              <w:t>有条件共享</w:t>
            </w:r>
          </w:p>
        </w:tc>
      </w:tr>
      <w:tr w:rsidR="007E6FF6" w14:paraId="244B6104" w14:textId="77777777" w:rsidTr="007E6FF6">
        <w:trPr>
          <w:jc w:val="center"/>
        </w:trPr>
        <w:tc>
          <w:tcPr>
            <w:tcW w:w="2258" w:type="dxa"/>
            <w:shd w:val="clear" w:color="auto" w:fill="auto"/>
            <w:vAlign w:val="center"/>
          </w:tcPr>
          <w:p w14:paraId="33AB44A1" w14:textId="1B32E7D7" w:rsidR="007E6FF6" w:rsidRDefault="007E6FF6" w:rsidP="007E6FF6">
            <w:pPr>
              <w:pStyle w:val="afffffffff2"/>
            </w:pPr>
            <w:r w:rsidRPr="00266B0A">
              <w:rPr>
                <w:rFonts w:hint="eastAsia"/>
              </w:rPr>
              <w:t>管理单位名称</w:t>
            </w:r>
          </w:p>
        </w:tc>
        <w:tc>
          <w:tcPr>
            <w:tcW w:w="2830" w:type="dxa"/>
            <w:shd w:val="clear" w:color="auto" w:fill="auto"/>
            <w:vAlign w:val="center"/>
          </w:tcPr>
          <w:p w14:paraId="4C7492E7" w14:textId="0AF4D7EF" w:rsidR="007E6FF6" w:rsidRDefault="007E6FF6" w:rsidP="007E6FF6">
            <w:pPr>
              <w:pStyle w:val="afffffffff2"/>
            </w:pPr>
            <w:r w:rsidRPr="00266B0A">
              <w:rPr>
                <w:rFonts w:hint="eastAsia"/>
              </w:rPr>
              <w:t>management_unit</w:t>
            </w:r>
          </w:p>
        </w:tc>
        <w:tc>
          <w:tcPr>
            <w:tcW w:w="1207" w:type="dxa"/>
            <w:shd w:val="clear" w:color="auto" w:fill="auto"/>
            <w:vAlign w:val="center"/>
          </w:tcPr>
          <w:p w14:paraId="2F348D86" w14:textId="6E0CA178" w:rsidR="007E6FF6" w:rsidRDefault="007E6FF6" w:rsidP="007E6FF6">
            <w:pPr>
              <w:pStyle w:val="afffffffff2"/>
            </w:pPr>
            <w:r w:rsidRPr="00266B0A">
              <w:rPr>
                <w:rFonts w:hint="eastAsia"/>
              </w:rPr>
              <w:t>varchar</w:t>
            </w:r>
          </w:p>
        </w:tc>
        <w:tc>
          <w:tcPr>
            <w:tcW w:w="1050" w:type="dxa"/>
            <w:shd w:val="clear" w:color="auto" w:fill="auto"/>
            <w:vAlign w:val="center"/>
          </w:tcPr>
          <w:p w14:paraId="0E260CD9" w14:textId="759B7AE4" w:rsidR="007E6FF6" w:rsidRDefault="007E6FF6" w:rsidP="007E6FF6">
            <w:pPr>
              <w:pStyle w:val="afffffffff2"/>
            </w:pPr>
            <w:r w:rsidRPr="00266B0A">
              <w:rPr>
                <w:rFonts w:hint="eastAsia"/>
              </w:rPr>
              <w:t>25</w:t>
            </w:r>
          </w:p>
        </w:tc>
        <w:tc>
          <w:tcPr>
            <w:tcW w:w="1150" w:type="dxa"/>
            <w:shd w:val="clear" w:color="auto" w:fill="auto"/>
            <w:vAlign w:val="center"/>
          </w:tcPr>
          <w:p w14:paraId="64C79907" w14:textId="68C6783C" w:rsidR="007E6FF6" w:rsidRDefault="007E6FF6" w:rsidP="007E6FF6">
            <w:pPr>
              <w:pStyle w:val="afffffffff2"/>
            </w:pPr>
            <w:r w:rsidRPr="00266B0A">
              <w:rPr>
                <w:rFonts w:hint="eastAsia"/>
              </w:rPr>
              <w:t>否</w:t>
            </w:r>
          </w:p>
        </w:tc>
        <w:tc>
          <w:tcPr>
            <w:tcW w:w="1276" w:type="dxa"/>
            <w:shd w:val="clear" w:color="auto" w:fill="auto"/>
            <w:vAlign w:val="center"/>
          </w:tcPr>
          <w:p w14:paraId="58468439" w14:textId="20FF75EF" w:rsidR="007E6FF6" w:rsidRDefault="007E6FF6" w:rsidP="007E6FF6">
            <w:pPr>
              <w:pStyle w:val="afffffffff2"/>
            </w:pPr>
            <w:r w:rsidRPr="00266B0A">
              <w:rPr>
                <w:rFonts w:hint="eastAsia"/>
              </w:rPr>
              <w:t>有条件共享</w:t>
            </w:r>
          </w:p>
        </w:tc>
      </w:tr>
      <w:tr w:rsidR="007E6FF6" w14:paraId="78F0B7E1" w14:textId="77777777" w:rsidTr="007E6FF6">
        <w:trPr>
          <w:jc w:val="center"/>
        </w:trPr>
        <w:tc>
          <w:tcPr>
            <w:tcW w:w="2258" w:type="dxa"/>
            <w:shd w:val="clear" w:color="auto" w:fill="auto"/>
            <w:vAlign w:val="center"/>
          </w:tcPr>
          <w:p w14:paraId="7AD595EA" w14:textId="035C0707" w:rsidR="007E6FF6" w:rsidRDefault="007E6FF6" w:rsidP="007E6FF6">
            <w:pPr>
              <w:pStyle w:val="afffffffff2"/>
            </w:pPr>
            <w:r w:rsidRPr="00266B0A">
              <w:rPr>
                <w:rFonts w:hint="eastAsia"/>
              </w:rPr>
              <w:t>管理单位性质</w:t>
            </w:r>
          </w:p>
        </w:tc>
        <w:tc>
          <w:tcPr>
            <w:tcW w:w="2830" w:type="dxa"/>
            <w:shd w:val="clear" w:color="auto" w:fill="auto"/>
            <w:vAlign w:val="center"/>
          </w:tcPr>
          <w:p w14:paraId="6EE52C70" w14:textId="7C8649AB" w:rsidR="007E6FF6" w:rsidRDefault="007E6FF6" w:rsidP="007E6FF6">
            <w:pPr>
              <w:pStyle w:val="afffffffff2"/>
            </w:pPr>
            <w:r w:rsidRPr="00266B0A">
              <w:rPr>
                <w:rFonts w:hint="eastAsia"/>
              </w:rPr>
              <w:t>management_nature</w:t>
            </w:r>
          </w:p>
        </w:tc>
        <w:tc>
          <w:tcPr>
            <w:tcW w:w="1207" w:type="dxa"/>
            <w:shd w:val="clear" w:color="auto" w:fill="auto"/>
            <w:vAlign w:val="center"/>
          </w:tcPr>
          <w:p w14:paraId="68E6BD65" w14:textId="46C512D1" w:rsidR="007E6FF6" w:rsidRDefault="007E6FF6" w:rsidP="007E6FF6">
            <w:pPr>
              <w:pStyle w:val="afffffffff2"/>
            </w:pPr>
            <w:r w:rsidRPr="00266B0A">
              <w:rPr>
                <w:rFonts w:hint="eastAsia"/>
              </w:rPr>
              <w:t>varchar</w:t>
            </w:r>
          </w:p>
        </w:tc>
        <w:tc>
          <w:tcPr>
            <w:tcW w:w="1050" w:type="dxa"/>
            <w:shd w:val="clear" w:color="auto" w:fill="auto"/>
            <w:vAlign w:val="center"/>
          </w:tcPr>
          <w:p w14:paraId="76FCBD81" w14:textId="116FB2C5" w:rsidR="007E6FF6" w:rsidRDefault="007E6FF6" w:rsidP="007E6FF6">
            <w:pPr>
              <w:pStyle w:val="afffffffff2"/>
            </w:pPr>
            <w:r w:rsidRPr="00266B0A">
              <w:rPr>
                <w:rFonts w:hint="eastAsia"/>
              </w:rPr>
              <w:t>10</w:t>
            </w:r>
          </w:p>
        </w:tc>
        <w:tc>
          <w:tcPr>
            <w:tcW w:w="1150" w:type="dxa"/>
            <w:shd w:val="clear" w:color="auto" w:fill="auto"/>
            <w:vAlign w:val="center"/>
          </w:tcPr>
          <w:p w14:paraId="58FEFAB1" w14:textId="0529F70D" w:rsidR="007E6FF6" w:rsidRDefault="007E6FF6" w:rsidP="007E6FF6">
            <w:pPr>
              <w:pStyle w:val="afffffffff2"/>
            </w:pPr>
            <w:r w:rsidRPr="00266B0A">
              <w:rPr>
                <w:rFonts w:hint="eastAsia"/>
              </w:rPr>
              <w:t>否</w:t>
            </w:r>
          </w:p>
        </w:tc>
        <w:tc>
          <w:tcPr>
            <w:tcW w:w="1276" w:type="dxa"/>
            <w:shd w:val="clear" w:color="auto" w:fill="auto"/>
            <w:vAlign w:val="center"/>
          </w:tcPr>
          <w:p w14:paraId="48E449D1" w14:textId="35F76C24" w:rsidR="007E6FF6" w:rsidRDefault="007E6FF6" w:rsidP="007E6FF6">
            <w:pPr>
              <w:pStyle w:val="afffffffff2"/>
            </w:pPr>
            <w:r w:rsidRPr="00266B0A">
              <w:rPr>
                <w:rFonts w:hint="eastAsia"/>
              </w:rPr>
              <w:t>有条件共享</w:t>
            </w:r>
          </w:p>
        </w:tc>
      </w:tr>
      <w:tr w:rsidR="007E6FF6" w14:paraId="732AA35C" w14:textId="77777777" w:rsidTr="007E6FF6">
        <w:trPr>
          <w:jc w:val="center"/>
        </w:trPr>
        <w:tc>
          <w:tcPr>
            <w:tcW w:w="2258" w:type="dxa"/>
            <w:shd w:val="clear" w:color="auto" w:fill="auto"/>
            <w:vAlign w:val="center"/>
          </w:tcPr>
          <w:p w14:paraId="225419CF" w14:textId="47997963" w:rsidR="007E6FF6" w:rsidRPr="00266B0A" w:rsidRDefault="007E6FF6" w:rsidP="007E6FF6">
            <w:pPr>
              <w:pStyle w:val="afffffffff2"/>
            </w:pPr>
            <w:r w:rsidRPr="00475166">
              <w:rPr>
                <w:rFonts w:ascii="黑体" w:hAnsi="黑体" w:cs="Calibri" w:hint="eastAsia"/>
                <w:szCs w:val="18"/>
              </w:rPr>
              <w:t>联系电话</w:t>
            </w:r>
          </w:p>
        </w:tc>
        <w:tc>
          <w:tcPr>
            <w:tcW w:w="2830" w:type="dxa"/>
            <w:shd w:val="clear" w:color="auto" w:fill="auto"/>
            <w:vAlign w:val="center"/>
          </w:tcPr>
          <w:p w14:paraId="0F6EE98D" w14:textId="65D29C56" w:rsidR="007E6FF6" w:rsidRPr="00266B0A" w:rsidRDefault="007E6FF6" w:rsidP="007E6FF6">
            <w:pPr>
              <w:pStyle w:val="afffffffff2"/>
            </w:pPr>
            <w:r w:rsidRPr="00475166">
              <w:rPr>
                <w:rFonts w:ascii="黑体" w:hAnsi="黑体" w:cs="Calibri"/>
                <w:szCs w:val="18"/>
              </w:rPr>
              <w:t>link_phone</w:t>
            </w:r>
          </w:p>
        </w:tc>
        <w:tc>
          <w:tcPr>
            <w:tcW w:w="1207" w:type="dxa"/>
            <w:shd w:val="clear" w:color="auto" w:fill="auto"/>
            <w:vAlign w:val="center"/>
          </w:tcPr>
          <w:p w14:paraId="2D028769" w14:textId="5BC4731F" w:rsidR="007E6FF6" w:rsidRPr="00266B0A" w:rsidRDefault="007E6FF6" w:rsidP="007E6FF6">
            <w:pPr>
              <w:pStyle w:val="afffffffff2"/>
            </w:pPr>
            <w:r w:rsidRPr="00475166">
              <w:rPr>
                <w:rFonts w:ascii="黑体" w:hAnsi="黑体" w:cs="Calibri" w:hint="eastAsia"/>
                <w:szCs w:val="18"/>
              </w:rPr>
              <w:t>v</w:t>
            </w:r>
            <w:r w:rsidRPr="00475166">
              <w:rPr>
                <w:rFonts w:ascii="黑体" w:hAnsi="黑体" w:cs="Calibri"/>
                <w:szCs w:val="18"/>
              </w:rPr>
              <w:t>archar</w:t>
            </w:r>
          </w:p>
        </w:tc>
        <w:tc>
          <w:tcPr>
            <w:tcW w:w="1050" w:type="dxa"/>
            <w:shd w:val="clear" w:color="auto" w:fill="auto"/>
            <w:vAlign w:val="center"/>
          </w:tcPr>
          <w:p w14:paraId="5511A208" w14:textId="1A814AF9" w:rsidR="007E6FF6" w:rsidRPr="00266B0A" w:rsidRDefault="007E6FF6" w:rsidP="007E6FF6">
            <w:pPr>
              <w:pStyle w:val="afffffffff2"/>
            </w:pPr>
            <w:r w:rsidRPr="00475166">
              <w:rPr>
                <w:rFonts w:ascii="黑体" w:hAnsi="黑体" w:cs="Calibri" w:hint="eastAsia"/>
                <w:szCs w:val="18"/>
              </w:rPr>
              <w:t>2</w:t>
            </w:r>
            <w:r w:rsidRPr="00475166">
              <w:rPr>
                <w:rFonts w:ascii="黑体" w:hAnsi="黑体" w:cs="Calibri"/>
                <w:szCs w:val="18"/>
              </w:rPr>
              <w:t>0</w:t>
            </w:r>
          </w:p>
        </w:tc>
        <w:tc>
          <w:tcPr>
            <w:tcW w:w="1150" w:type="dxa"/>
            <w:shd w:val="clear" w:color="auto" w:fill="auto"/>
            <w:vAlign w:val="center"/>
          </w:tcPr>
          <w:p w14:paraId="2081F369" w14:textId="6D25FCB5" w:rsidR="007E6FF6" w:rsidRPr="00266B0A" w:rsidRDefault="007E6FF6" w:rsidP="007E6FF6">
            <w:pPr>
              <w:pStyle w:val="afffffffff2"/>
            </w:pPr>
            <w:r w:rsidRPr="00475166">
              <w:rPr>
                <w:rFonts w:ascii="黑体" w:hAnsi="黑体" w:cs="Calibri" w:hint="eastAsia"/>
                <w:szCs w:val="18"/>
              </w:rPr>
              <w:t>否</w:t>
            </w:r>
          </w:p>
        </w:tc>
        <w:tc>
          <w:tcPr>
            <w:tcW w:w="1276" w:type="dxa"/>
            <w:shd w:val="clear" w:color="auto" w:fill="auto"/>
            <w:vAlign w:val="center"/>
          </w:tcPr>
          <w:p w14:paraId="3463C934" w14:textId="655CAC2E" w:rsidR="007E6FF6" w:rsidRPr="00266B0A" w:rsidRDefault="007E6FF6" w:rsidP="007E6FF6">
            <w:pPr>
              <w:pStyle w:val="afffffffff2"/>
            </w:pPr>
            <w:r w:rsidRPr="00475166">
              <w:rPr>
                <w:rFonts w:ascii="黑体" w:hAnsi="黑体" w:cs="Calibri" w:hint="eastAsia"/>
                <w:szCs w:val="18"/>
              </w:rPr>
              <w:t>有条件共享</w:t>
            </w:r>
          </w:p>
        </w:tc>
      </w:tr>
      <w:tr w:rsidR="007E6FF6" w14:paraId="39958DB4" w14:textId="77777777" w:rsidTr="007E6FF6">
        <w:trPr>
          <w:jc w:val="center"/>
        </w:trPr>
        <w:tc>
          <w:tcPr>
            <w:tcW w:w="2258" w:type="dxa"/>
            <w:shd w:val="clear" w:color="auto" w:fill="auto"/>
            <w:vAlign w:val="center"/>
          </w:tcPr>
          <w:p w14:paraId="7754293D" w14:textId="2F464770" w:rsidR="007E6FF6" w:rsidRPr="00266B0A" w:rsidRDefault="007E6FF6" w:rsidP="007E6FF6">
            <w:pPr>
              <w:pStyle w:val="afffffffff2"/>
            </w:pPr>
            <w:r w:rsidRPr="00475166">
              <w:rPr>
                <w:rFonts w:ascii="黑体" w:hAnsi="黑体" w:cs="Calibri" w:hint="eastAsia"/>
                <w:szCs w:val="18"/>
              </w:rPr>
              <w:t>服务区所在道路</w:t>
            </w:r>
          </w:p>
        </w:tc>
        <w:tc>
          <w:tcPr>
            <w:tcW w:w="2830" w:type="dxa"/>
            <w:shd w:val="clear" w:color="auto" w:fill="auto"/>
            <w:vAlign w:val="center"/>
          </w:tcPr>
          <w:p w14:paraId="72BF0FCE" w14:textId="362F6EA7" w:rsidR="007E6FF6" w:rsidRPr="00266B0A" w:rsidRDefault="007E6FF6" w:rsidP="007E6FF6">
            <w:pPr>
              <w:pStyle w:val="afffffffff2"/>
            </w:pPr>
            <w:r w:rsidRPr="00475166">
              <w:rPr>
                <w:rFonts w:ascii="黑体" w:hAnsi="黑体" w:cs="Calibri"/>
                <w:szCs w:val="18"/>
              </w:rPr>
              <w:t>route_name</w:t>
            </w:r>
          </w:p>
        </w:tc>
        <w:tc>
          <w:tcPr>
            <w:tcW w:w="1207" w:type="dxa"/>
            <w:shd w:val="clear" w:color="auto" w:fill="auto"/>
            <w:vAlign w:val="center"/>
          </w:tcPr>
          <w:p w14:paraId="26CE3B69" w14:textId="54B4C3C6" w:rsidR="007E6FF6" w:rsidRPr="00266B0A" w:rsidRDefault="007E6FF6" w:rsidP="007E6FF6">
            <w:pPr>
              <w:pStyle w:val="afffffffff2"/>
            </w:pPr>
            <w:r w:rsidRPr="00475166">
              <w:rPr>
                <w:rFonts w:ascii="黑体" w:hAnsi="黑体" w:cs="Calibri" w:hint="eastAsia"/>
                <w:szCs w:val="18"/>
              </w:rPr>
              <w:t>v</w:t>
            </w:r>
            <w:r w:rsidRPr="00475166">
              <w:rPr>
                <w:rFonts w:ascii="黑体" w:hAnsi="黑体" w:cs="Calibri"/>
                <w:szCs w:val="18"/>
              </w:rPr>
              <w:t>archar</w:t>
            </w:r>
          </w:p>
        </w:tc>
        <w:tc>
          <w:tcPr>
            <w:tcW w:w="1050" w:type="dxa"/>
            <w:shd w:val="clear" w:color="auto" w:fill="auto"/>
            <w:vAlign w:val="center"/>
          </w:tcPr>
          <w:p w14:paraId="50CA026F" w14:textId="35C76B3B" w:rsidR="007E6FF6" w:rsidRPr="00266B0A" w:rsidRDefault="007E6FF6" w:rsidP="007E6FF6">
            <w:pPr>
              <w:pStyle w:val="afffffffff2"/>
            </w:pPr>
            <w:r w:rsidRPr="00475166">
              <w:rPr>
                <w:rFonts w:ascii="黑体" w:hAnsi="黑体" w:cs="Calibri" w:hint="eastAsia"/>
                <w:szCs w:val="18"/>
              </w:rPr>
              <w:t>2</w:t>
            </w:r>
            <w:r w:rsidRPr="00475166">
              <w:rPr>
                <w:rFonts w:ascii="黑体" w:hAnsi="黑体" w:cs="Calibri"/>
                <w:szCs w:val="18"/>
              </w:rPr>
              <w:t>0</w:t>
            </w:r>
          </w:p>
        </w:tc>
        <w:tc>
          <w:tcPr>
            <w:tcW w:w="1150" w:type="dxa"/>
            <w:shd w:val="clear" w:color="auto" w:fill="auto"/>
            <w:vAlign w:val="center"/>
          </w:tcPr>
          <w:p w14:paraId="70CC4D9D" w14:textId="3E698A47" w:rsidR="007E6FF6" w:rsidRPr="00266B0A" w:rsidRDefault="007E6FF6" w:rsidP="007E6FF6">
            <w:pPr>
              <w:pStyle w:val="afffffffff2"/>
            </w:pPr>
            <w:r w:rsidRPr="00475166">
              <w:rPr>
                <w:rFonts w:ascii="黑体" w:hAnsi="黑体" w:cs="Calibri" w:hint="eastAsia"/>
                <w:szCs w:val="18"/>
              </w:rPr>
              <w:t>否</w:t>
            </w:r>
          </w:p>
        </w:tc>
        <w:tc>
          <w:tcPr>
            <w:tcW w:w="1276" w:type="dxa"/>
            <w:shd w:val="clear" w:color="auto" w:fill="auto"/>
            <w:vAlign w:val="center"/>
          </w:tcPr>
          <w:p w14:paraId="68CA7273" w14:textId="71EAA972" w:rsidR="007E6FF6" w:rsidRPr="00266B0A" w:rsidRDefault="007E6FF6" w:rsidP="007E6FF6">
            <w:pPr>
              <w:pStyle w:val="afffffffff2"/>
            </w:pPr>
            <w:r w:rsidRPr="00475166">
              <w:rPr>
                <w:rFonts w:ascii="黑体" w:hAnsi="黑体" w:cs="Calibri" w:hint="eastAsia"/>
                <w:szCs w:val="18"/>
              </w:rPr>
              <w:t>有条件共享</w:t>
            </w:r>
          </w:p>
        </w:tc>
      </w:tr>
      <w:tr w:rsidR="007E6FF6" w14:paraId="613652DE" w14:textId="77777777" w:rsidTr="007E6FF6">
        <w:trPr>
          <w:jc w:val="center"/>
        </w:trPr>
        <w:tc>
          <w:tcPr>
            <w:tcW w:w="2258" w:type="dxa"/>
            <w:shd w:val="clear" w:color="auto" w:fill="auto"/>
            <w:vAlign w:val="center"/>
          </w:tcPr>
          <w:p w14:paraId="0DDE0388" w14:textId="7C15FBD1" w:rsidR="007E6FF6" w:rsidRPr="00475166" w:rsidRDefault="007E6FF6" w:rsidP="007E6FF6">
            <w:pPr>
              <w:pStyle w:val="afffffffff2"/>
              <w:rPr>
                <w:rFonts w:ascii="黑体" w:hAnsi="黑体" w:cs="Calibri"/>
                <w:szCs w:val="18"/>
              </w:rPr>
            </w:pPr>
            <w:r w:rsidRPr="00475166">
              <w:rPr>
                <w:rFonts w:ascii="黑体" w:hAnsi="黑体" w:cs="Calibri" w:hint="eastAsia"/>
                <w:szCs w:val="18"/>
              </w:rPr>
              <w:t>所在路线编号</w:t>
            </w:r>
          </w:p>
        </w:tc>
        <w:tc>
          <w:tcPr>
            <w:tcW w:w="2830" w:type="dxa"/>
            <w:shd w:val="clear" w:color="auto" w:fill="auto"/>
            <w:vAlign w:val="center"/>
          </w:tcPr>
          <w:p w14:paraId="193A30FB" w14:textId="726A7F2D" w:rsidR="007E6FF6" w:rsidRPr="00475166" w:rsidRDefault="007E6FF6" w:rsidP="007E6FF6">
            <w:pPr>
              <w:pStyle w:val="afffffffff2"/>
              <w:rPr>
                <w:rFonts w:ascii="黑体" w:hAnsi="黑体" w:cs="Calibri"/>
                <w:szCs w:val="18"/>
              </w:rPr>
            </w:pPr>
            <w:r w:rsidRPr="00475166">
              <w:rPr>
                <w:rFonts w:ascii="黑体" w:hAnsi="黑体" w:cs="Calibri"/>
                <w:szCs w:val="18"/>
              </w:rPr>
              <w:t>route_no</w:t>
            </w:r>
          </w:p>
        </w:tc>
        <w:tc>
          <w:tcPr>
            <w:tcW w:w="1207" w:type="dxa"/>
            <w:shd w:val="clear" w:color="auto" w:fill="auto"/>
            <w:vAlign w:val="center"/>
          </w:tcPr>
          <w:p w14:paraId="6875C5FA" w14:textId="7A9DE418" w:rsidR="007E6FF6" w:rsidRPr="00475166" w:rsidRDefault="007E6FF6" w:rsidP="007E6FF6">
            <w:pPr>
              <w:pStyle w:val="afffffffff2"/>
              <w:rPr>
                <w:rFonts w:ascii="黑体" w:hAnsi="黑体" w:cs="Calibri"/>
                <w:szCs w:val="18"/>
              </w:rPr>
            </w:pPr>
            <w:r w:rsidRPr="00475166">
              <w:rPr>
                <w:rFonts w:ascii="黑体" w:hAnsi="黑体" w:cs="Calibri" w:hint="eastAsia"/>
                <w:szCs w:val="18"/>
              </w:rPr>
              <w:t>v</w:t>
            </w:r>
            <w:r w:rsidRPr="00475166">
              <w:rPr>
                <w:rFonts w:ascii="黑体" w:hAnsi="黑体" w:cs="Calibri"/>
                <w:szCs w:val="18"/>
              </w:rPr>
              <w:t>archar</w:t>
            </w:r>
          </w:p>
        </w:tc>
        <w:tc>
          <w:tcPr>
            <w:tcW w:w="1050" w:type="dxa"/>
            <w:shd w:val="clear" w:color="auto" w:fill="auto"/>
            <w:vAlign w:val="center"/>
          </w:tcPr>
          <w:p w14:paraId="0938FBE3" w14:textId="16446B93" w:rsidR="007E6FF6" w:rsidRPr="00475166" w:rsidRDefault="007E6FF6" w:rsidP="007E6FF6">
            <w:pPr>
              <w:pStyle w:val="afffffffff2"/>
              <w:rPr>
                <w:rFonts w:ascii="黑体" w:hAnsi="黑体" w:cs="Calibri"/>
                <w:szCs w:val="18"/>
              </w:rPr>
            </w:pPr>
            <w:r w:rsidRPr="00475166">
              <w:rPr>
                <w:rFonts w:ascii="黑体" w:hAnsi="黑体" w:cs="Calibri" w:hint="eastAsia"/>
                <w:szCs w:val="18"/>
              </w:rPr>
              <w:t>1</w:t>
            </w:r>
            <w:r w:rsidRPr="00475166">
              <w:rPr>
                <w:rFonts w:ascii="黑体" w:hAnsi="黑体" w:cs="Calibri"/>
                <w:szCs w:val="18"/>
              </w:rPr>
              <w:t>5</w:t>
            </w:r>
          </w:p>
        </w:tc>
        <w:tc>
          <w:tcPr>
            <w:tcW w:w="1150" w:type="dxa"/>
            <w:shd w:val="clear" w:color="auto" w:fill="auto"/>
            <w:vAlign w:val="center"/>
          </w:tcPr>
          <w:p w14:paraId="6A23F4CD" w14:textId="59DFADCF" w:rsidR="007E6FF6" w:rsidRPr="00475166" w:rsidRDefault="007E6FF6" w:rsidP="007E6FF6">
            <w:pPr>
              <w:pStyle w:val="afffffffff2"/>
              <w:rPr>
                <w:rFonts w:ascii="黑体" w:hAnsi="黑体" w:cs="Calibri"/>
                <w:szCs w:val="18"/>
              </w:rPr>
            </w:pPr>
            <w:r w:rsidRPr="00475166">
              <w:rPr>
                <w:rFonts w:ascii="黑体" w:hAnsi="黑体" w:cs="Calibri" w:hint="eastAsia"/>
                <w:szCs w:val="18"/>
              </w:rPr>
              <w:t>否</w:t>
            </w:r>
          </w:p>
        </w:tc>
        <w:tc>
          <w:tcPr>
            <w:tcW w:w="1276" w:type="dxa"/>
            <w:shd w:val="clear" w:color="auto" w:fill="auto"/>
            <w:vAlign w:val="center"/>
          </w:tcPr>
          <w:p w14:paraId="0073454D" w14:textId="751BBC02" w:rsidR="007E6FF6" w:rsidRPr="00475166" w:rsidRDefault="007E6FF6" w:rsidP="007E6FF6">
            <w:pPr>
              <w:pStyle w:val="afffffffff2"/>
              <w:rPr>
                <w:rFonts w:ascii="黑体" w:hAnsi="黑体" w:cs="Calibri"/>
                <w:szCs w:val="18"/>
              </w:rPr>
            </w:pPr>
            <w:r w:rsidRPr="00475166">
              <w:rPr>
                <w:rFonts w:ascii="黑体" w:hAnsi="黑体" w:cs="Calibri" w:hint="eastAsia"/>
                <w:szCs w:val="18"/>
              </w:rPr>
              <w:t>有条件共享</w:t>
            </w:r>
          </w:p>
        </w:tc>
      </w:tr>
      <w:tr w:rsidR="007E6FF6" w14:paraId="19254EEF" w14:textId="77777777" w:rsidTr="007E6FF6">
        <w:trPr>
          <w:jc w:val="center"/>
        </w:trPr>
        <w:tc>
          <w:tcPr>
            <w:tcW w:w="2258" w:type="dxa"/>
            <w:shd w:val="clear" w:color="auto" w:fill="auto"/>
            <w:vAlign w:val="center"/>
          </w:tcPr>
          <w:p w14:paraId="74A66C0E" w14:textId="4751DFFF" w:rsidR="007E6FF6" w:rsidRPr="00475166" w:rsidRDefault="007E6FF6" w:rsidP="007E6FF6">
            <w:pPr>
              <w:pStyle w:val="afffffffff2"/>
              <w:rPr>
                <w:rFonts w:ascii="黑体" w:hAnsi="黑体" w:cs="Calibri"/>
                <w:szCs w:val="18"/>
              </w:rPr>
            </w:pPr>
            <w:r w:rsidRPr="00475166">
              <w:rPr>
                <w:rFonts w:ascii="黑体" w:hAnsi="黑体" w:cs="Calibri" w:hint="eastAsia"/>
                <w:szCs w:val="18"/>
              </w:rPr>
              <w:t>所在路段桩号</w:t>
            </w:r>
          </w:p>
        </w:tc>
        <w:tc>
          <w:tcPr>
            <w:tcW w:w="2830" w:type="dxa"/>
            <w:shd w:val="clear" w:color="auto" w:fill="auto"/>
            <w:vAlign w:val="center"/>
          </w:tcPr>
          <w:p w14:paraId="2F8C4627" w14:textId="2B0B03D1" w:rsidR="007E6FF6" w:rsidRPr="00475166" w:rsidRDefault="007E6FF6" w:rsidP="007E6FF6">
            <w:pPr>
              <w:pStyle w:val="afffffffff2"/>
              <w:rPr>
                <w:rFonts w:ascii="黑体" w:hAnsi="黑体" w:cs="Calibri"/>
                <w:szCs w:val="18"/>
              </w:rPr>
            </w:pPr>
            <w:r w:rsidRPr="00475166">
              <w:rPr>
                <w:rFonts w:ascii="黑体" w:hAnsi="黑体" w:cs="Calibri"/>
                <w:szCs w:val="18"/>
              </w:rPr>
              <w:t>section_number</w:t>
            </w:r>
          </w:p>
        </w:tc>
        <w:tc>
          <w:tcPr>
            <w:tcW w:w="1207" w:type="dxa"/>
            <w:shd w:val="clear" w:color="auto" w:fill="auto"/>
            <w:vAlign w:val="center"/>
          </w:tcPr>
          <w:p w14:paraId="336C23C1" w14:textId="609E3C05" w:rsidR="007E6FF6" w:rsidRPr="00475166" w:rsidRDefault="007E6FF6" w:rsidP="007E6FF6">
            <w:pPr>
              <w:pStyle w:val="afffffffff2"/>
              <w:rPr>
                <w:rFonts w:ascii="黑体" w:hAnsi="黑体" w:cs="Calibri"/>
                <w:szCs w:val="18"/>
              </w:rPr>
            </w:pPr>
            <w:r w:rsidRPr="00475166">
              <w:rPr>
                <w:rFonts w:ascii="黑体" w:hAnsi="黑体" w:cs="Calibri" w:hint="eastAsia"/>
                <w:szCs w:val="18"/>
              </w:rPr>
              <w:t>v</w:t>
            </w:r>
            <w:r w:rsidRPr="00475166">
              <w:rPr>
                <w:rFonts w:ascii="黑体" w:hAnsi="黑体" w:cs="Calibri"/>
                <w:szCs w:val="18"/>
              </w:rPr>
              <w:t>archar</w:t>
            </w:r>
          </w:p>
        </w:tc>
        <w:tc>
          <w:tcPr>
            <w:tcW w:w="1050" w:type="dxa"/>
            <w:shd w:val="clear" w:color="auto" w:fill="auto"/>
            <w:vAlign w:val="center"/>
          </w:tcPr>
          <w:p w14:paraId="56A477EE" w14:textId="31717684" w:rsidR="007E6FF6" w:rsidRPr="00475166" w:rsidRDefault="007E6FF6" w:rsidP="007E6FF6">
            <w:pPr>
              <w:pStyle w:val="afffffffff2"/>
              <w:rPr>
                <w:rFonts w:ascii="黑体" w:hAnsi="黑体" w:cs="Calibri"/>
                <w:szCs w:val="18"/>
              </w:rPr>
            </w:pPr>
            <w:r w:rsidRPr="00475166">
              <w:rPr>
                <w:rFonts w:ascii="黑体" w:hAnsi="黑体" w:cs="Calibri" w:hint="eastAsia"/>
                <w:szCs w:val="18"/>
              </w:rPr>
              <w:t>2</w:t>
            </w:r>
            <w:r w:rsidRPr="00475166">
              <w:rPr>
                <w:rFonts w:ascii="黑体" w:hAnsi="黑体" w:cs="Calibri"/>
                <w:szCs w:val="18"/>
              </w:rPr>
              <w:t>0</w:t>
            </w:r>
          </w:p>
        </w:tc>
        <w:tc>
          <w:tcPr>
            <w:tcW w:w="1150" w:type="dxa"/>
            <w:shd w:val="clear" w:color="auto" w:fill="auto"/>
            <w:vAlign w:val="center"/>
          </w:tcPr>
          <w:p w14:paraId="7E99D6F9" w14:textId="68DC729A" w:rsidR="007E6FF6" w:rsidRPr="00475166" w:rsidRDefault="007E6FF6" w:rsidP="007E6FF6">
            <w:pPr>
              <w:pStyle w:val="afffffffff2"/>
              <w:rPr>
                <w:rFonts w:ascii="黑体" w:hAnsi="黑体" w:cs="Calibri"/>
                <w:szCs w:val="18"/>
              </w:rPr>
            </w:pPr>
            <w:r w:rsidRPr="00475166">
              <w:rPr>
                <w:rFonts w:ascii="黑体" w:hAnsi="黑体" w:cs="Calibri" w:hint="eastAsia"/>
                <w:szCs w:val="18"/>
              </w:rPr>
              <w:t>否</w:t>
            </w:r>
          </w:p>
        </w:tc>
        <w:tc>
          <w:tcPr>
            <w:tcW w:w="1276" w:type="dxa"/>
            <w:shd w:val="clear" w:color="auto" w:fill="auto"/>
            <w:vAlign w:val="center"/>
          </w:tcPr>
          <w:p w14:paraId="6ED915C6" w14:textId="6C25772D" w:rsidR="007E6FF6" w:rsidRPr="00475166" w:rsidRDefault="007E6FF6" w:rsidP="007E6FF6">
            <w:pPr>
              <w:pStyle w:val="afffffffff2"/>
              <w:rPr>
                <w:rFonts w:ascii="黑体" w:hAnsi="黑体" w:cs="Calibri"/>
                <w:szCs w:val="18"/>
              </w:rPr>
            </w:pPr>
            <w:r w:rsidRPr="00475166">
              <w:rPr>
                <w:rFonts w:ascii="黑体" w:hAnsi="黑体" w:cs="Calibri" w:hint="eastAsia"/>
                <w:szCs w:val="18"/>
              </w:rPr>
              <w:t>有条件共享</w:t>
            </w:r>
          </w:p>
        </w:tc>
      </w:tr>
      <w:tr w:rsidR="007E6FF6" w14:paraId="29DCE4E8" w14:textId="77777777" w:rsidTr="007E6FF6">
        <w:trPr>
          <w:jc w:val="center"/>
        </w:trPr>
        <w:tc>
          <w:tcPr>
            <w:tcW w:w="2258" w:type="dxa"/>
            <w:shd w:val="clear" w:color="auto" w:fill="auto"/>
            <w:vAlign w:val="center"/>
          </w:tcPr>
          <w:p w14:paraId="2E1461FA" w14:textId="77777777" w:rsidR="007E6FF6" w:rsidRDefault="007E6FF6" w:rsidP="007E6FF6">
            <w:pPr>
              <w:pStyle w:val="afffffffff2"/>
              <w:rPr>
                <w:rFonts w:ascii="黑体" w:hAnsi="黑体" w:cs="Calibri"/>
                <w:szCs w:val="18"/>
              </w:rPr>
            </w:pPr>
            <w:r w:rsidRPr="00475166">
              <w:rPr>
                <w:rFonts w:ascii="黑体" w:hAnsi="黑体" w:cs="Calibri" w:hint="eastAsia"/>
                <w:szCs w:val="18"/>
              </w:rPr>
              <w:t>服务区方位</w:t>
            </w:r>
          </w:p>
          <w:p w14:paraId="7E4968D1" w14:textId="17C2FA98" w:rsidR="007E6FF6" w:rsidRPr="00475166" w:rsidRDefault="007E6FF6" w:rsidP="007E6FF6">
            <w:pPr>
              <w:pStyle w:val="afffffffff2"/>
              <w:rPr>
                <w:rFonts w:ascii="黑体" w:hAnsi="黑体" w:cs="Calibri"/>
                <w:szCs w:val="18"/>
              </w:rPr>
            </w:pPr>
            <w:r w:rsidRPr="00475166">
              <w:rPr>
                <w:rFonts w:ascii="黑体" w:hAnsi="黑体" w:cs="Calibri" w:hint="eastAsia"/>
                <w:szCs w:val="18"/>
              </w:rPr>
              <w:t>（</w:t>
            </w:r>
            <w:r w:rsidRPr="00475166">
              <w:rPr>
                <w:rFonts w:ascii="黑体" w:hAnsi="黑体" w:cs="Calibri" w:hint="eastAsia"/>
                <w:szCs w:val="18"/>
              </w:rPr>
              <w:t>1</w:t>
            </w:r>
            <w:r w:rsidRPr="00475166">
              <w:rPr>
                <w:rFonts w:ascii="黑体" w:hAnsi="黑体" w:cs="Calibri" w:hint="eastAsia"/>
                <w:szCs w:val="18"/>
              </w:rPr>
              <w:t>为上行，</w:t>
            </w:r>
            <w:r w:rsidRPr="00475166">
              <w:rPr>
                <w:rFonts w:ascii="黑体" w:hAnsi="黑体" w:cs="Calibri" w:hint="eastAsia"/>
                <w:szCs w:val="18"/>
              </w:rPr>
              <w:t>2</w:t>
            </w:r>
            <w:r w:rsidRPr="00475166">
              <w:rPr>
                <w:rFonts w:ascii="黑体" w:hAnsi="黑体" w:cs="Calibri" w:hint="eastAsia"/>
                <w:szCs w:val="18"/>
              </w:rPr>
              <w:t>为下行）</w:t>
            </w:r>
          </w:p>
        </w:tc>
        <w:tc>
          <w:tcPr>
            <w:tcW w:w="2830" w:type="dxa"/>
            <w:shd w:val="clear" w:color="auto" w:fill="auto"/>
            <w:vAlign w:val="center"/>
          </w:tcPr>
          <w:p w14:paraId="61471C13" w14:textId="17844FC1" w:rsidR="007E6FF6" w:rsidRPr="00475166" w:rsidRDefault="007E6FF6" w:rsidP="007E6FF6">
            <w:pPr>
              <w:pStyle w:val="afffffffff2"/>
              <w:rPr>
                <w:rFonts w:ascii="黑体" w:hAnsi="黑体" w:cs="Calibri"/>
                <w:szCs w:val="18"/>
              </w:rPr>
            </w:pPr>
            <w:r w:rsidRPr="00475166">
              <w:rPr>
                <w:rFonts w:ascii="黑体" w:hAnsi="黑体" w:cs="Calibri"/>
                <w:szCs w:val="18"/>
              </w:rPr>
              <w:t>s</w:t>
            </w:r>
            <w:r w:rsidRPr="00475166">
              <w:rPr>
                <w:rFonts w:ascii="黑体" w:hAnsi="黑体" w:cs="Calibri" w:hint="eastAsia"/>
                <w:szCs w:val="18"/>
              </w:rPr>
              <w:t>ite</w:t>
            </w:r>
          </w:p>
        </w:tc>
        <w:tc>
          <w:tcPr>
            <w:tcW w:w="1207" w:type="dxa"/>
            <w:shd w:val="clear" w:color="auto" w:fill="auto"/>
            <w:vAlign w:val="center"/>
          </w:tcPr>
          <w:p w14:paraId="000CF260" w14:textId="49F44DCB" w:rsidR="007E6FF6" w:rsidRPr="00475166" w:rsidRDefault="007E6FF6" w:rsidP="007E6FF6">
            <w:pPr>
              <w:pStyle w:val="afffffffff2"/>
              <w:rPr>
                <w:rFonts w:ascii="黑体" w:hAnsi="黑体" w:cs="Calibri"/>
                <w:szCs w:val="18"/>
              </w:rPr>
            </w:pPr>
            <w:r w:rsidRPr="00475166">
              <w:rPr>
                <w:rFonts w:ascii="黑体" w:hAnsi="黑体" w:cs="Calibri"/>
                <w:szCs w:val="18"/>
              </w:rPr>
              <w:t>c</w:t>
            </w:r>
            <w:r w:rsidRPr="00475166">
              <w:rPr>
                <w:rFonts w:ascii="黑体" w:hAnsi="黑体" w:cs="Calibri" w:hint="eastAsia"/>
                <w:szCs w:val="18"/>
              </w:rPr>
              <w:t>har</w:t>
            </w:r>
          </w:p>
        </w:tc>
        <w:tc>
          <w:tcPr>
            <w:tcW w:w="1050" w:type="dxa"/>
            <w:shd w:val="clear" w:color="auto" w:fill="auto"/>
            <w:vAlign w:val="center"/>
          </w:tcPr>
          <w:p w14:paraId="0BBB0ED1" w14:textId="3C5944CE" w:rsidR="007E6FF6" w:rsidRPr="00475166" w:rsidRDefault="007E6FF6" w:rsidP="007E6FF6">
            <w:pPr>
              <w:pStyle w:val="afffffffff2"/>
              <w:rPr>
                <w:rFonts w:ascii="黑体" w:hAnsi="黑体" w:cs="Calibri"/>
                <w:szCs w:val="18"/>
              </w:rPr>
            </w:pPr>
            <w:r w:rsidRPr="00475166">
              <w:rPr>
                <w:rFonts w:ascii="黑体" w:hAnsi="黑体" w:cs="Calibri" w:hint="eastAsia"/>
                <w:szCs w:val="18"/>
              </w:rPr>
              <w:t>1</w:t>
            </w:r>
          </w:p>
        </w:tc>
        <w:tc>
          <w:tcPr>
            <w:tcW w:w="1150" w:type="dxa"/>
            <w:shd w:val="clear" w:color="auto" w:fill="auto"/>
            <w:vAlign w:val="center"/>
          </w:tcPr>
          <w:p w14:paraId="22341569" w14:textId="47B1676E" w:rsidR="007E6FF6" w:rsidRPr="00475166" w:rsidRDefault="007E6FF6" w:rsidP="007E6FF6">
            <w:pPr>
              <w:pStyle w:val="afffffffff2"/>
              <w:rPr>
                <w:rFonts w:ascii="黑体" w:hAnsi="黑体" w:cs="Calibri"/>
                <w:szCs w:val="18"/>
              </w:rPr>
            </w:pPr>
            <w:r w:rsidRPr="00475166">
              <w:rPr>
                <w:rFonts w:ascii="黑体" w:hAnsi="黑体" w:cs="Calibri" w:hint="eastAsia"/>
                <w:szCs w:val="18"/>
              </w:rPr>
              <w:t>否</w:t>
            </w:r>
          </w:p>
        </w:tc>
        <w:tc>
          <w:tcPr>
            <w:tcW w:w="1276" w:type="dxa"/>
            <w:shd w:val="clear" w:color="auto" w:fill="auto"/>
            <w:vAlign w:val="center"/>
          </w:tcPr>
          <w:p w14:paraId="43262817" w14:textId="7BD9C392" w:rsidR="007E6FF6" w:rsidRPr="00475166" w:rsidRDefault="007E6FF6" w:rsidP="007E6FF6">
            <w:pPr>
              <w:pStyle w:val="afffffffff2"/>
              <w:rPr>
                <w:rFonts w:ascii="黑体" w:hAnsi="黑体" w:cs="Calibri"/>
                <w:szCs w:val="18"/>
              </w:rPr>
            </w:pPr>
            <w:r w:rsidRPr="00475166">
              <w:rPr>
                <w:rFonts w:ascii="黑体" w:hAnsi="黑体" w:cs="Calibri" w:hint="eastAsia"/>
                <w:szCs w:val="18"/>
              </w:rPr>
              <w:t>有条件共享</w:t>
            </w:r>
          </w:p>
        </w:tc>
      </w:tr>
      <w:tr w:rsidR="007E6FF6" w14:paraId="05AD87F0" w14:textId="77777777" w:rsidTr="007E6FF6">
        <w:trPr>
          <w:jc w:val="center"/>
        </w:trPr>
        <w:tc>
          <w:tcPr>
            <w:tcW w:w="2258" w:type="dxa"/>
            <w:shd w:val="clear" w:color="auto" w:fill="auto"/>
            <w:vAlign w:val="center"/>
          </w:tcPr>
          <w:p w14:paraId="2CA9EC61" w14:textId="653F0CAB" w:rsidR="007E6FF6" w:rsidRPr="00475166" w:rsidRDefault="007E6FF6" w:rsidP="007E6FF6">
            <w:pPr>
              <w:pStyle w:val="afffffffff2"/>
              <w:rPr>
                <w:rFonts w:ascii="黑体" w:hAnsi="黑体" w:cs="Calibri"/>
                <w:szCs w:val="18"/>
              </w:rPr>
            </w:pPr>
            <w:r w:rsidRPr="00475166">
              <w:rPr>
                <w:rFonts w:ascii="黑体" w:hAnsi="黑体" w:cs="Calibri" w:hint="eastAsia"/>
                <w:szCs w:val="18"/>
              </w:rPr>
              <w:t>服务区经度</w:t>
            </w:r>
          </w:p>
        </w:tc>
        <w:tc>
          <w:tcPr>
            <w:tcW w:w="2830" w:type="dxa"/>
            <w:shd w:val="clear" w:color="auto" w:fill="auto"/>
            <w:vAlign w:val="center"/>
          </w:tcPr>
          <w:p w14:paraId="0DDE15F0" w14:textId="3ED5DF40" w:rsidR="007E6FF6" w:rsidRPr="00475166" w:rsidRDefault="007E6FF6" w:rsidP="007E6FF6">
            <w:pPr>
              <w:pStyle w:val="afffffffff2"/>
              <w:rPr>
                <w:rFonts w:ascii="黑体" w:hAnsi="黑体" w:cs="Calibri"/>
                <w:szCs w:val="18"/>
              </w:rPr>
            </w:pPr>
            <w:r w:rsidRPr="00475166">
              <w:rPr>
                <w:rFonts w:ascii="黑体" w:hAnsi="黑体" w:cs="Calibri"/>
                <w:szCs w:val="18"/>
              </w:rPr>
              <w:t>service_area_longitude</w:t>
            </w:r>
          </w:p>
        </w:tc>
        <w:tc>
          <w:tcPr>
            <w:tcW w:w="1207" w:type="dxa"/>
            <w:shd w:val="clear" w:color="auto" w:fill="auto"/>
            <w:vAlign w:val="center"/>
          </w:tcPr>
          <w:p w14:paraId="1BFC63B8" w14:textId="2DE28001" w:rsidR="007E6FF6" w:rsidRPr="00475166" w:rsidRDefault="007E6FF6" w:rsidP="007E6FF6">
            <w:pPr>
              <w:pStyle w:val="afffffffff2"/>
              <w:rPr>
                <w:rFonts w:ascii="黑体" w:hAnsi="黑体" w:cs="Calibri"/>
                <w:szCs w:val="18"/>
              </w:rPr>
            </w:pPr>
            <w:r w:rsidRPr="00475166">
              <w:rPr>
                <w:rFonts w:ascii="黑体" w:hAnsi="黑体" w:cs="Calibri" w:hint="eastAsia"/>
                <w:szCs w:val="18"/>
              </w:rPr>
              <w:t>v</w:t>
            </w:r>
            <w:r w:rsidRPr="00475166">
              <w:rPr>
                <w:rFonts w:ascii="黑体" w:hAnsi="黑体" w:cs="Calibri"/>
                <w:szCs w:val="18"/>
              </w:rPr>
              <w:t>archar</w:t>
            </w:r>
          </w:p>
        </w:tc>
        <w:tc>
          <w:tcPr>
            <w:tcW w:w="1050" w:type="dxa"/>
            <w:shd w:val="clear" w:color="auto" w:fill="auto"/>
            <w:vAlign w:val="center"/>
          </w:tcPr>
          <w:p w14:paraId="3C8A40EB" w14:textId="65557376" w:rsidR="007E6FF6" w:rsidRPr="00475166" w:rsidRDefault="007E6FF6" w:rsidP="007E6FF6">
            <w:pPr>
              <w:pStyle w:val="afffffffff2"/>
              <w:rPr>
                <w:rFonts w:ascii="黑体" w:hAnsi="黑体" w:cs="Calibri"/>
                <w:szCs w:val="18"/>
              </w:rPr>
            </w:pPr>
            <w:r w:rsidRPr="00475166">
              <w:rPr>
                <w:rFonts w:ascii="黑体" w:hAnsi="黑体" w:cs="Calibri" w:hint="eastAsia"/>
                <w:szCs w:val="18"/>
              </w:rPr>
              <w:t>1</w:t>
            </w:r>
            <w:r w:rsidRPr="00475166">
              <w:rPr>
                <w:rFonts w:ascii="黑体" w:hAnsi="黑体" w:cs="Calibri"/>
                <w:szCs w:val="18"/>
              </w:rPr>
              <w:t>5</w:t>
            </w:r>
          </w:p>
        </w:tc>
        <w:tc>
          <w:tcPr>
            <w:tcW w:w="1150" w:type="dxa"/>
            <w:shd w:val="clear" w:color="auto" w:fill="auto"/>
            <w:vAlign w:val="center"/>
          </w:tcPr>
          <w:p w14:paraId="1EE93E41" w14:textId="1A3B728D" w:rsidR="007E6FF6" w:rsidRPr="00475166" w:rsidRDefault="007E6FF6" w:rsidP="007E6FF6">
            <w:pPr>
              <w:pStyle w:val="afffffffff2"/>
              <w:rPr>
                <w:rFonts w:ascii="黑体" w:hAnsi="黑体" w:cs="Calibri"/>
                <w:szCs w:val="18"/>
              </w:rPr>
            </w:pPr>
            <w:r w:rsidRPr="00475166">
              <w:rPr>
                <w:rFonts w:ascii="黑体" w:hAnsi="黑体" w:cs="Calibri" w:hint="eastAsia"/>
                <w:szCs w:val="18"/>
              </w:rPr>
              <w:t>否</w:t>
            </w:r>
          </w:p>
        </w:tc>
        <w:tc>
          <w:tcPr>
            <w:tcW w:w="1276" w:type="dxa"/>
            <w:shd w:val="clear" w:color="auto" w:fill="auto"/>
            <w:vAlign w:val="center"/>
          </w:tcPr>
          <w:p w14:paraId="75061701" w14:textId="75A64849" w:rsidR="007E6FF6" w:rsidRPr="00475166" w:rsidRDefault="007E6FF6" w:rsidP="007E6FF6">
            <w:pPr>
              <w:pStyle w:val="afffffffff2"/>
              <w:rPr>
                <w:rFonts w:ascii="黑体" w:hAnsi="黑体" w:cs="Calibri"/>
                <w:szCs w:val="18"/>
              </w:rPr>
            </w:pPr>
            <w:r w:rsidRPr="00475166">
              <w:rPr>
                <w:rFonts w:ascii="黑体" w:hAnsi="黑体" w:cs="Calibri" w:hint="eastAsia"/>
                <w:szCs w:val="18"/>
              </w:rPr>
              <w:t>不共享</w:t>
            </w:r>
          </w:p>
        </w:tc>
      </w:tr>
      <w:tr w:rsidR="007E6FF6" w14:paraId="4F060378" w14:textId="77777777" w:rsidTr="007E6FF6">
        <w:trPr>
          <w:jc w:val="center"/>
        </w:trPr>
        <w:tc>
          <w:tcPr>
            <w:tcW w:w="2258" w:type="dxa"/>
            <w:shd w:val="clear" w:color="auto" w:fill="auto"/>
            <w:vAlign w:val="center"/>
          </w:tcPr>
          <w:p w14:paraId="6B0F8B0F" w14:textId="34BFF43A" w:rsidR="007E6FF6" w:rsidRPr="00475166" w:rsidRDefault="007E6FF6" w:rsidP="007E6FF6">
            <w:pPr>
              <w:pStyle w:val="afffffffff2"/>
              <w:rPr>
                <w:rFonts w:ascii="黑体" w:hAnsi="黑体" w:cs="Calibri"/>
                <w:szCs w:val="18"/>
              </w:rPr>
            </w:pPr>
            <w:r w:rsidRPr="00475166">
              <w:rPr>
                <w:rFonts w:ascii="黑体" w:hAnsi="黑体" w:cs="Calibri" w:hint="eastAsia"/>
                <w:szCs w:val="18"/>
              </w:rPr>
              <w:t>服务区纬度</w:t>
            </w:r>
          </w:p>
        </w:tc>
        <w:tc>
          <w:tcPr>
            <w:tcW w:w="2830" w:type="dxa"/>
            <w:shd w:val="clear" w:color="auto" w:fill="auto"/>
            <w:vAlign w:val="center"/>
          </w:tcPr>
          <w:p w14:paraId="4E56A16E" w14:textId="4309228C" w:rsidR="007E6FF6" w:rsidRPr="00475166" w:rsidRDefault="007E6FF6" w:rsidP="007E6FF6">
            <w:pPr>
              <w:pStyle w:val="afffffffff2"/>
              <w:rPr>
                <w:rFonts w:ascii="黑体" w:hAnsi="黑体" w:cs="Calibri"/>
                <w:szCs w:val="18"/>
              </w:rPr>
            </w:pPr>
            <w:r w:rsidRPr="00475166">
              <w:rPr>
                <w:rFonts w:ascii="黑体" w:hAnsi="黑体" w:cs="Calibri"/>
                <w:szCs w:val="18"/>
              </w:rPr>
              <w:t>service_area_latitude</w:t>
            </w:r>
          </w:p>
        </w:tc>
        <w:tc>
          <w:tcPr>
            <w:tcW w:w="1207" w:type="dxa"/>
            <w:shd w:val="clear" w:color="auto" w:fill="auto"/>
            <w:vAlign w:val="center"/>
          </w:tcPr>
          <w:p w14:paraId="6C7BD0D9" w14:textId="507F27A8" w:rsidR="007E6FF6" w:rsidRPr="00475166" w:rsidRDefault="007E6FF6" w:rsidP="007E6FF6">
            <w:pPr>
              <w:pStyle w:val="afffffffff2"/>
              <w:rPr>
                <w:rFonts w:ascii="黑体" w:hAnsi="黑体" w:cs="Calibri"/>
                <w:szCs w:val="18"/>
              </w:rPr>
            </w:pPr>
            <w:r w:rsidRPr="00475166">
              <w:rPr>
                <w:rFonts w:ascii="黑体" w:hAnsi="黑体" w:cs="Calibri" w:hint="eastAsia"/>
                <w:szCs w:val="18"/>
              </w:rPr>
              <w:t>v</w:t>
            </w:r>
            <w:r w:rsidRPr="00475166">
              <w:rPr>
                <w:rFonts w:ascii="黑体" w:hAnsi="黑体" w:cs="Calibri"/>
                <w:szCs w:val="18"/>
              </w:rPr>
              <w:t>archar</w:t>
            </w:r>
          </w:p>
        </w:tc>
        <w:tc>
          <w:tcPr>
            <w:tcW w:w="1050" w:type="dxa"/>
            <w:shd w:val="clear" w:color="auto" w:fill="auto"/>
            <w:vAlign w:val="center"/>
          </w:tcPr>
          <w:p w14:paraId="65081781" w14:textId="392126DB" w:rsidR="007E6FF6" w:rsidRPr="00475166" w:rsidRDefault="007E6FF6" w:rsidP="007E6FF6">
            <w:pPr>
              <w:pStyle w:val="afffffffff2"/>
              <w:rPr>
                <w:rFonts w:ascii="黑体" w:hAnsi="黑体" w:cs="Calibri"/>
                <w:szCs w:val="18"/>
              </w:rPr>
            </w:pPr>
            <w:r w:rsidRPr="00475166">
              <w:rPr>
                <w:rFonts w:ascii="黑体" w:hAnsi="黑体" w:cs="Calibri" w:hint="eastAsia"/>
                <w:szCs w:val="18"/>
              </w:rPr>
              <w:t>1</w:t>
            </w:r>
            <w:r w:rsidRPr="00475166">
              <w:rPr>
                <w:rFonts w:ascii="黑体" w:hAnsi="黑体" w:cs="Calibri"/>
                <w:szCs w:val="18"/>
              </w:rPr>
              <w:t>5</w:t>
            </w:r>
          </w:p>
        </w:tc>
        <w:tc>
          <w:tcPr>
            <w:tcW w:w="1150" w:type="dxa"/>
            <w:shd w:val="clear" w:color="auto" w:fill="auto"/>
            <w:vAlign w:val="center"/>
          </w:tcPr>
          <w:p w14:paraId="027AA7AD" w14:textId="47DC7CB2" w:rsidR="007E6FF6" w:rsidRPr="00475166" w:rsidRDefault="007E6FF6" w:rsidP="007E6FF6">
            <w:pPr>
              <w:pStyle w:val="afffffffff2"/>
              <w:rPr>
                <w:rFonts w:ascii="黑体" w:hAnsi="黑体" w:cs="Calibri"/>
                <w:szCs w:val="18"/>
              </w:rPr>
            </w:pPr>
            <w:r w:rsidRPr="00475166">
              <w:rPr>
                <w:rFonts w:ascii="黑体" w:hAnsi="黑体" w:cs="Calibri" w:hint="eastAsia"/>
                <w:szCs w:val="18"/>
              </w:rPr>
              <w:t>否</w:t>
            </w:r>
          </w:p>
        </w:tc>
        <w:tc>
          <w:tcPr>
            <w:tcW w:w="1276" w:type="dxa"/>
            <w:shd w:val="clear" w:color="auto" w:fill="auto"/>
            <w:vAlign w:val="center"/>
          </w:tcPr>
          <w:p w14:paraId="367F5C55" w14:textId="70A88A09" w:rsidR="007E6FF6" w:rsidRPr="00475166" w:rsidRDefault="007E6FF6" w:rsidP="007E6FF6">
            <w:pPr>
              <w:pStyle w:val="afffffffff2"/>
              <w:rPr>
                <w:rFonts w:ascii="黑体" w:hAnsi="黑体" w:cs="Calibri"/>
                <w:szCs w:val="18"/>
              </w:rPr>
            </w:pPr>
            <w:r w:rsidRPr="00475166">
              <w:rPr>
                <w:rFonts w:ascii="黑体" w:hAnsi="黑体" w:cs="Calibri" w:hint="eastAsia"/>
                <w:szCs w:val="18"/>
              </w:rPr>
              <w:t>不共享</w:t>
            </w:r>
          </w:p>
        </w:tc>
      </w:tr>
      <w:tr w:rsidR="007E6FF6" w14:paraId="6D715723" w14:textId="77777777" w:rsidTr="007E6FF6">
        <w:trPr>
          <w:jc w:val="center"/>
        </w:trPr>
        <w:tc>
          <w:tcPr>
            <w:tcW w:w="2258" w:type="dxa"/>
            <w:shd w:val="clear" w:color="auto" w:fill="auto"/>
            <w:vAlign w:val="center"/>
          </w:tcPr>
          <w:p w14:paraId="2CF4EF96" w14:textId="3028C098" w:rsidR="007E6FF6" w:rsidRPr="00475166" w:rsidRDefault="007E6FF6" w:rsidP="007E6FF6">
            <w:pPr>
              <w:pStyle w:val="afffffffff2"/>
              <w:rPr>
                <w:rFonts w:ascii="黑体" w:hAnsi="黑体" w:cs="Calibri"/>
                <w:szCs w:val="18"/>
              </w:rPr>
            </w:pPr>
            <w:r w:rsidRPr="00475166">
              <w:rPr>
                <w:rFonts w:ascii="黑体" w:hAnsi="黑体" w:cs="Calibri" w:hint="eastAsia"/>
                <w:szCs w:val="18"/>
              </w:rPr>
              <w:t>服务区方向名称</w:t>
            </w:r>
          </w:p>
        </w:tc>
        <w:tc>
          <w:tcPr>
            <w:tcW w:w="2830" w:type="dxa"/>
            <w:shd w:val="clear" w:color="auto" w:fill="auto"/>
            <w:vAlign w:val="center"/>
          </w:tcPr>
          <w:p w14:paraId="4B98108D" w14:textId="267149D5" w:rsidR="007E6FF6" w:rsidRPr="00475166" w:rsidRDefault="007E6FF6" w:rsidP="007E6FF6">
            <w:pPr>
              <w:pStyle w:val="afffffffff2"/>
              <w:rPr>
                <w:rFonts w:ascii="黑体" w:hAnsi="黑体" w:cs="Calibri"/>
                <w:szCs w:val="18"/>
              </w:rPr>
            </w:pPr>
            <w:r w:rsidRPr="00475166">
              <w:rPr>
                <w:rFonts w:ascii="黑体" w:hAnsi="黑体" w:cs="Calibri"/>
                <w:szCs w:val="18"/>
              </w:rPr>
              <w:t>s</w:t>
            </w:r>
            <w:r w:rsidRPr="00475166">
              <w:rPr>
                <w:rFonts w:ascii="黑体" w:hAnsi="黑体" w:cs="Calibri" w:hint="eastAsia"/>
                <w:szCs w:val="18"/>
              </w:rPr>
              <w:t>ervice</w:t>
            </w:r>
            <w:r w:rsidRPr="00475166">
              <w:rPr>
                <w:rFonts w:ascii="黑体" w:hAnsi="黑体" w:cs="Calibri"/>
                <w:szCs w:val="18"/>
              </w:rPr>
              <w:t>_direction_name</w:t>
            </w:r>
          </w:p>
        </w:tc>
        <w:tc>
          <w:tcPr>
            <w:tcW w:w="1207" w:type="dxa"/>
            <w:shd w:val="clear" w:color="auto" w:fill="auto"/>
            <w:vAlign w:val="center"/>
          </w:tcPr>
          <w:p w14:paraId="23BFE0DE" w14:textId="632A3636" w:rsidR="007E6FF6" w:rsidRPr="00475166" w:rsidRDefault="007E6FF6" w:rsidP="007E6FF6">
            <w:pPr>
              <w:pStyle w:val="afffffffff2"/>
              <w:rPr>
                <w:rFonts w:ascii="黑体" w:hAnsi="黑体" w:cs="Calibri"/>
                <w:szCs w:val="18"/>
              </w:rPr>
            </w:pPr>
            <w:r w:rsidRPr="00475166">
              <w:rPr>
                <w:rFonts w:ascii="黑体" w:hAnsi="黑体" w:cs="Calibri" w:hint="eastAsia"/>
                <w:szCs w:val="18"/>
              </w:rPr>
              <w:t>v</w:t>
            </w:r>
            <w:r w:rsidRPr="00475166">
              <w:rPr>
                <w:rFonts w:ascii="黑体" w:hAnsi="黑体" w:cs="Calibri"/>
                <w:szCs w:val="18"/>
              </w:rPr>
              <w:t>archar</w:t>
            </w:r>
          </w:p>
        </w:tc>
        <w:tc>
          <w:tcPr>
            <w:tcW w:w="1050" w:type="dxa"/>
            <w:shd w:val="clear" w:color="auto" w:fill="auto"/>
            <w:vAlign w:val="center"/>
          </w:tcPr>
          <w:p w14:paraId="132270DB" w14:textId="656E9A8B" w:rsidR="007E6FF6" w:rsidRPr="00475166" w:rsidRDefault="007E6FF6" w:rsidP="007E6FF6">
            <w:pPr>
              <w:pStyle w:val="afffffffff2"/>
              <w:rPr>
                <w:rFonts w:ascii="黑体" w:hAnsi="黑体" w:cs="Calibri"/>
                <w:szCs w:val="18"/>
              </w:rPr>
            </w:pPr>
            <w:r w:rsidRPr="00475166">
              <w:rPr>
                <w:rFonts w:ascii="黑体" w:hAnsi="黑体" w:cs="Calibri" w:hint="eastAsia"/>
                <w:szCs w:val="18"/>
              </w:rPr>
              <w:t>1</w:t>
            </w:r>
            <w:r w:rsidRPr="00475166">
              <w:rPr>
                <w:rFonts w:ascii="黑体" w:hAnsi="黑体" w:cs="Calibri"/>
                <w:szCs w:val="18"/>
              </w:rPr>
              <w:t>5</w:t>
            </w:r>
          </w:p>
        </w:tc>
        <w:tc>
          <w:tcPr>
            <w:tcW w:w="1150" w:type="dxa"/>
            <w:shd w:val="clear" w:color="auto" w:fill="auto"/>
            <w:vAlign w:val="center"/>
          </w:tcPr>
          <w:p w14:paraId="2B502A9F" w14:textId="5F2BBA09" w:rsidR="007E6FF6" w:rsidRPr="00475166" w:rsidRDefault="007E6FF6" w:rsidP="007E6FF6">
            <w:pPr>
              <w:pStyle w:val="afffffffff2"/>
              <w:rPr>
                <w:rFonts w:ascii="黑体" w:hAnsi="黑体" w:cs="Calibri"/>
                <w:szCs w:val="18"/>
              </w:rPr>
            </w:pPr>
            <w:r w:rsidRPr="00475166">
              <w:rPr>
                <w:rFonts w:ascii="黑体" w:hAnsi="黑体" w:cs="Calibri" w:hint="eastAsia"/>
                <w:szCs w:val="18"/>
              </w:rPr>
              <w:t>否</w:t>
            </w:r>
          </w:p>
        </w:tc>
        <w:tc>
          <w:tcPr>
            <w:tcW w:w="1276" w:type="dxa"/>
            <w:shd w:val="clear" w:color="auto" w:fill="auto"/>
            <w:vAlign w:val="center"/>
          </w:tcPr>
          <w:p w14:paraId="3D7FDDEB" w14:textId="2B8CC88F" w:rsidR="007E6FF6" w:rsidRPr="00475166" w:rsidRDefault="007E6FF6" w:rsidP="007E6FF6">
            <w:pPr>
              <w:pStyle w:val="afffffffff2"/>
              <w:rPr>
                <w:rFonts w:ascii="黑体" w:hAnsi="黑体" w:cs="Calibri"/>
                <w:szCs w:val="18"/>
              </w:rPr>
            </w:pPr>
            <w:r w:rsidRPr="00475166">
              <w:rPr>
                <w:rFonts w:ascii="黑体" w:hAnsi="黑体" w:cs="Calibri" w:hint="eastAsia"/>
                <w:szCs w:val="18"/>
              </w:rPr>
              <w:t>有条件共享</w:t>
            </w:r>
          </w:p>
        </w:tc>
      </w:tr>
      <w:tr w:rsidR="007E6FF6" w14:paraId="762A5D34" w14:textId="77777777" w:rsidTr="007E6FF6">
        <w:trPr>
          <w:jc w:val="center"/>
        </w:trPr>
        <w:tc>
          <w:tcPr>
            <w:tcW w:w="2258" w:type="dxa"/>
            <w:shd w:val="clear" w:color="auto" w:fill="auto"/>
            <w:vAlign w:val="center"/>
          </w:tcPr>
          <w:p w14:paraId="126E83F0" w14:textId="77777777" w:rsidR="007E6FF6" w:rsidRDefault="007E6FF6" w:rsidP="007E6FF6">
            <w:pPr>
              <w:pStyle w:val="afffffffff2"/>
              <w:rPr>
                <w:rFonts w:ascii="黑体" w:hAnsi="黑体" w:cs="Calibri"/>
                <w:szCs w:val="18"/>
              </w:rPr>
            </w:pPr>
            <w:r w:rsidRPr="00475166">
              <w:rPr>
                <w:rFonts w:ascii="黑体" w:hAnsi="黑体" w:cs="Calibri" w:hint="eastAsia"/>
                <w:szCs w:val="18"/>
              </w:rPr>
              <w:t>总占地面积</w:t>
            </w:r>
          </w:p>
          <w:p w14:paraId="64210F2A" w14:textId="1DA307CA" w:rsidR="007E6FF6" w:rsidRPr="00475166" w:rsidRDefault="007E6FF6" w:rsidP="007E6FF6">
            <w:pPr>
              <w:pStyle w:val="afffffffff2"/>
              <w:rPr>
                <w:rFonts w:ascii="黑体" w:hAnsi="黑体" w:cs="Calibri"/>
                <w:szCs w:val="18"/>
              </w:rPr>
            </w:pPr>
            <w:r w:rsidRPr="00475166">
              <w:rPr>
                <w:rFonts w:ascii="黑体" w:hAnsi="黑体" w:cs="Calibri" w:hint="eastAsia"/>
                <w:szCs w:val="18"/>
              </w:rPr>
              <w:t>（单位㎡）</w:t>
            </w:r>
          </w:p>
        </w:tc>
        <w:tc>
          <w:tcPr>
            <w:tcW w:w="2830" w:type="dxa"/>
            <w:shd w:val="clear" w:color="auto" w:fill="auto"/>
            <w:vAlign w:val="center"/>
          </w:tcPr>
          <w:p w14:paraId="634FA5BB" w14:textId="75F48DC2" w:rsidR="007E6FF6" w:rsidRPr="00475166" w:rsidRDefault="007E6FF6" w:rsidP="007E6FF6">
            <w:pPr>
              <w:pStyle w:val="afffffffff2"/>
              <w:rPr>
                <w:rFonts w:ascii="黑体" w:hAnsi="黑体" w:cs="Calibri"/>
                <w:szCs w:val="18"/>
              </w:rPr>
            </w:pPr>
            <w:r w:rsidRPr="00475166">
              <w:rPr>
                <w:rFonts w:ascii="黑体" w:hAnsi="黑体" w:cs="Calibri"/>
                <w:szCs w:val="18"/>
              </w:rPr>
              <w:t>total_floor_area</w:t>
            </w:r>
          </w:p>
        </w:tc>
        <w:tc>
          <w:tcPr>
            <w:tcW w:w="1207" w:type="dxa"/>
            <w:shd w:val="clear" w:color="auto" w:fill="auto"/>
            <w:vAlign w:val="center"/>
          </w:tcPr>
          <w:p w14:paraId="0195F138" w14:textId="41EF520C" w:rsidR="007E6FF6" w:rsidRPr="00475166" w:rsidRDefault="007E6FF6" w:rsidP="007E6FF6">
            <w:pPr>
              <w:pStyle w:val="afffffffff2"/>
              <w:rPr>
                <w:rFonts w:ascii="黑体" w:hAnsi="黑体" w:cs="Calibri"/>
                <w:szCs w:val="18"/>
              </w:rPr>
            </w:pPr>
            <w:r w:rsidRPr="00475166">
              <w:rPr>
                <w:rFonts w:ascii="黑体" w:hAnsi="黑体" w:cs="Calibri" w:hint="eastAsia"/>
                <w:szCs w:val="18"/>
              </w:rPr>
              <w:t>decmial</w:t>
            </w:r>
          </w:p>
        </w:tc>
        <w:tc>
          <w:tcPr>
            <w:tcW w:w="1050" w:type="dxa"/>
            <w:shd w:val="clear" w:color="auto" w:fill="auto"/>
            <w:vAlign w:val="center"/>
          </w:tcPr>
          <w:p w14:paraId="7053B59A" w14:textId="152B78E5" w:rsidR="007E6FF6" w:rsidRPr="00475166" w:rsidRDefault="007E6FF6" w:rsidP="007E6FF6">
            <w:pPr>
              <w:pStyle w:val="afffffffff2"/>
              <w:rPr>
                <w:rFonts w:ascii="黑体" w:hAnsi="黑体" w:cs="Calibri"/>
                <w:szCs w:val="18"/>
              </w:rPr>
            </w:pPr>
            <w:r w:rsidRPr="00475166">
              <w:rPr>
                <w:rFonts w:ascii="黑体" w:hAnsi="黑体" w:cs="Calibri" w:hint="eastAsia"/>
                <w:szCs w:val="18"/>
              </w:rPr>
              <w:t>5</w:t>
            </w:r>
            <w:r w:rsidRPr="00475166">
              <w:rPr>
                <w:rFonts w:ascii="黑体" w:hAnsi="黑体" w:cs="Calibri"/>
                <w:szCs w:val="18"/>
              </w:rPr>
              <w:t>,2</w:t>
            </w:r>
          </w:p>
        </w:tc>
        <w:tc>
          <w:tcPr>
            <w:tcW w:w="1150" w:type="dxa"/>
            <w:shd w:val="clear" w:color="auto" w:fill="auto"/>
            <w:vAlign w:val="center"/>
          </w:tcPr>
          <w:p w14:paraId="566AC0FE" w14:textId="3FC99733" w:rsidR="007E6FF6" w:rsidRPr="00475166" w:rsidRDefault="007E6FF6" w:rsidP="007E6FF6">
            <w:pPr>
              <w:pStyle w:val="afffffffff2"/>
              <w:rPr>
                <w:rFonts w:ascii="黑体" w:hAnsi="黑体" w:cs="Calibri"/>
                <w:szCs w:val="18"/>
              </w:rPr>
            </w:pPr>
            <w:r w:rsidRPr="00475166">
              <w:rPr>
                <w:rFonts w:ascii="黑体" w:hAnsi="黑体" w:cs="Calibri" w:hint="eastAsia"/>
                <w:szCs w:val="18"/>
              </w:rPr>
              <w:t>否</w:t>
            </w:r>
          </w:p>
        </w:tc>
        <w:tc>
          <w:tcPr>
            <w:tcW w:w="1276" w:type="dxa"/>
            <w:shd w:val="clear" w:color="auto" w:fill="auto"/>
            <w:vAlign w:val="center"/>
          </w:tcPr>
          <w:p w14:paraId="587AB2CE" w14:textId="33BA473C" w:rsidR="007E6FF6" w:rsidRPr="00475166" w:rsidRDefault="007E6FF6" w:rsidP="007E6FF6">
            <w:pPr>
              <w:pStyle w:val="afffffffff2"/>
              <w:rPr>
                <w:rFonts w:ascii="黑体" w:hAnsi="黑体" w:cs="Calibri"/>
                <w:szCs w:val="18"/>
              </w:rPr>
            </w:pPr>
            <w:r w:rsidRPr="00475166">
              <w:rPr>
                <w:rFonts w:ascii="黑体" w:hAnsi="黑体" w:cs="Calibri" w:hint="eastAsia"/>
                <w:szCs w:val="18"/>
              </w:rPr>
              <w:t>有条件共享</w:t>
            </w:r>
          </w:p>
        </w:tc>
      </w:tr>
      <w:tr w:rsidR="007E6FF6" w14:paraId="23E2992C" w14:textId="77777777" w:rsidTr="007E6FF6">
        <w:trPr>
          <w:jc w:val="center"/>
        </w:trPr>
        <w:tc>
          <w:tcPr>
            <w:tcW w:w="2258" w:type="dxa"/>
            <w:shd w:val="clear" w:color="auto" w:fill="auto"/>
            <w:vAlign w:val="center"/>
          </w:tcPr>
          <w:p w14:paraId="09495C63" w14:textId="77777777" w:rsidR="007E6FF6" w:rsidRDefault="007E6FF6" w:rsidP="007E6FF6">
            <w:pPr>
              <w:pStyle w:val="afffffffff2"/>
              <w:rPr>
                <w:rFonts w:ascii="黑体" w:hAnsi="黑体" w:cs="Calibri"/>
                <w:szCs w:val="18"/>
              </w:rPr>
            </w:pPr>
            <w:r w:rsidRPr="00475166">
              <w:rPr>
                <w:rFonts w:ascii="黑体" w:hAnsi="黑体" w:cs="Calibri" w:hint="eastAsia"/>
                <w:szCs w:val="18"/>
              </w:rPr>
              <w:t>总建筑面积</w:t>
            </w:r>
          </w:p>
          <w:p w14:paraId="61FC0CB9" w14:textId="369B9253" w:rsidR="007E6FF6" w:rsidRPr="00475166" w:rsidRDefault="007E6FF6" w:rsidP="007E6FF6">
            <w:pPr>
              <w:pStyle w:val="afffffffff2"/>
              <w:rPr>
                <w:rFonts w:ascii="黑体" w:hAnsi="黑体" w:cs="Calibri"/>
                <w:szCs w:val="18"/>
              </w:rPr>
            </w:pPr>
            <w:r w:rsidRPr="00475166">
              <w:rPr>
                <w:rFonts w:ascii="黑体" w:hAnsi="黑体" w:cs="Calibri" w:hint="eastAsia"/>
                <w:szCs w:val="18"/>
              </w:rPr>
              <w:t>（单位㎡）</w:t>
            </w:r>
          </w:p>
        </w:tc>
        <w:tc>
          <w:tcPr>
            <w:tcW w:w="2830" w:type="dxa"/>
            <w:shd w:val="clear" w:color="auto" w:fill="auto"/>
            <w:vAlign w:val="center"/>
          </w:tcPr>
          <w:p w14:paraId="1D810D78" w14:textId="6F526751" w:rsidR="007E6FF6" w:rsidRPr="00475166" w:rsidRDefault="007E6FF6" w:rsidP="007E6FF6">
            <w:pPr>
              <w:pStyle w:val="afffffffff2"/>
              <w:rPr>
                <w:rFonts w:ascii="黑体" w:hAnsi="黑体" w:cs="Calibri"/>
                <w:szCs w:val="18"/>
              </w:rPr>
            </w:pPr>
            <w:r w:rsidRPr="00475166">
              <w:rPr>
                <w:rFonts w:ascii="黑体" w:hAnsi="黑体" w:cs="Calibri"/>
                <w:szCs w:val="18"/>
              </w:rPr>
              <w:t>total_construction_area</w:t>
            </w:r>
          </w:p>
        </w:tc>
        <w:tc>
          <w:tcPr>
            <w:tcW w:w="1207" w:type="dxa"/>
            <w:shd w:val="clear" w:color="auto" w:fill="auto"/>
            <w:vAlign w:val="center"/>
          </w:tcPr>
          <w:p w14:paraId="7AEE7C86" w14:textId="47529034" w:rsidR="007E6FF6" w:rsidRPr="00475166" w:rsidRDefault="007E6FF6" w:rsidP="007E6FF6">
            <w:pPr>
              <w:pStyle w:val="afffffffff2"/>
              <w:rPr>
                <w:rFonts w:ascii="黑体" w:hAnsi="黑体" w:cs="Calibri"/>
                <w:szCs w:val="18"/>
              </w:rPr>
            </w:pPr>
            <w:r w:rsidRPr="00475166">
              <w:rPr>
                <w:rFonts w:ascii="黑体" w:hAnsi="黑体" w:cs="Calibri" w:hint="eastAsia"/>
                <w:szCs w:val="18"/>
              </w:rPr>
              <w:t>decmial</w:t>
            </w:r>
          </w:p>
        </w:tc>
        <w:tc>
          <w:tcPr>
            <w:tcW w:w="1050" w:type="dxa"/>
            <w:shd w:val="clear" w:color="auto" w:fill="auto"/>
            <w:vAlign w:val="center"/>
          </w:tcPr>
          <w:p w14:paraId="2A2C08E8" w14:textId="4572E572" w:rsidR="007E6FF6" w:rsidRPr="00475166" w:rsidRDefault="007E6FF6" w:rsidP="007E6FF6">
            <w:pPr>
              <w:pStyle w:val="afffffffff2"/>
              <w:rPr>
                <w:rFonts w:ascii="黑体" w:hAnsi="黑体" w:cs="Calibri"/>
                <w:szCs w:val="18"/>
              </w:rPr>
            </w:pPr>
            <w:r w:rsidRPr="00475166">
              <w:rPr>
                <w:rFonts w:ascii="黑体" w:hAnsi="黑体" w:cs="Calibri" w:hint="eastAsia"/>
                <w:szCs w:val="18"/>
              </w:rPr>
              <w:t>5</w:t>
            </w:r>
            <w:r w:rsidRPr="00475166">
              <w:rPr>
                <w:rFonts w:ascii="黑体" w:hAnsi="黑体" w:cs="Calibri"/>
                <w:szCs w:val="18"/>
              </w:rPr>
              <w:t>,2</w:t>
            </w:r>
          </w:p>
        </w:tc>
        <w:tc>
          <w:tcPr>
            <w:tcW w:w="1150" w:type="dxa"/>
            <w:shd w:val="clear" w:color="auto" w:fill="auto"/>
            <w:vAlign w:val="center"/>
          </w:tcPr>
          <w:p w14:paraId="765E793B" w14:textId="63D915FC" w:rsidR="007E6FF6" w:rsidRPr="00475166" w:rsidRDefault="007E6FF6" w:rsidP="007E6FF6">
            <w:pPr>
              <w:pStyle w:val="afffffffff2"/>
              <w:rPr>
                <w:rFonts w:ascii="黑体" w:hAnsi="黑体" w:cs="Calibri"/>
                <w:szCs w:val="18"/>
              </w:rPr>
            </w:pPr>
            <w:r w:rsidRPr="00475166">
              <w:rPr>
                <w:rFonts w:ascii="黑体" w:hAnsi="黑体" w:cs="Calibri" w:hint="eastAsia"/>
                <w:szCs w:val="18"/>
              </w:rPr>
              <w:t>否</w:t>
            </w:r>
          </w:p>
        </w:tc>
        <w:tc>
          <w:tcPr>
            <w:tcW w:w="1276" w:type="dxa"/>
            <w:shd w:val="clear" w:color="auto" w:fill="auto"/>
            <w:vAlign w:val="center"/>
          </w:tcPr>
          <w:p w14:paraId="215DBB2E" w14:textId="1A2D6101" w:rsidR="007E6FF6" w:rsidRPr="00475166" w:rsidRDefault="007E6FF6" w:rsidP="007E6FF6">
            <w:pPr>
              <w:pStyle w:val="afffffffff2"/>
              <w:rPr>
                <w:rFonts w:ascii="黑体" w:hAnsi="黑体" w:cs="Calibri"/>
                <w:szCs w:val="18"/>
              </w:rPr>
            </w:pPr>
            <w:r w:rsidRPr="00475166">
              <w:rPr>
                <w:rFonts w:ascii="黑体" w:hAnsi="黑体" w:cs="Calibri" w:hint="eastAsia"/>
                <w:szCs w:val="18"/>
              </w:rPr>
              <w:t>有条件共享</w:t>
            </w:r>
          </w:p>
        </w:tc>
      </w:tr>
      <w:tr w:rsidR="007E6FF6" w14:paraId="778FC95E" w14:textId="77777777" w:rsidTr="007E6FF6">
        <w:trPr>
          <w:jc w:val="center"/>
        </w:trPr>
        <w:tc>
          <w:tcPr>
            <w:tcW w:w="2258" w:type="dxa"/>
            <w:shd w:val="clear" w:color="auto" w:fill="auto"/>
            <w:vAlign w:val="center"/>
          </w:tcPr>
          <w:p w14:paraId="3EEE98AA" w14:textId="77777777" w:rsidR="007E6FF6" w:rsidRDefault="007E6FF6" w:rsidP="007E6FF6">
            <w:pPr>
              <w:pStyle w:val="afffffffff2"/>
              <w:rPr>
                <w:rFonts w:ascii="黑体" w:hAnsi="黑体" w:cs="Calibri"/>
                <w:szCs w:val="18"/>
              </w:rPr>
            </w:pPr>
            <w:r w:rsidRPr="00475166">
              <w:rPr>
                <w:rFonts w:ascii="黑体" w:hAnsi="黑体" w:cs="Calibri" w:hint="eastAsia"/>
                <w:szCs w:val="18"/>
              </w:rPr>
              <w:t>停车区面积</w:t>
            </w:r>
          </w:p>
          <w:p w14:paraId="78B0EAFF" w14:textId="172699FF" w:rsidR="007E6FF6" w:rsidRPr="00475166" w:rsidRDefault="007E6FF6" w:rsidP="007E6FF6">
            <w:pPr>
              <w:pStyle w:val="afffffffff2"/>
              <w:rPr>
                <w:rFonts w:ascii="黑体" w:hAnsi="黑体" w:cs="Calibri"/>
                <w:szCs w:val="18"/>
              </w:rPr>
            </w:pPr>
            <w:r w:rsidRPr="00475166">
              <w:rPr>
                <w:rFonts w:ascii="黑体" w:hAnsi="黑体" w:cs="Calibri" w:hint="eastAsia"/>
                <w:szCs w:val="18"/>
              </w:rPr>
              <w:t>（单位㎡）</w:t>
            </w:r>
          </w:p>
        </w:tc>
        <w:tc>
          <w:tcPr>
            <w:tcW w:w="2830" w:type="dxa"/>
            <w:shd w:val="clear" w:color="auto" w:fill="auto"/>
            <w:vAlign w:val="center"/>
          </w:tcPr>
          <w:p w14:paraId="36343F49" w14:textId="769C0795" w:rsidR="007E6FF6" w:rsidRPr="00475166" w:rsidRDefault="007E6FF6" w:rsidP="007E6FF6">
            <w:pPr>
              <w:pStyle w:val="afffffffff2"/>
              <w:rPr>
                <w:rFonts w:ascii="黑体" w:hAnsi="黑体" w:cs="Calibri"/>
                <w:szCs w:val="18"/>
              </w:rPr>
            </w:pPr>
            <w:r w:rsidRPr="00475166">
              <w:rPr>
                <w:rFonts w:ascii="黑体" w:hAnsi="黑体" w:cs="Calibri"/>
                <w:szCs w:val="18"/>
              </w:rPr>
              <w:t>p</w:t>
            </w:r>
            <w:r w:rsidRPr="00475166">
              <w:rPr>
                <w:rFonts w:ascii="黑体" w:hAnsi="黑体" w:cs="Calibri" w:hint="eastAsia"/>
                <w:szCs w:val="18"/>
              </w:rPr>
              <w:t>arking</w:t>
            </w:r>
            <w:r w:rsidRPr="00475166">
              <w:rPr>
                <w:rFonts w:ascii="黑体" w:hAnsi="黑体" w:cs="Calibri"/>
                <w:szCs w:val="18"/>
              </w:rPr>
              <w:t>_place_area_</w:t>
            </w:r>
          </w:p>
        </w:tc>
        <w:tc>
          <w:tcPr>
            <w:tcW w:w="1207" w:type="dxa"/>
            <w:shd w:val="clear" w:color="auto" w:fill="auto"/>
            <w:vAlign w:val="center"/>
          </w:tcPr>
          <w:p w14:paraId="0D6C96BC" w14:textId="5ADBCB2D" w:rsidR="007E6FF6" w:rsidRPr="00475166" w:rsidRDefault="007E6FF6" w:rsidP="007E6FF6">
            <w:pPr>
              <w:pStyle w:val="afffffffff2"/>
              <w:rPr>
                <w:rFonts w:ascii="黑体" w:hAnsi="黑体" w:cs="Calibri"/>
                <w:szCs w:val="18"/>
              </w:rPr>
            </w:pPr>
            <w:r w:rsidRPr="00475166">
              <w:rPr>
                <w:rFonts w:ascii="黑体" w:hAnsi="黑体" w:cs="Calibri" w:hint="eastAsia"/>
                <w:szCs w:val="18"/>
              </w:rPr>
              <w:t>decmial</w:t>
            </w:r>
          </w:p>
        </w:tc>
        <w:tc>
          <w:tcPr>
            <w:tcW w:w="1050" w:type="dxa"/>
            <w:shd w:val="clear" w:color="auto" w:fill="auto"/>
            <w:vAlign w:val="center"/>
          </w:tcPr>
          <w:p w14:paraId="19DF5B27" w14:textId="3D0E547D" w:rsidR="007E6FF6" w:rsidRPr="00475166" w:rsidRDefault="007E6FF6" w:rsidP="007E6FF6">
            <w:pPr>
              <w:pStyle w:val="afffffffff2"/>
              <w:rPr>
                <w:rFonts w:ascii="黑体" w:hAnsi="黑体" w:cs="Calibri"/>
                <w:szCs w:val="18"/>
              </w:rPr>
            </w:pPr>
            <w:r w:rsidRPr="00475166">
              <w:rPr>
                <w:rFonts w:ascii="黑体" w:hAnsi="黑体" w:cs="Calibri" w:hint="eastAsia"/>
                <w:szCs w:val="18"/>
              </w:rPr>
              <w:t>5</w:t>
            </w:r>
            <w:r w:rsidRPr="00475166">
              <w:rPr>
                <w:rFonts w:ascii="黑体" w:hAnsi="黑体" w:cs="Calibri"/>
                <w:szCs w:val="18"/>
              </w:rPr>
              <w:t>,2</w:t>
            </w:r>
          </w:p>
        </w:tc>
        <w:tc>
          <w:tcPr>
            <w:tcW w:w="1150" w:type="dxa"/>
            <w:shd w:val="clear" w:color="auto" w:fill="auto"/>
            <w:vAlign w:val="center"/>
          </w:tcPr>
          <w:p w14:paraId="28B8AB21" w14:textId="69CC22C3" w:rsidR="007E6FF6" w:rsidRPr="00475166" w:rsidRDefault="007E6FF6" w:rsidP="007E6FF6">
            <w:pPr>
              <w:pStyle w:val="afffffffff2"/>
              <w:rPr>
                <w:rFonts w:ascii="黑体" w:hAnsi="黑体" w:cs="Calibri"/>
                <w:szCs w:val="18"/>
              </w:rPr>
            </w:pPr>
            <w:r w:rsidRPr="00475166">
              <w:rPr>
                <w:rFonts w:ascii="黑体" w:hAnsi="黑体" w:cs="Calibri" w:hint="eastAsia"/>
                <w:szCs w:val="18"/>
              </w:rPr>
              <w:t>否</w:t>
            </w:r>
          </w:p>
        </w:tc>
        <w:tc>
          <w:tcPr>
            <w:tcW w:w="1276" w:type="dxa"/>
            <w:shd w:val="clear" w:color="auto" w:fill="auto"/>
            <w:vAlign w:val="center"/>
          </w:tcPr>
          <w:p w14:paraId="4F89E129" w14:textId="575E8D7F" w:rsidR="007E6FF6" w:rsidRPr="00475166" w:rsidRDefault="007E6FF6" w:rsidP="007E6FF6">
            <w:pPr>
              <w:pStyle w:val="afffffffff2"/>
              <w:rPr>
                <w:rFonts w:ascii="黑体" w:hAnsi="黑体" w:cs="Calibri"/>
                <w:szCs w:val="18"/>
              </w:rPr>
            </w:pPr>
            <w:r w:rsidRPr="00475166">
              <w:rPr>
                <w:rFonts w:ascii="黑体" w:hAnsi="黑体" w:cs="Calibri" w:hint="eastAsia"/>
                <w:szCs w:val="18"/>
              </w:rPr>
              <w:t>有条件共享</w:t>
            </w:r>
          </w:p>
        </w:tc>
      </w:tr>
      <w:tr w:rsidR="007E6FF6" w14:paraId="146B437A" w14:textId="77777777" w:rsidTr="007E6FF6">
        <w:trPr>
          <w:jc w:val="center"/>
        </w:trPr>
        <w:tc>
          <w:tcPr>
            <w:tcW w:w="2258" w:type="dxa"/>
            <w:shd w:val="clear" w:color="auto" w:fill="auto"/>
            <w:vAlign w:val="center"/>
          </w:tcPr>
          <w:p w14:paraId="72086DB1" w14:textId="77777777" w:rsidR="007E6FF6" w:rsidRPr="00475166" w:rsidRDefault="007E6FF6" w:rsidP="007E6FF6">
            <w:pPr>
              <w:pStyle w:val="affffffff4"/>
              <w:ind w:firstLine="0"/>
              <w:jc w:val="center"/>
              <w:rPr>
                <w:rFonts w:ascii="黑体" w:hAnsi="黑体" w:cs="Calibri"/>
                <w:sz w:val="18"/>
                <w:szCs w:val="18"/>
              </w:rPr>
            </w:pPr>
            <w:r w:rsidRPr="00475166">
              <w:rPr>
                <w:rFonts w:ascii="黑体" w:hAnsi="黑体" w:cs="Calibri" w:hint="eastAsia"/>
                <w:sz w:val="18"/>
                <w:szCs w:val="18"/>
              </w:rPr>
              <w:t>公共卫生间面积</w:t>
            </w:r>
          </w:p>
          <w:p w14:paraId="4A0AA600" w14:textId="48651F5A" w:rsidR="007E6FF6" w:rsidRPr="00475166" w:rsidRDefault="007E6FF6" w:rsidP="007E6FF6">
            <w:pPr>
              <w:pStyle w:val="afffffffff2"/>
              <w:rPr>
                <w:rFonts w:ascii="黑体" w:hAnsi="黑体" w:cs="Calibri"/>
                <w:szCs w:val="18"/>
              </w:rPr>
            </w:pPr>
            <w:r w:rsidRPr="00475166">
              <w:rPr>
                <w:rFonts w:ascii="黑体" w:hAnsi="黑体" w:cs="Calibri" w:hint="eastAsia"/>
                <w:szCs w:val="18"/>
              </w:rPr>
              <w:t>（单位㎡）</w:t>
            </w:r>
          </w:p>
        </w:tc>
        <w:tc>
          <w:tcPr>
            <w:tcW w:w="2830" w:type="dxa"/>
            <w:shd w:val="clear" w:color="auto" w:fill="auto"/>
            <w:vAlign w:val="center"/>
          </w:tcPr>
          <w:p w14:paraId="158F304F" w14:textId="6A70A9DE" w:rsidR="007E6FF6" w:rsidRPr="00475166" w:rsidRDefault="007E6FF6" w:rsidP="007E6FF6">
            <w:pPr>
              <w:pStyle w:val="afffffffff2"/>
              <w:rPr>
                <w:rFonts w:ascii="黑体" w:hAnsi="黑体" w:cs="Calibri"/>
                <w:szCs w:val="18"/>
              </w:rPr>
            </w:pPr>
            <w:r w:rsidRPr="00475166">
              <w:rPr>
                <w:rFonts w:ascii="黑体" w:hAnsi="黑体" w:cs="Calibri"/>
                <w:szCs w:val="18"/>
              </w:rPr>
              <w:t>t</w:t>
            </w:r>
            <w:r w:rsidRPr="00475166">
              <w:rPr>
                <w:rFonts w:ascii="黑体" w:hAnsi="黑体" w:cs="Calibri" w:hint="eastAsia"/>
                <w:szCs w:val="18"/>
              </w:rPr>
              <w:t>oilet</w:t>
            </w:r>
            <w:r w:rsidRPr="00475166">
              <w:rPr>
                <w:rFonts w:ascii="黑体" w:hAnsi="黑体" w:cs="Calibri"/>
                <w:szCs w:val="18"/>
              </w:rPr>
              <w:t>_area</w:t>
            </w:r>
          </w:p>
        </w:tc>
        <w:tc>
          <w:tcPr>
            <w:tcW w:w="1207" w:type="dxa"/>
            <w:shd w:val="clear" w:color="auto" w:fill="auto"/>
            <w:vAlign w:val="center"/>
          </w:tcPr>
          <w:p w14:paraId="313D062A" w14:textId="7F31923F" w:rsidR="007E6FF6" w:rsidRPr="00475166" w:rsidRDefault="007E6FF6" w:rsidP="007E6FF6">
            <w:pPr>
              <w:pStyle w:val="afffffffff2"/>
              <w:rPr>
                <w:rFonts w:ascii="黑体" w:hAnsi="黑体" w:cs="Calibri"/>
                <w:szCs w:val="18"/>
              </w:rPr>
            </w:pPr>
            <w:r w:rsidRPr="00475166">
              <w:rPr>
                <w:rFonts w:ascii="黑体" w:hAnsi="黑体" w:cs="Calibri" w:hint="eastAsia"/>
                <w:szCs w:val="18"/>
              </w:rPr>
              <w:t>decmial</w:t>
            </w:r>
          </w:p>
        </w:tc>
        <w:tc>
          <w:tcPr>
            <w:tcW w:w="1050" w:type="dxa"/>
            <w:shd w:val="clear" w:color="auto" w:fill="auto"/>
            <w:vAlign w:val="center"/>
          </w:tcPr>
          <w:p w14:paraId="0D224D55" w14:textId="2BC46A9B" w:rsidR="007E6FF6" w:rsidRPr="00475166" w:rsidRDefault="007E6FF6" w:rsidP="007E6FF6">
            <w:pPr>
              <w:pStyle w:val="afffffffff2"/>
              <w:rPr>
                <w:rFonts w:ascii="黑体" w:hAnsi="黑体" w:cs="Calibri"/>
                <w:szCs w:val="18"/>
              </w:rPr>
            </w:pPr>
            <w:r w:rsidRPr="00475166">
              <w:rPr>
                <w:rFonts w:ascii="黑体" w:hAnsi="黑体" w:cs="Calibri" w:hint="eastAsia"/>
                <w:szCs w:val="18"/>
              </w:rPr>
              <w:t>5</w:t>
            </w:r>
            <w:r w:rsidRPr="00475166">
              <w:rPr>
                <w:rFonts w:ascii="黑体" w:hAnsi="黑体" w:cs="Calibri"/>
                <w:szCs w:val="18"/>
              </w:rPr>
              <w:t>,2</w:t>
            </w:r>
          </w:p>
        </w:tc>
        <w:tc>
          <w:tcPr>
            <w:tcW w:w="1150" w:type="dxa"/>
            <w:shd w:val="clear" w:color="auto" w:fill="auto"/>
            <w:vAlign w:val="center"/>
          </w:tcPr>
          <w:p w14:paraId="77FD61B5" w14:textId="293A8F8E" w:rsidR="007E6FF6" w:rsidRPr="00475166" w:rsidRDefault="007E6FF6" w:rsidP="007E6FF6">
            <w:pPr>
              <w:pStyle w:val="afffffffff2"/>
              <w:rPr>
                <w:rFonts w:ascii="黑体" w:hAnsi="黑体" w:cs="Calibri"/>
                <w:szCs w:val="18"/>
              </w:rPr>
            </w:pPr>
            <w:r w:rsidRPr="00475166">
              <w:rPr>
                <w:rFonts w:ascii="黑体" w:hAnsi="黑体" w:cs="Calibri" w:hint="eastAsia"/>
                <w:szCs w:val="18"/>
              </w:rPr>
              <w:t>否</w:t>
            </w:r>
          </w:p>
        </w:tc>
        <w:tc>
          <w:tcPr>
            <w:tcW w:w="1276" w:type="dxa"/>
            <w:shd w:val="clear" w:color="auto" w:fill="auto"/>
            <w:vAlign w:val="center"/>
          </w:tcPr>
          <w:p w14:paraId="4E9A66EC" w14:textId="46A20CDB" w:rsidR="007E6FF6" w:rsidRPr="00475166" w:rsidRDefault="007E6FF6" w:rsidP="007E6FF6">
            <w:pPr>
              <w:pStyle w:val="afffffffff2"/>
              <w:rPr>
                <w:rFonts w:ascii="黑体" w:hAnsi="黑体" w:cs="Calibri"/>
                <w:szCs w:val="18"/>
              </w:rPr>
            </w:pPr>
            <w:r w:rsidRPr="00475166">
              <w:rPr>
                <w:rFonts w:ascii="黑体" w:hAnsi="黑体" w:cs="Calibri" w:hint="eastAsia"/>
                <w:szCs w:val="18"/>
              </w:rPr>
              <w:t>有条件共享</w:t>
            </w:r>
          </w:p>
        </w:tc>
      </w:tr>
      <w:tr w:rsidR="007E6FF6" w14:paraId="6D940A34" w14:textId="77777777" w:rsidTr="007E6FF6">
        <w:trPr>
          <w:jc w:val="center"/>
        </w:trPr>
        <w:tc>
          <w:tcPr>
            <w:tcW w:w="2258" w:type="dxa"/>
            <w:shd w:val="clear" w:color="auto" w:fill="auto"/>
            <w:vAlign w:val="center"/>
          </w:tcPr>
          <w:p w14:paraId="146717E6" w14:textId="63586AEB" w:rsidR="007E6FF6" w:rsidRPr="00475166" w:rsidRDefault="007E6FF6" w:rsidP="007E6FF6">
            <w:pPr>
              <w:jc w:val="center"/>
              <w:rPr>
                <w:rFonts w:ascii="黑体" w:hAnsi="黑体" w:cs="Calibri"/>
                <w:sz w:val="18"/>
                <w:szCs w:val="18"/>
              </w:rPr>
            </w:pPr>
            <w:r w:rsidRPr="00475166">
              <w:rPr>
                <w:rFonts w:ascii="黑体" w:hAnsi="黑体" w:cs="Calibri" w:hint="eastAsia"/>
                <w:sz w:val="18"/>
                <w:szCs w:val="18"/>
              </w:rPr>
              <w:t>绿化面积（单位㎡）</w:t>
            </w:r>
          </w:p>
        </w:tc>
        <w:tc>
          <w:tcPr>
            <w:tcW w:w="2830" w:type="dxa"/>
            <w:shd w:val="clear" w:color="auto" w:fill="auto"/>
            <w:vAlign w:val="center"/>
          </w:tcPr>
          <w:p w14:paraId="520C8BCD" w14:textId="520AA74A" w:rsidR="007E6FF6" w:rsidRPr="00475166" w:rsidRDefault="007E6FF6" w:rsidP="007E6FF6">
            <w:pPr>
              <w:pStyle w:val="afffffffff2"/>
              <w:rPr>
                <w:rFonts w:ascii="黑体" w:hAnsi="黑体" w:cs="Calibri"/>
                <w:szCs w:val="18"/>
              </w:rPr>
            </w:pPr>
            <w:r w:rsidRPr="00475166">
              <w:rPr>
                <w:rFonts w:ascii="黑体" w:hAnsi="黑体" w:cs="Calibri"/>
                <w:szCs w:val="18"/>
              </w:rPr>
              <w:t>green_area</w:t>
            </w:r>
          </w:p>
        </w:tc>
        <w:tc>
          <w:tcPr>
            <w:tcW w:w="1207" w:type="dxa"/>
            <w:shd w:val="clear" w:color="auto" w:fill="auto"/>
            <w:vAlign w:val="center"/>
          </w:tcPr>
          <w:p w14:paraId="465C089F" w14:textId="7DC0ADA0" w:rsidR="007E6FF6" w:rsidRPr="00475166" w:rsidRDefault="007E6FF6" w:rsidP="007E6FF6">
            <w:pPr>
              <w:pStyle w:val="afffffffff2"/>
              <w:rPr>
                <w:rFonts w:ascii="黑体" w:hAnsi="黑体" w:cs="Calibri"/>
                <w:szCs w:val="18"/>
              </w:rPr>
            </w:pPr>
            <w:r w:rsidRPr="00475166">
              <w:rPr>
                <w:rFonts w:ascii="黑体" w:hAnsi="黑体" w:cs="Calibri" w:hint="eastAsia"/>
                <w:szCs w:val="18"/>
              </w:rPr>
              <w:t>decmial</w:t>
            </w:r>
          </w:p>
        </w:tc>
        <w:tc>
          <w:tcPr>
            <w:tcW w:w="1050" w:type="dxa"/>
            <w:shd w:val="clear" w:color="auto" w:fill="auto"/>
            <w:vAlign w:val="center"/>
          </w:tcPr>
          <w:p w14:paraId="53C38ABC" w14:textId="63D1DAF8" w:rsidR="007E6FF6" w:rsidRPr="00475166" w:rsidRDefault="007E6FF6" w:rsidP="007E6FF6">
            <w:pPr>
              <w:pStyle w:val="afffffffff2"/>
              <w:rPr>
                <w:rFonts w:ascii="黑体" w:hAnsi="黑体" w:cs="Calibri"/>
                <w:szCs w:val="18"/>
              </w:rPr>
            </w:pPr>
            <w:r w:rsidRPr="00475166">
              <w:rPr>
                <w:rFonts w:ascii="黑体" w:hAnsi="黑体" w:cs="Calibri" w:hint="eastAsia"/>
                <w:szCs w:val="18"/>
              </w:rPr>
              <w:t>5</w:t>
            </w:r>
            <w:r w:rsidRPr="00475166">
              <w:rPr>
                <w:rFonts w:ascii="黑体" w:hAnsi="黑体" w:cs="Calibri"/>
                <w:szCs w:val="18"/>
              </w:rPr>
              <w:t>,2</w:t>
            </w:r>
          </w:p>
        </w:tc>
        <w:tc>
          <w:tcPr>
            <w:tcW w:w="1150" w:type="dxa"/>
            <w:shd w:val="clear" w:color="auto" w:fill="auto"/>
            <w:vAlign w:val="center"/>
          </w:tcPr>
          <w:p w14:paraId="0FAE395F" w14:textId="04CA4213" w:rsidR="007E6FF6" w:rsidRPr="00475166" w:rsidRDefault="007E6FF6" w:rsidP="007E6FF6">
            <w:pPr>
              <w:pStyle w:val="afffffffff2"/>
              <w:rPr>
                <w:rFonts w:ascii="黑体" w:hAnsi="黑体" w:cs="Calibri"/>
                <w:szCs w:val="18"/>
              </w:rPr>
            </w:pPr>
            <w:r w:rsidRPr="00475166">
              <w:rPr>
                <w:rFonts w:ascii="黑体" w:hAnsi="黑体" w:cs="Calibri" w:hint="eastAsia"/>
                <w:szCs w:val="18"/>
              </w:rPr>
              <w:t>否</w:t>
            </w:r>
          </w:p>
        </w:tc>
        <w:tc>
          <w:tcPr>
            <w:tcW w:w="1276" w:type="dxa"/>
            <w:shd w:val="clear" w:color="auto" w:fill="auto"/>
            <w:vAlign w:val="center"/>
          </w:tcPr>
          <w:p w14:paraId="29DBBAA5" w14:textId="5E558E8B" w:rsidR="007E6FF6" w:rsidRPr="00475166" w:rsidRDefault="007E6FF6" w:rsidP="007E6FF6">
            <w:pPr>
              <w:pStyle w:val="afffffffff2"/>
              <w:rPr>
                <w:rFonts w:ascii="黑体" w:hAnsi="黑体" w:cs="Calibri"/>
                <w:szCs w:val="18"/>
              </w:rPr>
            </w:pPr>
            <w:r w:rsidRPr="00475166">
              <w:rPr>
                <w:rFonts w:ascii="黑体" w:hAnsi="黑体" w:cs="Calibri" w:hint="eastAsia"/>
                <w:szCs w:val="18"/>
              </w:rPr>
              <w:t>有条件共享</w:t>
            </w:r>
          </w:p>
        </w:tc>
      </w:tr>
      <w:tr w:rsidR="007E6FF6" w14:paraId="5A65CD6B" w14:textId="77777777" w:rsidTr="007E6FF6">
        <w:trPr>
          <w:jc w:val="center"/>
        </w:trPr>
        <w:tc>
          <w:tcPr>
            <w:tcW w:w="2258" w:type="dxa"/>
            <w:shd w:val="clear" w:color="auto" w:fill="auto"/>
            <w:vAlign w:val="center"/>
          </w:tcPr>
          <w:p w14:paraId="2A9BA2DA" w14:textId="0E8674F7" w:rsidR="007E6FF6" w:rsidRPr="00475166" w:rsidRDefault="007E6FF6" w:rsidP="007E6FF6">
            <w:pPr>
              <w:jc w:val="center"/>
              <w:rPr>
                <w:rFonts w:ascii="黑体" w:hAnsi="黑体" w:cs="Calibri"/>
                <w:sz w:val="18"/>
                <w:szCs w:val="18"/>
              </w:rPr>
            </w:pPr>
            <w:r w:rsidRPr="00475166">
              <w:rPr>
                <w:rFonts w:ascii="黑体" w:hAnsi="黑体" w:cs="Calibri" w:hint="eastAsia"/>
                <w:sz w:val="18"/>
                <w:szCs w:val="18"/>
              </w:rPr>
              <w:t>初始运营时间</w:t>
            </w:r>
          </w:p>
        </w:tc>
        <w:tc>
          <w:tcPr>
            <w:tcW w:w="2830" w:type="dxa"/>
            <w:shd w:val="clear" w:color="auto" w:fill="auto"/>
            <w:vAlign w:val="center"/>
          </w:tcPr>
          <w:p w14:paraId="2FC36149" w14:textId="5741DB35" w:rsidR="007E6FF6" w:rsidRPr="00475166" w:rsidRDefault="007E6FF6" w:rsidP="007E6FF6">
            <w:pPr>
              <w:pStyle w:val="afffffffff2"/>
              <w:rPr>
                <w:rFonts w:ascii="黑体" w:hAnsi="黑体" w:cs="Calibri"/>
                <w:szCs w:val="18"/>
              </w:rPr>
            </w:pPr>
            <w:r w:rsidRPr="00475166">
              <w:rPr>
                <w:rFonts w:ascii="黑体" w:hAnsi="黑体" w:cs="Calibri"/>
                <w:szCs w:val="18"/>
              </w:rPr>
              <w:t>o</w:t>
            </w:r>
            <w:r w:rsidRPr="00475166">
              <w:rPr>
                <w:rFonts w:ascii="黑体" w:hAnsi="黑体" w:cs="Calibri" w:hint="eastAsia"/>
                <w:szCs w:val="18"/>
              </w:rPr>
              <w:t>peration</w:t>
            </w:r>
            <w:r w:rsidRPr="00475166">
              <w:rPr>
                <w:rFonts w:ascii="黑体" w:hAnsi="黑体" w:cs="Calibri"/>
                <w:szCs w:val="18"/>
              </w:rPr>
              <w:t>_time</w:t>
            </w:r>
          </w:p>
        </w:tc>
        <w:tc>
          <w:tcPr>
            <w:tcW w:w="1207" w:type="dxa"/>
            <w:shd w:val="clear" w:color="auto" w:fill="auto"/>
            <w:vAlign w:val="center"/>
          </w:tcPr>
          <w:p w14:paraId="7577EA0F" w14:textId="148351EE" w:rsidR="007E6FF6" w:rsidRPr="00475166" w:rsidRDefault="007E6FF6" w:rsidP="007E6FF6">
            <w:pPr>
              <w:pStyle w:val="afffffffff2"/>
              <w:rPr>
                <w:rFonts w:ascii="黑体" w:hAnsi="黑体" w:cs="Calibri"/>
                <w:szCs w:val="18"/>
              </w:rPr>
            </w:pPr>
            <w:r w:rsidRPr="00475166">
              <w:rPr>
                <w:rFonts w:ascii="黑体" w:hAnsi="黑体" w:cs="Calibri" w:hint="eastAsia"/>
                <w:szCs w:val="18"/>
              </w:rPr>
              <w:t>d</w:t>
            </w:r>
            <w:r w:rsidRPr="00475166">
              <w:rPr>
                <w:rFonts w:ascii="黑体" w:hAnsi="黑体" w:cs="Calibri"/>
                <w:szCs w:val="18"/>
              </w:rPr>
              <w:t>ate</w:t>
            </w:r>
          </w:p>
        </w:tc>
        <w:tc>
          <w:tcPr>
            <w:tcW w:w="1050" w:type="dxa"/>
            <w:shd w:val="clear" w:color="auto" w:fill="auto"/>
            <w:vAlign w:val="center"/>
          </w:tcPr>
          <w:p w14:paraId="145B38AA" w14:textId="77777777" w:rsidR="007E6FF6" w:rsidRPr="00475166" w:rsidRDefault="007E6FF6" w:rsidP="007E6FF6">
            <w:pPr>
              <w:pStyle w:val="afffffffff2"/>
              <w:rPr>
                <w:rFonts w:ascii="黑体" w:hAnsi="黑体" w:cs="Calibri"/>
                <w:szCs w:val="18"/>
              </w:rPr>
            </w:pPr>
          </w:p>
        </w:tc>
        <w:tc>
          <w:tcPr>
            <w:tcW w:w="1150" w:type="dxa"/>
            <w:shd w:val="clear" w:color="auto" w:fill="auto"/>
            <w:vAlign w:val="center"/>
          </w:tcPr>
          <w:p w14:paraId="0A9984F0" w14:textId="0CEACA7E" w:rsidR="007E6FF6" w:rsidRPr="00475166" w:rsidRDefault="007E6FF6" w:rsidP="007E6FF6">
            <w:pPr>
              <w:pStyle w:val="afffffffff2"/>
              <w:rPr>
                <w:rFonts w:ascii="黑体" w:hAnsi="黑体" w:cs="Calibri"/>
                <w:szCs w:val="18"/>
              </w:rPr>
            </w:pPr>
            <w:r w:rsidRPr="00475166">
              <w:rPr>
                <w:rFonts w:ascii="黑体" w:hAnsi="黑体" w:cs="Calibri" w:hint="eastAsia"/>
                <w:szCs w:val="18"/>
              </w:rPr>
              <w:t>否</w:t>
            </w:r>
          </w:p>
        </w:tc>
        <w:tc>
          <w:tcPr>
            <w:tcW w:w="1276" w:type="dxa"/>
            <w:shd w:val="clear" w:color="auto" w:fill="auto"/>
            <w:vAlign w:val="center"/>
          </w:tcPr>
          <w:p w14:paraId="3E8DA0FD" w14:textId="2666EBA3" w:rsidR="007E6FF6" w:rsidRPr="00475166" w:rsidRDefault="007E6FF6" w:rsidP="007E6FF6">
            <w:pPr>
              <w:pStyle w:val="afffffffff2"/>
              <w:rPr>
                <w:rFonts w:ascii="黑体" w:hAnsi="黑体" w:cs="Calibri"/>
                <w:szCs w:val="18"/>
              </w:rPr>
            </w:pPr>
            <w:r w:rsidRPr="00475166">
              <w:rPr>
                <w:rFonts w:ascii="黑体" w:hAnsi="黑体" w:cs="Calibri" w:hint="eastAsia"/>
                <w:szCs w:val="18"/>
              </w:rPr>
              <w:t>有条件共享</w:t>
            </w:r>
          </w:p>
        </w:tc>
      </w:tr>
      <w:tr w:rsidR="007E6FF6" w14:paraId="015B4525" w14:textId="77777777" w:rsidTr="007E6FF6">
        <w:trPr>
          <w:jc w:val="center"/>
        </w:trPr>
        <w:tc>
          <w:tcPr>
            <w:tcW w:w="2258" w:type="dxa"/>
            <w:shd w:val="clear" w:color="auto" w:fill="auto"/>
            <w:vAlign w:val="center"/>
          </w:tcPr>
          <w:p w14:paraId="25785204" w14:textId="77777777" w:rsidR="007E6FF6" w:rsidRPr="00475166" w:rsidRDefault="007E6FF6" w:rsidP="007E6FF6">
            <w:pPr>
              <w:pStyle w:val="affffffff4"/>
              <w:ind w:firstLine="0"/>
              <w:jc w:val="center"/>
              <w:rPr>
                <w:rFonts w:ascii="黑体" w:hAnsi="黑体" w:cs="Calibri"/>
                <w:sz w:val="18"/>
                <w:szCs w:val="18"/>
              </w:rPr>
            </w:pPr>
            <w:r w:rsidRPr="00475166">
              <w:rPr>
                <w:rFonts w:ascii="黑体" w:hAnsi="黑体" w:cs="Calibri" w:hint="eastAsia"/>
                <w:sz w:val="18"/>
                <w:szCs w:val="18"/>
              </w:rPr>
              <w:t>运营状态</w:t>
            </w:r>
          </w:p>
          <w:p w14:paraId="377DD2DA" w14:textId="13EF386D" w:rsidR="007E6FF6" w:rsidRPr="00475166" w:rsidRDefault="007E6FF6" w:rsidP="007E6FF6">
            <w:pPr>
              <w:jc w:val="center"/>
              <w:rPr>
                <w:rFonts w:ascii="黑体" w:hAnsi="黑体" w:cs="Calibri"/>
                <w:sz w:val="18"/>
                <w:szCs w:val="18"/>
              </w:rPr>
            </w:pPr>
            <w:r w:rsidRPr="00475166">
              <w:rPr>
                <w:rFonts w:ascii="黑体" w:hAnsi="黑体" w:cs="Calibri" w:hint="eastAsia"/>
                <w:sz w:val="18"/>
                <w:szCs w:val="18"/>
              </w:rPr>
              <w:t>（</w:t>
            </w:r>
            <w:r w:rsidRPr="00475166">
              <w:rPr>
                <w:rFonts w:ascii="黑体" w:hAnsi="黑体" w:cs="Calibri" w:hint="eastAsia"/>
                <w:sz w:val="18"/>
                <w:szCs w:val="18"/>
              </w:rPr>
              <w:t>1</w:t>
            </w:r>
            <w:r w:rsidRPr="00475166">
              <w:rPr>
                <w:rFonts w:ascii="黑体" w:hAnsi="黑体" w:cs="Calibri" w:hint="eastAsia"/>
                <w:sz w:val="18"/>
                <w:szCs w:val="18"/>
              </w:rPr>
              <w:t>为运营，</w:t>
            </w:r>
            <w:r w:rsidRPr="00475166">
              <w:rPr>
                <w:rFonts w:ascii="黑体" w:hAnsi="黑体" w:cs="Calibri" w:hint="eastAsia"/>
                <w:sz w:val="18"/>
                <w:szCs w:val="18"/>
              </w:rPr>
              <w:t>2</w:t>
            </w:r>
            <w:r w:rsidRPr="00475166">
              <w:rPr>
                <w:rFonts w:ascii="黑体" w:hAnsi="黑体" w:cs="Calibri" w:hint="eastAsia"/>
                <w:sz w:val="18"/>
                <w:szCs w:val="18"/>
              </w:rPr>
              <w:t>为停运）</w:t>
            </w:r>
          </w:p>
        </w:tc>
        <w:tc>
          <w:tcPr>
            <w:tcW w:w="2830" w:type="dxa"/>
            <w:shd w:val="clear" w:color="auto" w:fill="auto"/>
            <w:vAlign w:val="center"/>
          </w:tcPr>
          <w:p w14:paraId="710ED853" w14:textId="5B546BD3" w:rsidR="007E6FF6" w:rsidRPr="00475166" w:rsidRDefault="007E6FF6" w:rsidP="007E6FF6">
            <w:pPr>
              <w:pStyle w:val="afffffffff2"/>
              <w:rPr>
                <w:rFonts w:ascii="黑体" w:hAnsi="黑体" w:cs="Calibri"/>
                <w:szCs w:val="18"/>
              </w:rPr>
            </w:pPr>
            <w:r w:rsidRPr="00475166">
              <w:rPr>
                <w:rFonts w:ascii="黑体" w:hAnsi="黑体" w:cs="Calibri"/>
                <w:szCs w:val="18"/>
              </w:rPr>
              <w:t>o</w:t>
            </w:r>
            <w:r w:rsidRPr="00475166">
              <w:rPr>
                <w:rFonts w:ascii="黑体" w:hAnsi="黑体" w:cs="Calibri" w:hint="eastAsia"/>
                <w:szCs w:val="18"/>
              </w:rPr>
              <w:t>pen</w:t>
            </w:r>
            <w:r w:rsidRPr="00475166">
              <w:rPr>
                <w:rFonts w:ascii="黑体" w:hAnsi="黑体" w:cs="Calibri"/>
                <w:szCs w:val="18"/>
              </w:rPr>
              <w:t>_status</w:t>
            </w:r>
          </w:p>
        </w:tc>
        <w:tc>
          <w:tcPr>
            <w:tcW w:w="1207" w:type="dxa"/>
            <w:shd w:val="clear" w:color="auto" w:fill="auto"/>
            <w:vAlign w:val="center"/>
          </w:tcPr>
          <w:p w14:paraId="618DCDE7" w14:textId="50B96504" w:rsidR="007E6FF6" w:rsidRPr="00475166" w:rsidRDefault="007E6FF6" w:rsidP="007E6FF6">
            <w:pPr>
              <w:pStyle w:val="afffffffff2"/>
              <w:rPr>
                <w:rFonts w:ascii="黑体" w:hAnsi="黑体" w:cs="Calibri"/>
                <w:szCs w:val="18"/>
              </w:rPr>
            </w:pPr>
            <w:r w:rsidRPr="00475166">
              <w:rPr>
                <w:rFonts w:ascii="黑体" w:hAnsi="黑体" w:cs="Calibri" w:hint="eastAsia"/>
                <w:szCs w:val="18"/>
              </w:rPr>
              <w:t>c</w:t>
            </w:r>
            <w:r w:rsidRPr="00475166">
              <w:rPr>
                <w:rFonts w:ascii="黑体" w:hAnsi="黑体" w:cs="Calibri"/>
                <w:szCs w:val="18"/>
              </w:rPr>
              <w:t>har</w:t>
            </w:r>
          </w:p>
        </w:tc>
        <w:tc>
          <w:tcPr>
            <w:tcW w:w="1050" w:type="dxa"/>
            <w:shd w:val="clear" w:color="auto" w:fill="auto"/>
            <w:vAlign w:val="center"/>
          </w:tcPr>
          <w:p w14:paraId="18210A89" w14:textId="73652710" w:rsidR="007E6FF6" w:rsidRPr="00475166" w:rsidRDefault="007E6FF6" w:rsidP="007E6FF6">
            <w:pPr>
              <w:pStyle w:val="afffffffff2"/>
              <w:rPr>
                <w:rFonts w:ascii="黑体" w:hAnsi="黑体" w:cs="Calibri"/>
                <w:szCs w:val="18"/>
              </w:rPr>
            </w:pPr>
            <w:r w:rsidRPr="00475166">
              <w:rPr>
                <w:rFonts w:ascii="黑体" w:hAnsi="黑体" w:cs="Calibri" w:hint="eastAsia"/>
                <w:szCs w:val="18"/>
              </w:rPr>
              <w:t>1</w:t>
            </w:r>
          </w:p>
        </w:tc>
        <w:tc>
          <w:tcPr>
            <w:tcW w:w="1150" w:type="dxa"/>
            <w:shd w:val="clear" w:color="auto" w:fill="auto"/>
            <w:vAlign w:val="center"/>
          </w:tcPr>
          <w:p w14:paraId="469DE7A9" w14:textId="0A987E23" w:rsidR="007E6FF6" w:rsidRPr="00475166" w:rsidRDefault="007E6FF6" w:rsidP="007E6FF6">
            <w:pPr>
              <w:pStyle w:val="afffffffff2"/>
              <w:rPr>
                <w:rFonts w:ascii="黑体" w:hAnsi="黑体" w:cs="Calibri"/>
                <w:szCs w:val="18"/>
              </w:rPr>
            </w:pPr>
            <w:r w:rsidRPr="00475166">
              <w:rPr>
                <w:rFonts w:ascii="黑体" w:hAnsi="黑体" w:cs="Calibri" w:hint="eastAsia"/>
                <w:szCs w:val="18"/>
              </w:rPr>
              <w:t>否</w:t>
            </w:r>
          </w:p>
        </w:tc>
        <w:tc>
          <w:tcPr>
            <w:tcW w:w="1276" w:type="dxa"/>
            <w:shd w:val="clear" w:color="auto" w:fill="auto"/>
            <w:vAlign w:val="center"/>
          </w:tcPr>
          <w:p w14:paraId="32CD1995" w14:textId="172BB8CB" w:rsidR="007E6FF6" w:rsidRPr="00475166" w:rsidRDefault="007E6FF6" w:rsidP="007E6FF6">
            <w:pPr>
              <w:pStyle w:val="afffffffff2"/>
              <w:rPr>
                <w:rFonts w:ascii="黑体" w:hAnsi="黑体" w:cs="Calibri"/>
                <w:szCs w:val="18"/>
              </w:rPr>
            </w:pPr>
            <w:r w:rsidRPr="00475166">
              <w:rPr>
                <w:rFonts w:ascii="黑体" w:hAnsi="黑体" w:cs="Calibri" w:hint="eastAsia"/>
                <w:szCs w:val="18"/>
              </w:rPr>
              <w:t>有条件共享</w:t>
            </w:r>
          </w:p>
        </w:tc>
      </w:tr>
      <w:tr w:rsidR="007E6FF6" w14:paraId="56B55CCD" w14:textId="77777777" w:rsidTr="007E6FF6">
        <w:trPr>
          <w:jc w:val="center"/>
        </w:trPr>
        <w:tc>
          <w:tcPr>
            <w:tcW w:w="2258" w:type="dxa"/>
            <w:shd w:val="clear" w:color="auto" w:fill="auto"/>
            <w:vAlign w:val="center"/>
          </w:tcPr>
          <w:p w14:paraId="085ACFD0" w14:textId="06B60B5A" w:rsidR="007E6FF6" w:rsidRPr="00475166" w:rsidRDefault="007E6FF6" w:rsidP="007E6FF6">
            <w:pPr>
              <w:jc w:val="center"/>
              <w:rPr>
                <w:rFonts w:ascii="黑体" w:hAnsi="黑体" w:cs="Calibri"/>
                <w:sz w:val="18"/>
                <w:szCs w:val="18"/>
              </w:rPr>
            </w:pPr>
            <w:r w:rsidRPr="00475166">
              <w:rPr>
                <w:rFonts w:ascii="黑体" w:hAnsi="黑体" w:cs="Calibri" w:hint="eastAsia"/>
                <w:sz w:val="18"/>
                <w:szCs w:val="18"/>
              </w:rPr>
              <w:t>管理人员数量</w:t>
            </w:r>
          </w:p>
        </w:tc>
        <w:tc>
          <w:tcPr>
            <w:tcW w:w="2830" w:type="dxa"/>
            <w:shd w:val="clear" w:color="auto" w:fill="auto"/>
            <w:vAlign w:val="center"/>
          </w:tcPr>
          <w:p w14:paraId="1EE321A0" w14:textId="10DE3E3C" w:rsidR="007E6FF6" w:rsidRPr="00475166" w:rsidRDefault="007E6FF6" w:rsidP="007E6FF6">
            <w:pPr>
              <w:pStyle w:val="afffffffff2"/>
              <w:rPr>
                <w:rFonts w:ascii="黑体" w:hAnsi="黑体" w:cs="Calibri"/>
                <w:szCs w:val="18"/>
              </w:rPr>
            </w:pPr>
            <w:r w:rsidRPr="00475166">
              <w:rPr>
                <w:rFonts w:ascii="黑体" w:hAnsi="黑体" w:cs="Calibri" w:hint="eastAsia"/>
                <w:szCs w:val="18"/>
              </w:rPr>
              <w:t>manage</w:t>
            </w:r>
            <w:r w:rsidRPr="00475166">
              <w:rPr>
                <w:rFonts w:ascii="黑体" w:hAnsi="黑体" w:cs="Calibri"/>
                <w:szCs w:val="18"/>
              </w:rPr>
              <w:t>_staff_num</w:t>
            </w:r>
          </w:p>
        </w:tc>
        <w:tc>
          <w:tcPr>
            <w:tcW w:w="1207" w:type="dxa"/>
            <w:shd w:val="clear" w:color="auto" w:fill="auto"/>
            <w:vAlign w:val="center"/>
          </w:tcPr>
          <w:p w14:paraId="0A8DC069" w14:textId="390642AA" w:rsidR="007E6FF6" w:rsidRPr="00475166" w:rsidRDefault="007E6FF6" w:rsidP="007E6FF6">
            <w:pPr>
              <w:pStyle w:val="afffffffff2"/>
              <w:rPr>
                <w:rFonts w:ascii="黑体" w:hAnsi="黑体" w:cs="Calibri"/>
                <w:szCs w:val="18"/>
              </w:rPr>
            </w:pPr>
            <w:r w:rsidRPr="00475166">
              <w:rPr>
                <w:rFonts w:ascii="黑体" w:hAnsi="黑体" w:cs="Calibri" w:hint="eastAsia"/>
                <w:szCs w:val="18"/>
              </w:rPr>
              <w:t>i</w:t>
            </w:r>
            <w:r w:rsidRPr="00475166">
              <w:rPr>
                <w:rFonts w:ascii="黑体" w:hAnsi="黑体" w:cs="Calibri"/>
                <w:szCs w:val="18"/>
              </w:rPr>
              <w:t>nt</w:t>
            </w:r>
          </w:p>
        </w:tc>
        <w:tc>
          <w:tcPr>
            <w:tcW w:w="1050" w:type="dxa"/>
            <w:shd w:val="clear" w:color="auto" w:fill="auto"/>
            <w:vAlign w:val="center"/>
          </w:tcPr>
          <w:p w14:paraId="7B1B21FB" w14:textId="40383672" w:rsidR="007E6FF6" w:rsidRPr="00475166" w:rsidRDefault="007E6FF6" w:rsidP="007E6FF6">
            <w:pPr>
              <w:pStyle w:val="afffffffff2"/>
              <w:rPr>
                <w:rFonts w:ascii="黑体" w:hAnsi="黑体" w:cs="Calibri"/>
                <w:szCs w:val="18"/>
              </w:rPr>
            </w:pPr>
            <w:r w:rsidRPr="00475166">
              <w:rPr>
                <w:rFonts w:ascii="黑体" w:hAnsi="黑体" w:cs="Calibri"/>
                <w:szCs w:val="18"/>
              </w:rPr>
              <w:t>3</w:t>
            </w:r>
          </w:p>
        </w:tc>
        <w:tc>
          <w:tcPr>
            <w:tcW w:w="1150" w:type="dxa"/>
            <w:shd w:val="clear" w:color="auto" w:fill="auto"/>
            <w:vAlign w:val="center"/>
          </w:tcPr>
          <w:p w14:paraId="5AF38FF8" w14:textId="478D8037" w:rsidR="007E6FF6" w:rsidRPr="00475166" w:rsidRDefault="007E6FF6" w:rsidP="007E6FF6">
            <w:pPr>
              <w:pStyle w:val="afffffffff2"/>
              <w:rPr>
                <w:rFonts w:ascii="黑体" w:hAnsi="黑体" w:cs="Calibri"/>
                <w:szCs w:val="18"/>
              </w:rPr>
            </w:pPr>
            <w:r w:rsidRPr="00475166">
              <w:rPr>
                <w:rFonts w:ascii="黑体" w:hAnsi="黑体" w:cs="Calibri" w:hint="eastAsia"/>
                <w:szCs w:val="18"/>
              </w:rPr>
              <w:t>否</w:t>
            </w:r>
          </w:p>
        </w:tc>
        <w:tc>
          <w:tcPr>
            <w:tcW w:w="1276" w:type="dxa"/>
            <w:shd w:val="clear" w:color="auto" w:fill="auto"/>
            <w:vAlign w:val="center"/>
          </w:tcPr>
          <w:p w14:paraId="4CE70B9D" w14:textId="1A7C9ECA" w:rsidR="007E6FF6" w:rsidRPr="00475166" w:rsidRDefault="007E6FF6" w:rsidP="007E6FF6">
            <w:pPr>
              <w:pStyle w:val="afffffffff2"/>
              <w:rPr>
                <w:rFonts w:ascii="黑体" w:hAnsi="黑体" w:cs="Calibri"/>
                <w:szCs w:val="18"/>
              </w:rPr>
            </w:pPr>
            <w:r w:rsidRPr="00475166">
              <w:rPr>
                <w:rFonts w:ascii="黑体" w:hAnsi="黑体" w:cs="Calibri" w:hint="eastAsia"/>
                <w:szCs w:val="18"/>
              </w:rPr>
              <w:t>有条件共享</w:t>
            </w:r>
          </w:p>
        </w:tc>
      </w:tr>
      <w:tr w:rsidR="007E6FF6" w14:paraId="630EE540" w14:textId="77777777" w:rsidTr="007E6FF6">
        <w:trPr>
          <w:jc w:val="center"/>
        </w:trPr>
        <w:tc>
          <w:tcPr>
            <w:tcW w:w="2258" w:type="dxa"/>
            <w:shd w:val="clear" w:color="auto" w:fill="auto"/>
            <w:vAlign w:val="center"/>
          </w:tcPr>
          <w:p w14:paraId="48B4417B" w14:textId="4D7DB113" w:rsidR="007E6FF6" w:rsidRPr="00475166" w:rsidRDefault="007E6FF6" w:rsidP="007E6FF6">
            <w:pPr>
              <w:jc w:val="center"/>
              <w:rPr>
                <w:rFonts w:ascii="黑体" w:hAnsi="黑体" w:cs="Calibri"/>
                <w:sz w:val="18"/>
                <w:szCs w:val="18"/>
              </w:rPr>
            </w:pPr>
            <w:r w:rsidRPr="00475166">
              <w:rPr>
                <w:rFonts w:ascii="黑体" w:hAnsi="黑体" w:cs="Calibri" w:hint="eastAsia"/>
                <w:sz w:val="18"/>
                <w:szCs w:val="18"/>
              </w:rPr>
              <w:t>保洁人员数量</w:t>
            </w:r>
          </w:p>
        </w:tc>
        <w:tc>
          <w:tcPr>
            <w:tcW w:w="2830" w:type="dxa"/>
            <w:shd w:val="clear" w:color="auto" w:fill="auto"/>
            <w:vAlign w:val="center"/>
          </w:tcPr>
          <w:p w14:paraId="4640EAC4" w14:textId="69FF0429" w:rsidR="007E6FF6" w:rsidRPr="00475166" w:rsidRDefault="007E6FF6" w:rsidP="007E6FF6">
            <w:pPr>
              <w:pStyle w:val="afffffffff2"/>
              <w:rPr>
                <w:rFonts w:ascii="黑体" w:hAnsi="黑体" w:cs="Calibri"/>
                <w:szCs w:val="18"/>
              </w:rPr>
            </w:pPr>
            <w:r w:rsidRPr="00475166">
              <w:rPr>
                <w:rFonts w:ascii="黑体" w:hAnsi="黑体" w:cs="Calibri" w:hint="eastAsia"/>
                <w:szCs w:val="18"/>
              </w:rPr>
              <w:t>cleaning</w:t>
            </w:r>
            <w:r w:rsidRPr="00475166">
              <w:rPr>
                <w:rFonts w:ascii="黑体" w:hAnsi="黑体" w:cs="Calibri"/>
                <w:szCs w:val="18"/>
              </w:rPr>
              <w:t>_staff_num</w:t>
            </w:r>
          </w:p>
        </w:tc>
        <w:tc>
          <w:tcPr>
            <w:tcW w:w="1207" w:type="dxa"/>
            <w:shd w:val="clear" w:color="auto" w:fill="auto"/>
            <w:vAlign w:val="center"/>
          </w:tcPr>
          <w:p w14:paraId="437B4E4D" w14:textId="774F8610" w:rsidR="007E6FF6" w:rsidRPr="00475166" w:rsidRDefault="007E6FF6" w:rsidP="007E6FF6">
            <w:pPr>
              <w:pStyle w:val="afffffffff2"/>
              <w:rPr>
                <w:rFonts w:ascii="黑体" w:hAnsi="黑体" w:cs="Calibri"/>
                <w:szCs w:val="18"/>
              </w:rPr>
            </w:pPr>
            <w:r w:rsidRPr="00475166">
              <w:rPr>
                <w:rFonts w:ascii="黑体" w:hAnsi="黑体" w:cs="Calibri" w:hint="eastAsia"/>
                <w:szCs w:val="18"/>
              </w:rPr>
              <w:t>i</w:t>
            </w:r>
            <w:r w:rsidRPr="00475166">
              <w:rPr>
                <w:rFonts w:ascii="黑体" w:hAnsi="黑体" w:cs="Calibri"/>
                <w:szCs w:val="18"/>
              </w:rPr>
              <w:t>nt</w:t>
            </w:r>
          </w:p>
        </w:tc>
        <w:tc>
          <w:tcPr>
            <w:tcW w:w="1050" w:type="dxa"/>
            <w:shd w:val="clear" w:color="auto" w:fill="auto"/>
            <w:vAlign w:val="center"/>
          </w:tcPr>
          <w:p w14:paraId="6C77A56E" w14:textId="40D7069A" w:rsidR="007E6FF6" w:rsidRPr="00475166" w:rsidRDefault="007E6FF6" w:rsidP="007E6FF6">
            <w:pPr>
              <w:pStyle w:val="afffffffff2"/>
              <w:rPr>
                <w:rFonts w:ascii="黑体" w:hAnsi="黑体" w:cs="Calibri"/>
                <w:szCs w:val="18"/>
              </w:rPr>
            </w:pPr>
            <w:r w:rsidRPr="00475166">
              <w:rPr>
                <w:rFonts w:ascii="黑体" w:hAnsi="黑体" w:cs="Calibri"/>
                <w:szCs w:val="18"/>
              </w:rPr>
              <w:t>3</w:t>
            </w:r>
          </w:p>
        </w:tc>
        <w:tc>
          <w:tcPr>
            <w:tcW w:w="1150" w:type="dxa"/>
            <w:shd w:val="clear" w:color="auto" w:fill="auto"/>
            <w:vAlign w:val="center"/>
          </w:tcPr>
          <w:p w14:paraId="45125569" w14:textId="14252647" w:rsidR="007E6FF6" w:rsidRPr="00475166" w:rsidRDefault="007E6FF6" w:rsidP="007E6FF6">
            <w:pPr>
              <w:pStyle w:val="afffffffff2"/>
              <w:rPr>
                <w:rFonts w:ascii="黑体" w:hAnsi="黑体" w:cs="Calibri"/>
                <w:szCs w:val="18"/>
              </w:rPr>
            </w:pPr>
            <w:r w:rsidRPr="00475166">
              <w:rPr>
                <w:rFonts w:ascii="黑体" w:hAnsi="黑体" w:cs="Calibri" w:hint="eastAsia"/>
                <w:szCs w:val="18"/>
              </w:rPr>
              <w:t>否</w:t>
            </w:r>
          </w:p>
        </w:tc>
        <w:tc>
          <w:tcPr>
            <w:tcW w:w="1276" w:type="dxa"/>
            <w:shd w:val="clear" w:color="auto" w:fill="auto"/>
            <w:vAlign w:val="center"/>
          </w:tcPr>
          <w:p w14:paraId="6B637F13" w14:textId="703A2D95" w:rsidR="007E6FF6" w:rsidRPr="00475166" w:rsidRDefault="007E6FF6" w:rsidP="007E6FF6">
            <w:pPr>
              <w:pStyle w:val="afffffffff2"/>
              <w:rPr>
                <w:rFonts w:ascii="黑体" w:hAnsi="黑体" w:cs="Calibri"/>
                <w:szCs w:val="18"/>
              </w:rPr>
            </w:pPr>
            <w:r w:rsidRPr="00475166">
              <w:rPr>
                <w:rFonts w:ascii="黑体" w:hAnsi="黑体" w:cs="Calibri" w:hint="eastAsia"/>
                <w:szCs w:val="18"/>
              </w:rPr>
              <w:t>有条件共享</w:t>
            </w:r>
          </w:p>
        </w:tc>
      </w:tr>
      <w:tr w:rsidR="007E6FF6" w14:paraId="6CADB028" w14:textId="77777777" w:rsidTr="007E6FF6">
        <w:trPr>
          <w:jc w:val="center"/>
        </w:trPr>
        <w:tc>
          <w:tcPr>
            <w:tcW w:w="2258" w:type="dxa"/>
            <w:shd w:val="clear" w:color="auto" w:fill="auto"/>
            <w:vAlign w:val="center"/>
          </w:tcPr>
          <w:p w14:paraId="786BF2AF" w14:textId="5E4BE1C5" w:rsidR="007E6FF6" w:rsidRPr="00475166" w:rsidRDefault="007E6FF6" w:rsidP="007E6FF6">
            <w:pPr>
              <w:jc w:val="center"/>
              <w:rPr>
                <w:rFonts w:ascii="黑体" w:hAnsi="黑体" w:cs="Calibri"/>
                <w:sz w:val="18"/>
                <w:szCs w:val="18"/>
              </w:rPr>
            </w:pPr>
            <w:r w:rsidRPr="00475166">
              <w:rPr>
                <w:rFonts w:ascii="黑体" w:hAnsi="黑体" w:cs="Calibri" w:hint="eastAsia"/>
                <w:sz w:val="18"/>
                <w:szCs w:val="18"/>
              </w:rPr>
              <w:t>保安人员数量</w:t>
            </w:r>
          </w:p>
        </w:tc>
        <w:tc>
          <w:tcPr>
            <w:tcW w:w="2830" w:type="dxa"/>
            <w:shd w:val="clear" w:color="auto" w:fill="auto"/>
            <w:vAlign w:val="center"/>
          </w:tcPr>
          <w:p w14:paraId="604A16D0" w14:textId="20212A7F" w:rsidR="007E6FF6" w:rsidRPr="00475166" w:rsidRDefault="007E6FF6" w:rsidP="007E6FF6">
            <w:pPr>
              <w:pStyle w:val="afffffffff2"/>
              <w:rPr>
                <w:rFonts w:ascii="黑体" w:hAnsi="黑体" w:cs="Calibri"/>
                <w:szCs w:val="18"/>
              </w:rPr>
            </w:pPr>
            <w:r w:rsidRPr="00475166">
              <w:rPr>
                <w:rFonts w:ascii="黑体" w:hAnsi="黑体" w:cs="Calibri"/>
                <w:szCs w:val="18"/>
              </w:rPr>
              <w:t>security_staff_num</w:t>
            </w:r>
          </w:p>
        </w:tc>
        <w:tc>
          <w:tcPr>
            <w:tcW w:w="1207" w:type="dxa"/>
            <w:shd w:val="clear" w:color="auto" w:fill="auto"/>
            <w:vAlign w:val="center"/>
          </w:tcPr>
          <w:p w14:paraId="155A117E" w14:textId="3367FB24" w:rsidR="007E6FF6" w:rsidRPr="00475166" w:rsidRDefault="007E6FF6" w:rsidP="007E6FF6">
            <w:pPr>
              <w:pStyle w:val="afffffffff2"/>
              <w:rPr>
                <w:rFonts w:ascii="黑体" w:hAnsi="黑体" w:cs="Calibri"/>
                <w:szCs w:val="18"/>
              </w:rPr>
            </w:pPr>
            <w:r w:rsidRPr="00475166">
              <w:rPr>
                <w:rFonts w:ascii="黑体" w:hAnsi="黑体" w:cs="Calibri" w:hint="eastAsia"/>
                <w:szCs w:val="18"/>
              </w:rPr>
              <w:t>i</w:t>
            </w:r>
            <w:r w:rsidRPr="00475166">
              <w:rPr>
                <w:rFonts w:ascii="黑体" w:hAnsi="黑体" w:cs="Calibri"/>
                <w:szCs w:val="18"/>
              </w:rPr>
              <w:t>nt</w:t>
            </w:r>
          </w:p>
        </w:tc>
        <w:tc>
          <w:tcPr>
            <w:tcW w:w="1050" w:type="dxa"/>
            <w:shd w:val="clear" w:color="auto" w:fill="auto"/>
            <w:vAlign w:val="center"/>
          </w:tcPr>
          <w:p w14:paraId="3B5DBFC7" w14:textId="371A65FA" w:rsidR="007E6FF6" w:rsidRPr="00475166" w:rsidRDefault="007E6FF6" w:rsidP="007E6FF6">
            <w:pPr>
              <w:pStyle w:val="afffffffff2"/>
              <w:rPr>
                <w:rFonts w:ascii="黑体" w:hAnsi="黑体" w:cs="Calibri"/>
                <w:szCs w:val="18"/>
              </w:rPr>
            </w:pPr>
            <w:r w:rsidRPr="00475166">
              <w:rPr>
                <w:rFonts w:ascii="黑体" w:hAnsi="黑体" w:cs="Calibri"/>
                <w:szCs w:val="18"/>
              </w:rPr>
              <w:t>3</w:t>
            </w:r>
          </w:p>
        </w:tc>
        <w:tc>
          <w:tcPr>
            <w:tcW w:w="1150" w:type="dxa"/>
            <w:shd w:val="clear" w:color="auto" w:fill="auto"/>
            <w:vAlign w:val="center"/>
          </w:tcPr>
          <w:p w14:paraId="16930731" w14:textId="0AC6EFC1" w:rsidR="007E6FF6" w:rsidRPr="00475166" w:rsidRDefault="007E6FF6" w:rsidP="007E6FF6">
            <w:pPr>
              <w:pStyle w:val="afffffffff2"/>
              <w:rPr>
                <w:rFonts w:ascii="黑体" w:hAnsi="黑体" w:cs="Calibri"/>
                <w:szCs w:val="18"/>
              </w:rPr>
            </w:pPr>
            <w:r w:rsidRPr="00475166">
              <w:rPr>
                <w:rFonts w:ascii="黑体" w:hAnsi="黑体" w:cs="Calibri" w:hint="eastAsia"/>
                <w:szCs w:val="18"/>
              </w:rPr>
              <w:t>否</w:t>
            </w:r>
          </w:p>
        </w:tc>
        <w:tc>
          <w:tcPr>
            <w:tcW w:w="1276" w:type="dxa"/>
            <w:shd w:val="clear" w:color="auto" w:fill="auto"/>
            <w:vAlign w:val="center"/>
          </w:tcPr>
          <w:p w14:paraId="2187AABC" w14:textId="0CE880FB" w:rsidR="007E6FF6" w:rsidRPr="00475166" w:rsidRDefault="007E6FF6" w:rsidP="007E6FF6">
            <w:pPr>
              <w:pStyle w:val="afffffffff2"/>
              <w:rPr>
                <w:rFonts w:ascii="黑体" w:hAnsi="黑体" w:cs="Calibri"/>
                <w:szCs w:val="18"/>
              </w:rPr>
            </w:pPr>
            <w:r w:rsidRPr="00475166">
              <w:rPr>
                <w:rFonts w:ascii="黑体" w:hAnsi="黑体" w:cs="Calibri" w:hint="eastAsia"/>
                <w:szCs w:val="18"/>
              </w:rPr>
              <w:t>有条件共享</w:t>
            </w:r>
          </w:p>
        </w:tc>
      </w:tr>
      <w:tr w:rsidR="007E6FF6" w14:paraId="5EDAEF12" w14:textId="77777777" w:rsidTr="007E6FF6">
        <w:trPr>
          <w:jc w:val="center"/>
        </w:trPr>
        <w:tc>
          <w:tcPr>
            <w:tcW w:w="2258" w:type="dxa"/>
            <w:shd w:val="clear" w:color="auto" w:fill="auto"/>
            <w:vAlign w:val="center"/>
          </w:tcPr>
          <w:p w14:paraId="6AA59DC4" w14:textId="10126D78" w:rsidR="007E6FF6" w:rsidRPr="00475166" w:rsidRDefault="007E6FF6" w:rsidP="007E6FF6">
            <w:pPr>
              <w:jc w:val="center"/>
              <w:rPr>
                <w:rFonts w:ascii="黑体" w:hAnsi="黑体" w:cs="Calibri"/>
                <w:sz w:val="18"/>
                <w:szCs w:val="18"/>
              </w:rPr>
            </w:pPr>
            <w:r w:rsidRPr="00475166">
              <w:rPr>
                <w:rFonts w:ascii="黑体" w:hAnsi="黑体" w:cs="Calibri" w:hint="eastAsia"/>
                <w:sz w:val="18"/>
                <w:szCs w:val="18"/>
              </w:rPr>
              <w:t>其他人员数量</w:t>
            </w:r>
          </w:p>
        </w:tc>
        <w:tc>
          <w:tcPr>
            <w:tcW w:w="2830" w:type="dxa"/>
            <w:shd w:val="clear" w:color="auto" w:fill="auto"/>
            <w:vAlign w:val="center"/>
          </w:tcPr>
          <w:p w14:paraId="6EA26A80" w14:textId="2DFE4599" w:rsidR="007E6FF6" w:rsidRPr="00475166" w:rsidRDefault="007E6FF6" w:rsidP="007E6FF6">
            <w:pPr>
              <w:pStyle w:val="afffffffff2"/>
              <w:rPr>
                <w:rFonts w:ascii="黑体" w:hAnsi="黑体" w:cs="Calibri"/>
                <w:szCs w:val="18"/>
              </w:rPr>
            </w:pPr>
            <w:r w:rsidRPr="00475166">
              <w:rPr>
                <w:rFonts w:ascii="黑体" w:hAnsi="黑体" w:cs="Calibri"/>
                <w:szCs w:val="18"/>
              </w:rPr>
              <w:t>security_staff_num</w:t>
            </w:r>
          </w:p>
        </w:tc>
        <w:tc>
          <w:tcPr>
            <w:tcW w:w="1207" w:type="dxa"/>
            <w:shd w:val="clear" w:color="auto" w:fill="auto"/>
            <w:vAlign w:val="center"/>
          </w:tcPr>
          <w:p w14:paraId="67DCABD4" w14:textId="0EC0D07B" w:rsidR="007E6FF6" w:rsidRPr="00475166" w:rsidRDefault="007E6FF6" w:rsidP="007E6FF6">
            <w:pPr>
              <w:pStyle w:val="afffffffff2"/>
              <w:rPr>
                <w:rFonts w:ascii="黑体" w:hAnsi="黑体" w:cs="Calibri"/>
                <w:szCs w:val="18"/>
              </w:rPr>
            </w:pPr>
            <w:r w:rsidRPr="00475166">
              <w:rPr>
                <w:rFonts w:ascii="黑体" w:hAnsi="黑体" w:cs="Calibri" w:hint="eastAsia"/>
                <w:szCs w:val="18"/>
              </w:rPr>
              <w:t>i</w:t>
            </w:r>
            <w:r w:rsidRPr="00475166">
              <w:rPr>
                <w:rFonts w:ascii="黑体" w:hAnsi="黑体" w:cs="Calibri"/>
                <w:szCs w:val="18"/>
              </w:rPr>
              <w:t>nt</w:t>
            </w:r>
          </w:p>
        </w:tc>
        <w:tc>
          <w:tcPr>
            <w:tcW w:w="1050" w:type="dxa"/>
            <w:shd w:val="clear" w:color="auto" w:fill="auto"/>
            <w:vAlign w:val="center"/>
          </w:tcPr>
          <w:p w14:paraId="17B8E39F" w14:textId="160AC69E" w:rsidR="007E6FF6" w:rsidRPr="00475166" w:rsidRDefault="007E6FF6" w:rsidP="007E6FF6">
            <w:pPr>
              <w:pStyle w:val="afffffffff2"/>
              <w:rPr>
                <w:rFonts w:ascii="黑体" w:hAnsi="黑体" w:cs="Calibri"/>
                <w:szCs w:val="18"/>
              </w:rPr>
            </w:pPr>
            <w:r w:rsidRPr="00475166">
              <w:rPr>
                <w:rFonts w:ascii="黑体" w:hAnsi="黑体" w:cs="Calibri"/>
                <w:szCs w:val="18"/>
              </w:rPr>
              <w:t>3</w:t>
            </w:r>
          </w:p>
        </w:tc>
        <w:tc>
          <w:tcPr>
            <w:tcW w:w="1150" w:type="dxa"/>
            <w:shd w:val="clear" w:color="auto" w:fill="auto"/>
            <w:vAlign w:val="center"/>
          </w:tcPr>
          <w:p w14:paraId="2B010B0D" w14:textId="36725D43" w:rsidR="007E6FF6" w:rsidRPr="00475166" w:rsidRDefault="007E6FF6" w:rsidP="007E6FF6">
            <w:pPr>
              <w:pStyle w:val="afffffffff2"/>
              <w:rPr>
                <w:rFonts w:ascii="黑体" w:hAnsi="黑体" w:cs="Calibri"/>
                <w:szCs w:val="18"/>
              </w:rPr>
            </w:pPr>
            <w:r w:rsidRPr="00475166">
              <w:rPr>
                <w:rFonts w:ascii="黑体" w:hAnsi="黑体" w:cs="Calibri" w:hint="eastAsia"/>
                <w:szCs w:val="18"/>
              </w:rPr>
              <w:t>否</w:t>
            </w:r>
          </w:p>
        </w:tc>
        <w:tc>
          <w:tcPr>
            <w:tcW w:w="1276" w:type="dxa"/>
            <w:shd w:val="clear" w:color="auto" w:fill="auto"/>
            <w:vAlign w:val="center"/>
          </w:tcPr>
          <w:p w14:paraId="6211C5B7" w14:textId="5C70A037" w:rsidR="007E6FF6" w:rsidRPr="00475166" w:rsidRDefault="007E6FF6" w:rsidP="007E6FF6">
            <w:pPr>
              <w:pStyle w:val="afffffffff2"/>
              <w:rPr>
                <w:rFonts w:ascii="黑体" w:hAnsi="黑体" w:cs="Calibri"/>
                <w:szCs w:val="18"/>
              </w:rPr>
            </w:pPr>
            <w:r w:rsidRPr="00475166">
              <w:rPr>
                <w:rFonts w:ascii="黑体" w:hAnsi="黑体" w:cs="Calibri" w:hint="eastAsia"/>
                <w:szCs w:val="18"/>
              </w:rPr>
              <w:t>有条件共享</w:t>
            </w:r>
          </w:p>
        </w:tc>
      </w:tr>
      <w:tr w:rsidR="007E6FF6" w14:paraId="008068C9" w14:textId="77777777" w:rsidTr="007E6FF6">
        <w:trPr>
          <w:jc w:val="center"/>
        </w:trPr>
        <w:tc>
          <w:tcPr>
            <w:tcW w:w="2258" w:type="dxa"/>
            <w:shd w:val="clear" w:color="auto" w:fill="auto"/>
            <w:vAlign w:val="center"/>
          </w:tcPr>
          <w:p w14:paraId="594093AD" w14:textId="77777777" w:rsidR="007E6FF6" w:rsidRPr="00475166" w:rsidRDefault="007E6FF6" w:rsidP="007E6FF6">
            <w:pPr>
              <w:pStyle w:val="affffffff4"/>
              <w:ind w:firstLine="0"/>
              <w:jc w:val="center"/>
              <w:rPr>
                <w:rFonts w:ascii="黑体" w:hAnsi="黑体" w:cs="Calibri"/>
                <w:sz w:val="18"/>
                <w:szCs w:val="18"/>
              </w:rPr>
            </w:pPr>
            <w:r w:rsidRPr="00475166">
              <w:rPr>
                <w:rFonts w:ascii="黑体" w:hAnsi="黑体" w:cs="Calibri" w:hint="eastAsia"/>
                <w:sz w:val="18"/>
                <w:szCs w:val="18"/>
              </w:rPr>
              <w:t>是否建设“司机之家”</w:t>
            </w:r>
          </w:p>
          <w:p w14:paraId="7007C61E" w14:textId="1D6E3795" w:rsidR="007E6FF6" w:rsidRPr="00475166" w:rsidRDefault="007E6FF6" w:rsidP="007E6FF6">
            <w:pPr>
              <w:jc w:val="center"/>
              <w:rPr>
                <w:rFonts w:ascii="黑体" w:hAnsi="黑体" w:cs="Calibri"/>
                <w:sz w:val="18"/>
                <w:szCs w:val="18"/>
              </w:rPr>
            </w:pPr>
            <w:r w:rsidRPr="00475166">
              <w:rPr>
                <w:rFonts w:ascii="黑体" w:hAnsi="黑体" w:cs="Calibri" w:hint="eastAsia"/>
                <w:sz w:val="18"/>
                <w:szCs w:val="18"/>
              </w:rPr>
              <w:lastRenderedPageBreak/>
              <w:t>（</w:t>
            </w:r>
            <w:r w:rsidRPr="00475166">
              <w:rPr>
                <w:rFonts w:ascii="黑体" w:hAnsi="黑体" w:cs="Calibri" w:hint="eastAsia"/>
                <w:sz w:val="18"/>
                <w:szCs w:val="18"/>
              </w:rPr>
              <w:t>1</w:t>
            </w:r>
            <w:r w:rsidRPr="00475166">
              <w:rPr>
                <w:rFonts w:ascii="黑体" w:hAnsi="黑体" w:cs="Calibri" w:hint="eastAsia"/>
                <w:sz w:val="18"/>
                <w:szCs w:val="18"/>
              </w:rPr>
              <w:t>为是，</w:t>
            </w:r>
            <w:r w:rsidRPr="00475166">
              <w:rPr>
                <w:rFonts w:ascii="黑体" w:hAnsi="黑体" w:cs="Calibri" w:hint="eastAsia"/>
                <w:sz w:val="18"/>
                <w:szCs w:val="18"/>
              </w:rPr>
              <w:t>2</w:t>
            </w:r>
            <w:r w:rsidRPr="00475166">
              <w:rPr>
                <w:rFonts w:ascii="黑体" w:hAnsi="黑体" w:cs="Calibri" w:hint="eastAsia"/>
                <w:sz w:val="18"/>
                <w:szCs w:val="18"/>
              </w:rPr>
              <w:t>为否）</w:t>
            </w:r>
          </w:p>
        </w:tc>
        <w:tc>
          <w:tcPr>
            <w:tcW w:w="2830" w:type="dxa"/>
            <w:shd w:val="clear" w:color="auto" w:fill="auto"/>
            <w:vAlign w:val="center"/>
          </w:tcPr>
          <w:p w14:paraId="75485BCA" w14:textId="28570501" w:rsidR="007E6FF6" w:rsidRPr="00475166" w:rsidRDefault="007E6FF6" w:rsidP="007E6FF6">
            <w:pPr>
              <w:pStyle w:val="afffffffff2"/>
              <w:rPr>
                <w:rFonts w:ascii="黑体" w:hAnsi="黑体" w:cs="Calibri"/>
                <w:szCs w:val="18"/>
              </w:rPr>
            </w:pPr>
            <w:r w:rsidRPr="00475166">
              <w:rPr>
                <w:rFonts w:ascii="黑体" w:hAnsi="黑体" w:cs="Calibri" w:hint="eastAsia"/>
                <w:szCs w:val="18"/>
              </w:rPr>
              <w:lastRenderedPageBreak/>
              <w:t>i</w:t>
            </w:r>
            <w:r w:rsidRPr="00475166">
              <w:rPr>
                <w:rFonts w:ascii="黑体" w:hAnsi="黑体" w:cs="Calibri"/>
                <w:szCs w:val="18"/>
              </w:rPr>
              <w:t>s_driver_home</w:t>
            </w:r>
          </w:p>
        </w:tc>
        <w:tc>
          <w:tcPr>
            <w:tcW w:w="1207" w:type="dxa"/>
            <w:shd w:val="clear" w:color="auto" w:fill="auto"/>
            <w:vAlign w:val="center"/>
          </w:tcPr>
          <w:p w14:paraId="73F64DFD" w14:textId="2D67C1D8" w:rsidR="007E6FF6" w:rsidRPr="00475166" w:rsidRDefault="007E6FF6" w:rsidP="007E6FF6">
            <w:pPr>
              <w:pStyle w:val="afffffffff2"/>
              <w:rPr>
                <w:rFonts w:ascii="黑体" w:hAnsi="黑体" w:cs="Calibri"/>
                <w:szCs w:val="18"/>
              </w:rPr>
            </w:pPr>
            <w:r w:rsidRPr="00475166">
              <w:rPr>
                <w:rFonts w:ascii="黑体" w:hAnsi="黑体" w:cs="Calibri" w:hint="eastAsia"/>
                <w:szCs w:val="18"/>
              </w:rPr>
              <w:t>c</w:t>
            </w:r>
            <w:r w:rsidRPr="00475166">
              <w:rPr>
                <w:rFonts w:ascii="黑体" w:hAnsi="黑体" w:cs="Calibri"/>
                <w:szCs w:val="18"/>
              </w:rPr>
              <w:t>har</w:t>
            </w:r>
          </w:p>
        </w:tc>
        <w:tc>
          <w:tcPr>
            <w:tcW w:w="1050" w:type="dxa"/>
            <w:shd w:val="clear" w:color="auto" w:fill="auto"/>
            <w:vAlign w:val="center"/>
          </w:tcPr>
          <w:p w14:paraId="4B1ADB9F" w14:textId="00844414" w:rsidR="007E6FF6" w:rsidRPr="00475166" w:rsidRDefault="007E6FF6" w:rsidP="007E6FF6">
            <w:pPr>
              <w:pStyle w:val="afffffffff2"/>
              <w:rPr>
                <w:rFonts w:ascii="黑体" w:hAnsi="黑体" w:cs="Calibri"/>
                <w:szCs w:val="18"/>
              </w:rPr>
            </w:pPr>
            <w:r w:rsidRPr="00475166">
              <w:rPr>
                <w:rFonts w:ascii="黑体" w:hAnsi="黑体" w:cs="Calibri" w:hint="eastAsia"/>
                <w:szCs w:val="18"/>
              </w:rPr>
              <w:t>1</w:t>
            </w:r>
          </w:p>
        </w:tc>
        <w:tc>
          <w:tcPr>
            <w:tcW w:w="1150" w:type="dxa"/>
            <w:shd w:val="clear" w:color="auto" w:fill="auto"/>
            <w:vAlign w:val="center"/>
          </w:tcPr>
          <w:p w14:paraId="60682E36" w14:textId="6D34671D" w:rsidR="007E6FF6" w:rsidRPr="00475166" w:rsidRDefault="007E6FF6" w:rsidP="007E6FF6">
            <w:pPr>
              <w:pStyle w:val="afffffffff2"/>
              <w:rPr>
                <w:rFonts w:ascii="黑体" w:hAnsi="黑体" w:cs="Calibri"/>
                <w:szCs w:val="18"/>
              </w:rPr>
            </w:pPr>
            <w:r w:rsidRPr="00475166">
              <w:rPr>
                <w:rFonts w:ascii="黑体" w:hAnsi="黑体" w:cs="Calibri" w:hint="eastAsia"/>
                <w:szCs w:val="18"/>
              </w:rPr>
              <w:t>否</w:t>
            </w:r>
          </w:p>
        </w:tc>
        <w:tc>
          <w:tcPr>
            <w:tcW w:w="1276" w:type="dxa"/>
            <w:shd w:val="clear" w:color="auto" w:fill="auto"/>
            <w:vAlign w:val="center"/>
          </w:tcPr>
          <w:p w14:paraId="17C1CA73" w14:textId="0E64B80E" w:rsidR="007E6FF6" w:rsidRPr="00475166" w:rsidRDefault="007E6FF6" w:rsidP="007E6FF6">
            <w:pPr>
              <w:pStyle w:val="afffffffff2"/>
              <w:rPr>
                <w:rFonts w:ascii="黑体" w:hAnsi="黑体" w:cs="Calibri"/>
                <w:szCs w:val="18"/>
              </w:rPr>
            </w:pPr>
            <w:r w:rsidRPr="00475166">
              <w:rPr>
                <w:rFonts w:ascii="黑体" w:hAnsi="黑体" w:cs="Calibri" w:hint="eastAsia"/>
                <w:szCs w:val="18"/>
              </w:rPr>
              <w:t>有条件共享</w:t>
            </w:r>
          </w:p>
        </w:tc>
      </w:tr>
      <w:tr w:rsidR="007E6FF6" w14:paraId="61974541" w14:textId="77777777" w:rsidTr="007E6FF6">
        <w:trPr>
          <w:jc w:val="center"/>
        </w:trPr>
        <w:tc>
          <w:tcPr>
            <w:tcW w:w="2258" w:type="dxa"/>
            <w:shd w:val="clear" w:color="auto" w:fill="auto"/>
            <w:vAlign w:val="center"/>
          </w:tcPr>
          <w:p w14:paraId="0C2166B8" w14:textId="0348C155" w:rsidR="007E6FF6" w:rsidRPr="00475166" w:rsidRDefault="007E6FF6" w:rsidP="007E6FF6">
            <w:pPr>
              <w:jc w:val="center"/>
              <w:rPr>
                <w:rFonts w:ascii="黑体" w:hAnsi="黑体" w:cs="Calibri"/>
                <w:sz w:val="18"/>
                <w:szCs w:val="18"/>
              </w:rPr>
            </w:pPr>
            <w:r w:rsidRPr="00475166">
              <w:rPr>
                <w:rFonts w:ascii="黑体" w:hAnsi="黑体" w:cs="Calibri" w:hint="eastAsia"/>
                <w:sz w:val="18"/>
                <w:szCs w:val="18"/>
              </w:rPr>
              <w:t>住宿房间数量</w:t>
            </w:r>
          </w:p>
        </w:tc>
        <w:tc>
          <w:tcPr>
            <w:tcW w:w="2830" w:type="dxa"/>
            <w:shd w:val="clear" w:color="auto" w:fill="auto"/>
            <w:vAlign w:val="center"/>
          </w:tcPr>
          <w:p w14:paraId="786E6ACB" w14:textId="192D90E1" w:rsidR="007E6FF6" w:rsidRPr="00475166" w:rsidRDefault="007E6FF6" w:rsidP="007E6FF6">
            <w:pPr>
              <w:pStyle w:val="afffffffff2"/>
              <w:rPr>
                <w:rFonts w:ascii="黑体" w:hAnsi="黑体" w:cs="Calibri"/>
                <w:szCs w:val="18"/>
              </w:rPr>
            </w:pPr>
            <w:r w:rsidRPr="00475166">
              <w:rPr>
                <w:rFonts w:ascii="黑体" w:hAnsi="黑体" w:cs="Calibri"/>
                <w:szCs w:val="18"/>
              </w:rPr>
              <w:t>s</w:t>
            </w:r>
            <w:r w:rsidRPr="00475166">
              <w:rPr>
                <w:rFonts w:ascii="黑体" w:hAnsi="黑体" w:cs="Calibri" w:hint="eastAsia"/>
                <w:szCs w:val="18"/>
              </w:rPr>
              <w:t>tay</w:t>
            </w:r>
            <w:r w:rsidRPr="00475166">
              <w:rPr>
                <w:rFonts w:ascii="黑体" w:hAnsi="黑体" w:cs="Calibri"/>
                <w:szCs w:val="18"/>
              </w:rPr>
              <w:t>_room_num</w:t>
            </w:r>
          </w:p>
        </w:tc>
        <w:tc>
          <w:tcPr>
            <w:tcW w:w="1207" w:type="dxa"/>
            <w:shd w:val="clear" w:color="auto" w:fill="auto"/>
            <w:vAlign w:val="center"/>
          </w:tcPr>
          <w:p w14:paraId="3F03F8AA" w14:textId="041BC7A9" w:rsidR="007E6FF6" w:rsidRPr="00475166" w:rsidRDefault="007E6FF6" w:rsidP="007E6FF6">
            <w:pPr>
              <w:pStyle w:val="afffffffff2"/>
              <w:rPr>
                <w:rFonts w:ascii="黑体" w:hAnsi="黑体" w:cs="Calibri"/>
                <w:szCs w:val="18"/>
              </w:rPr>
            </w:pPr>
            <w:r w:rsidRPr="00475166">
              <w:rPr>
                <w:rFonts w:ascii="黑体" w:hAnsi="黑体" w:cs="Calibri" w:hint="eastAsia"/>
                <w:szCs w:val="18"/>
              </w:rPr>
              <w:t>i</w:t>
            </w:r>
            <w:r w:rsidRPr="00475166">
              <w:rPr>
                <w:rFonts w:ascii="黑体" w:hAnsi="黑体" w:cs="Calibri"/>
                <w:szCs w:val="18"/>
              </w:rPr>
              <w:t>nt</w:t>
            </w:r>
          </w:p>
        </w:tc>
        <w:tc>
          <w:tcPr>
            <w:tcW w:w="1050" w:type="dxa"/>
            <w:shd w:val="clear" w:color="auto" w:fill="auto"/>
            <w:vAlign w:val="center"/>
          </w:tcPr>
          <w:p w14:paraId="1667629C" w14:textId="38C74030" w:rsidR="007E6FF6" w:rsidRPr="00475166" w:rsidRDefault="007E6FF6" w:rsidP="007E6FF6">
            <w:pPr>
              <w:pStyle w:val="afffffffff2"/>
              <w:rPr>
                <w:rFonts w:ascii="黑体" w:hAnsi="黑体" w:cs="Calibri"/>
                <w:szCs w:val="18"/>
              </w:rPr>
            </w:pPr>
            <w:r w:rsidRPr="00475166">
              <w:rPr>
                <w:rFonts w:ascii="黑体" w:hAnsi="黑体" w:cs="Calibri"/>
                <w:szCs w:val="18"/>
              </w:rPr>
              <w:t>2</w:t>
            </w:r>
          </w:p>
        </w:tc>
        <w:tc>
          <w:tcPr>
            <w:tcW w:w="1150" w:type="dxa"/>
            <w:shd w:val="clear" w:color="auto" w:fill="auto"/>
            <w:vAlign w:val="center"/>
          </w:tcPr>
          <w:p w14:paraId="173EADC7" w14:textId="4EF64834" w:rsidR="007E6FF6" w:rsidRPr="00475166" w:rsidRDefault="007E6FF6" w:rsidP="007E6FF6">
            <w:pPr>
              <w:pStyle w:val="afffffffff2"/>
              <w:rPr>
                <w:rFonts w:ascii="黑体" w:hAnsi="黑体" w:cs="Calibri"/>
                <w:szCs w:val="18"/>
              </w:rPr>
            </w:pPr>
            <w:r w:rsidRPr="00475166">
              <w:rPr>
                <w:rFonts w:ascii="黑体" w:hAnsi="黑体" w:cs="Calibri" w:hint="eastAsia"/>
                <w:szCs w:val="18"/>
              </w:rPr>
              <w:t>否</w:t>
            </w:r>
          </w:p>
        </w:tc>
        <w:tc>
          <w:tcPr>
            <w:tcW w:w="1276" w:type="dxa"/>
            <w:shd w:val="clear" w:color="auto" w:fill="auto"/>
            <w:vAlign w:val="center"/>
          </w:tcPr>
          <w:p w14:paraId="5A9D5A1F" w14:textId="593CD9C4" w:rsidR="007E6FF6" w:rsidRPr="00475166" w:rsidRDefault="007E6FF6" w:rsidP="007E6FF6">
            <w:pPr>
              <w:pStyle w:val="afffffffff2"/>
              <w:rPr>
                <w:rFonts w:ascii="黑体" w:hAnsi="黑体" w:cs="Calibri"/>
                <w:szCs w:val="18"/>
              </w:rPr>
            </w:pPr>
            <w:r w:rsidRPr="00475166">
              <w:rPr>
                <w:rFonts w:ascii="黑体" w:hAnsi="黑体" w:cs="Calibri" w:hint="eastAsia"/>
                <w:szCs w:val="18"/>
              </w:rPr>
              <w:t>有条件共享</w:t>
            </w:r>
          </w:p>
        </w:tc>
      </w:tr>
      <w:tr w:rsidR="007E6FF6" w14:paraId="773B2947" w14:textId="77777777" w:rsidTr="007E6FF6">
        <w:trPr>
          <w:jc w:val="center"/>
        </w:trPr>
        <w:tc>
          <w:tcPr>
            <w:tcW w:w="2258" w:type="dxa"/>
            <w:shd w:val="clear" w:color="auto" w:fill="auto"/>
            <w:vAlign w:val="center"/>
          </w:tcPr>
          <w:p w14:paraId="44423671" w14:textId="33AB83AD" w:rsidR="007E6FF6" w:rsidRPr="00475166" w:rsidRDefault="007E6FF6" w:rsidP="007E6FF6">
            <w:pPr>
              <w:jc w:val="center"/>
              <w:rPr>
                <w:rFonts w:ascii="黑体" w:hAnsi="黑体" w:cs="Calibri"/>
                <w:sz w:val="18"/>
                <w:szCs w:val="18"/>
              </w:rPr>
            </w:pPr>
            <w:r w:rsidRPr="00475166">
              <w:rPr>
                <w:rFonts w:ascii="黑体" w:hAnsi="黑体" w:cs="Calibri" w:hint="eastAsia"/>
                <w:sz w:val="18"/>
                <w:szCs w:val="18"/>
              </w:rPr>
              <w:t>淋浴间数量</w:t>
            </w:r>
          </w:p>
        </w:tc>
        <w:tc>
          <w:tcPr>
            <w:tcW w:w="2830" w:type="dxa"/>
            <w:shd w:val="clear" w:color="auto" w:fill="auto"/>
            <w:vAlign w:val="center"/>
          </w:tcPr>
          <w:p w14:paraId="3B2F5EB9" w14:textId="55E7597D" w:rsidR="007E6FF6" w:rsidRPr="00475166" w:rsidRDefault="007E6FF6" w:rsidP="007E6FF6">
            <w:pPr>
              <w:pStyle w:val="afffffffff2"/>
              <w:rPr>
                <w:rFonts w:ascii="黑体" w:hAnsi="黑体" w:cs="Calibri"/>
                <w:szCs w:val="18"/>
              </w:rPr>
            </w:pPr>
            <w:r w:rsidRPr="00475166">
              <w:rPr>
                <w:rFonts w:ascii="黑体" w:hAnsi="黑体" w:cs="Calibri"/>
                <w:szCs w:val="18"/>
              </w:rPr>
              <w:t>shower_room_num</w:t>
            </w:r>
          </w:p>
        </w:tc>
        <w:tc>
          <w:tcPr>
            <w:tcW w:w="1207" w:type="dxa"/>
            <w:shd w:val="clear" w:color="auto" w:fill="auto"/>
            <w:vAlign w:val="center"/>
          </w:tcPr>
          <w:p w14:paraId="2351B899" w14:textId="276101DA" w:rsidR="007E6FF6" w:rsidRPr="00475166" w:rsidRDefault="007E6FF6" w:rsidP="007E6FF6">
            <w:pPr>
              <w:pStyle w:val="afffffffff2"/>
              <w:rPr>
                <w:rFonts w:ascii="黑体" w:hAnsi="黑体" w:cs="Calibri"/>
                <w:szCs w:val="18"/>
              </w:rPr>
            </w:pPr>
            <w:r w:rsidRPr="00475166">
              <w:rPr>
                <w:rFonts w:ascii="黑体" w:hAnsi="黑体" w:cs="Calibri" w:hint="eastAsia"/>
                <w:szCs w:val="18"/>
              </w:rPr>
              <w:t>i</w:t>
            </w:r>
            <w:r w:rsidRPr="00475166">
              <w:rPr>
                <w:rFonts w:ascii="黑体" w:hAnsi="黑体" w:cs="Calibri"/>
                <w:szCs w:val="18"/>
              </w:rPr>
              <w:t>nt</w:t>
            </w:r>
          </w:p>
        </w:tc>
        <w:tc>
          <w:tcPr>
            <w:tcW w:w="1050" w:type="dxa"/>
            <w:shd w:val="clear" w:color="auto" w:fill="auto"/>
            <w:vAlign w:val="center"/>
          </w:tcPr>
          <w:p w14:paraId="112393CF" w14:textId="4F90E22F" w:rsidR="007E6FF6" w:rsidRPr="00475166" w:rsidRDefault="007E6FF6" w:rsidP="007E6FF6">
            <w:pPr>
              <w:pStyle w:val="afffffffff2"/>
              <w:rPr>
                <w:rFonts w:ascii="黑体" w:hAnsi="黑体" w:cs="Calibri"/>
                <w:szCs w:val="18"/>
              </w:rPr>
            </w:pPr>
            <w:r w:rsidRPr="00475166">
              <w:rPr>
                <w:rFonts w:ascii="黑体" w:hAnsi="黑体" w:cs="Calibri"/>
                <w:szCs w:val="18"/>
              </w:rPr>
              <w:t>2</w:t>
            </w:r>
          </w:p>
        </w:tc>
        <w:tc>
          <w:tcPr>
            <w:tcW w:w="1150" w:type="dxa"/>
            <w:shd w:val="clear" w:color="auto" w:fill="auto"/>
            <w:vAlign w:val="center"/>
          </w:tcPr>
          <w:p w14:paraId="1CEA37F4" w14:textId="044204B0" w:rsidR="007E6FF6" w:rsidRPr="00475166" w:rsidRDefault="007E6FF6" w:rsidP="007E6FF6">
            <w:pPr>
              <w:pStyle w:val="afffffffff2"/>
              <w:rPr>
                <w:rFonts w:ascii="黑体" w:hAnsi="黑体" w:cs="Calibri"/>
                <w:szCs w:val="18"/>
              </w:rPr>
            </w:pPr>
            <w:r w:rsidRPr="00475166">
              <w:rPr>
                <w:rFonts w:ascii="黑体" w:hAnsi="黑体" w:cs="Calibri" w:hint="eastAsia"/>
                <w:szCs w:val="18"/>
              </w:rPr>
              <w:t>否</w:t>
            </w:r>
          </w:p>
        </w:tc>
        <w:tc>
          <w:tcPr>
            <w:tcW w:w="1276" w:type="dxa"/>
            <w:shd w:val="clear" w:color="auto" w:fill="auto"/>
            <w:vAlign w:val="center"/>
          </w:tcPr>
          <w:p w14:paraId="6071579E" w14:textId="73BA7EB8" w:rsidR="007E6FF6" w:rsidRPr="00475166" w:rsidRDefault="007E6FF6" w:rsidP="007E6FF6">
            <w:pPr>
              <w:pStyle w:val="afffffffff2"/>
              <w:rPr>
                <w:rFonts w:ascii="黑体" w:hAnsi="黑体" w:cs="Calibri"/>
                <w:szCs w:val="18"/>
              </w:rPr>
            </w:pPr>
            <w:r w:rsidRPr="00475166">
              <w:rPr>
                <w:rFonts w:ascii="黑体" w:hAnsi="黑体" w:cs="Calibri" w:hint="eastAsia"/>
                <w:szCs w:val="18"/>
              </w:rPr>
              <w:t>有条件共享</w:t>
            </w:r>
          </w:p>
        </w:tc>
      </w:tr>
      <w:tr w:rsidR="007E6FF6" w14:paraId="17C6E415" w14:textId="77777777" w:rsidTr="007E6FF6">
        <w:trPr>
          <w:jc w:val="center"/>
        </w:trPr>
        <w:tc>
          <w:tcPr>
            <w:tcW w:w="2258" w:type="dxa"/>
            <w:shd w:val="clear" w:color="auto" w:fill="auto"/>
            <w:vAlign w:val="center"/>
          </w:tcPr>
          <w:p w14:paraId="24B929D6" w14:textId="4428B1C0" w:rsidR="007E6FF6" w:rsidRPr="00475166" w:rsidRDefault="007E6FF6" w:rsidP="007E6FF6">
            <w:pPr>
              <w:jc w:val="center"/>
              <w:rPr>
                <w:rFonts w:ascii="黑体" w:hAnsi="黑体" w:cs="Calibri"/>
                <w:sz w:val="18"/>
                <w:szCs w:val="18"/>
              </w:rPr>
            </w:pPr>
            <w:r w:rsidRPr="00475166">
              <w:rPr>
                <w:rFonts w:ascii="黑体" w:hAnsi="黑体" w:cs="Calibri" w:hint="eastAsia"/>
                <w:sz w:val="18"/>
                <w:szCs w:val="18"/>
              </w:rPr>
              <w:t>洗衣机数量</w:t>
            </w:r>
          </w:p>
        </w:tc>
        <w:tc>
          <w:tcPr>
            <w:tcW w:w="2830" w:type="dxa"/>
            <w:shd w:val="clear" w:color="auto" w:fill="auto"/>
            <w:vAlign w:val="center"/>
          </w:tcPr>
          <w:p w14:paraId="6E86BDD9" w14:textId="6837EE76" w:rsidR="007E6FF6" w:rsidRPr="00475166" w:rsidRDefault="007E6FF6" w:rsidP="007E6FF6">
            <w:pPr>
              <w:pStyle w:val="afffffffff2"/>
              <w:rPr>
                <w:rFonts w:ascii="黑体" w:hAnsi="黑体" w:cs="Calibri"/>
                <w:szCs w:val="18"/>
              </w:rPr>
            </w:pPr>
            <w:r w:rsidRPr="00475166">
              <w:rPr>
                <w:rFonts w:ascii="黑体" w:hAnsi="黑体" w:cs="Calibri"/>
                <w:szCs w:val="18"/>
              </w:rPr>
              <w:t>washing_machine_num</w:t>
            </w:r>
          </w:p>
        </w:tc>
        <w:tc>
          <w:tcPr>
            <w:tcW w:w="1207" w:type="dxa"/>
            <w:shd w:val="clear" w:color="auto" w:fill="auto"/>
            <w:vAlign w:val="center"/>
          </w:tcPr>
          <w:p w14:paraId="422E1622" w14:textId="44C40B4B" w:rsidR="007E6FF6" w:rsidRPr="00475166" w:rsidRDefault="007E6FF6" w:rsidP="007E6FF6">
            <w:pPr>
              <w:pStyle w:val="afffffffff2"/>
              <w:rPr>
                <w:rFonts w:ascii="黑体" w:hAnsi="黑体" w:cs="Calibri"/>
                <w:szCs w:val="18"/>
              </w:rPr>
            </w:pPr>
            <w:r w:rsidRPr="00475166">
              <w:rPr>
                <w:rFonts w:ascii="黑体" w:hAnsi="黑体" w:cs="Calibri" w:hint="eastAsia"/>
                <w:szCs w:val="18"/>
              </w:rPr>
              <w:t>i</w:t>
            </w:r>
            <w:r w:rsidRPr="00475166">
              <w:rPr>
                <w:rFonts w:ascii="黑体" w:hAnsi="黑体" w:cs="Calibri"/>
                <w:szCs w:val="18"/>
              </w:rPr>
              <w:t>nt</w:t>
            </w:r>
          </w:p>
        </w:tc>
        <w:tc>
          <w:tcPr>
            <w:tcW w:w="1050" w:type="dxa"/>
            <w:shd w:val="clear" w:color="auto" w:fill="auto"/>
            <w:vAlign w:val="center"/>
          </w:tcPr>
          <w:p w14:paraId="7D13EA31" w14:textId="2FF221B3" w:rsidR="007E6FF6" w:rsidRPr="00475166" w:rsidRDefault="007E6FF6" w:rsidP="007E6FF6">
            <w:pPr>
              <w:pStyle w:val="afffffffff2"/>
              <w:rPr>
                <w:rFonts w:ascii="黑体" w:hAnsi="黑体" w:cs="Calibri"/>
                <w:szCs w:val="18"/>
              </w:rPr>
            </w:pPr>
            <w:r w:rsidRPr="00475166">
              <w:rPr>
                <w:rFonts w:ascii="黑体" w:hAnsi="黑体" w:cs="Calibri"/>
                <w:szCs w:val="18"/>
              </w:rPr>
              <w:t>2</w:t>
            </w:r>
          </w:p>
        </w:tc>
        <w:tc>
          <w:tcPr>
            <w:tcW w:w="1150" w:type="dxa"/>
            <w:shd w:val="clear" w:color="auto" w:fill="auto"/>
            <w:vAlign w:val="center"/>
          </w:tcPr>
          <w:p w14:paraId="000C63D3" w14:textId="7703A79E" w:rsidR="007E6FF6" w:rsidRPr="00475166" w:rsidRDefault="007E6FF6" w:rsidP="007E6FF6">
            <w:pPr>
              <w:pStyle w:val="afffffffff2"/>
              <w:rPr>
                <w:rFonts w:ascii="黑体" w:hAnsi="黑体" w:cs="Calibri"/>
                <w:szCs w:val="18"/>
              </w:rPr>
            </w:pPr>
            <w:r w:rsidRPr="00475166">
              <w:rPr>
                <w:rFonts w:ascii="黑体" w:hAnsi="黑体" w:cs="Calibri" w:hint="eastAsia"/>
                <w:szCs w:val="18"/>
              </w:rPr>
              <w:t>否</w:t>
            </w:r>
          </w:p>
        </w:tc>
        <w:tc>
          <w:tcPr>
            <w:tcW w:w="1276" w:type="dxa"/>
            <w:shd w:val="clear" w:color="auto" w:fill="auto"/>
            <w:vAlign w:val="center"/>
          </w:tcPr>
          <w:p w14:paraId="765E393E" w14:textId="62423F33" w:rsidR="007E6FF6" w:rsidRPr="00475166" w:rsidRDefault="007E6FF6" w:rsidP="007E6FF6">
            <w:pPr>
              <w:pStyle w:val="afffffffff2"/>
              <w:rPr>
                <w:rFonts w:ascii="黑体" w:hAnsi="黑体" w:cs="Calibri"/>
                <w:szCs w:val="18"/>
              </w:rPr>
            </w:pPr>
            <w:r w:rsidRPr="00475166">
              <w:rPr>
                <w:rFonts w:ascii="黑体" w:hAnsi="黑体" w:cs="Calibri" w:hint="eastAsia"/>
                <w:szCs w:val="18"/>
              </w:rPr>
              <w:t>有条件共享</w:t>
            </w:r>
          </w:p>
        </w:tc>
      </w:tr>
      <w:tr w:rsidR="007E6FF6" w14:paraId="7799459C" w14:textId="77777777" w:rsidTr="007E6FF6">
        <w:trPr>
          <w:jc w:val="center"/>
        </w:trPr>
        <w:tc>
          <w:tcPr>
            <w:tcW w:w="2258" w:type="dxa"/>
            <w:shd w:val="clear" w:color="auto" w:fill="auto"/>
            <w:vAlign w:val="center"/>
          </w:tcPr>
          <w:p w14:paraId="4E105E51" w14:textId="77777777" w:rsidR="007E6FF6" w:rsidRPr="00475166" w:rsidRDefault="007E6FF6" w:rsidP="007E6FF6">
            <w:pPr>
              <w:pStyle w:val="affffffff4"/>
              <w:ind w:firstLine="0"/>
              <w:jc w:val="center"/>
              <w:rPr>
                <w:rFonts w:ascii="黑体" w:hAnsi="黑体" w:cs="Calibri"/>
                <w:sz w:val="18"/>
                <w:szCs w:val="18"/>
              </w:rPr>
            </w:pPr>
            <w:r w:rsidRPr="00475166">
              <w:rPr>
                <w:rFonts w:ascii="黑体" w:hAnsi="黑体" w:cs="Calibri" w:hint="eastAsia"/>
                <w:sz w:val="18"/>
                <w:szCs w:val="18"/>
              </w:rPr>
              <w:t>是否有便利超市</w:t>
            </w:r>
          </w:p>
          <w:p w14:paraId="73F6FB1B" w14:textId="64FF31F3" w:rsidR="007E6FF6" w:rsidRPr="00475166" w:rsidRDefault="007E6FF6" w:rsidP="007E6FF6">
            <w:pPr>
              <w:jc w:val="center"/>
              <w:rPr>
                <w:rFonts w:ascii="黑体" w:hAnsi="黑体" w:cs="Calibri"/>
                <w:sz w:val="18"/>
                <w:szCs w:val="18"/>
              </w:rPr>
            </w:pPr>
            <w:r w:rsidRPr="00475166">
              <w:rPr>
                <w:rFonts w:ascii="黑体" w:hAnsi="黑体" w:cs="Calibri" w:hint="eastAsia"/>
                <w:sz w:val="18"/>
                <w:szCs w:val="18"/>
              </w:rPr>
              <w:t>（</w:t>
            </w:r>
            <w:r w:rsidRPr="00475166">
              <w:rPr>
                <w:rFonts w:ascii="黑体" w:hAnsi="黑体" w:cs="Calibri" w:hint="eastAsia"/>
                <w:sz w:val="18"/>
                <w:szCs w:val="18"/>
              </w:rPr>
              <w:t>1</w:t>
            </w:r>
            <w:r w:rsidRPr="00475166">
              <w:rPr>
                <w:rFonts w:ascii="黑体" w:hAnsi="黑体" w:cs="Calibri" w:hint="eastAsia"/>
                <w:sz w:val="18"/>
                <w:szCs w:val="18"/>
              </w:rPr>
              <w:t>为是，</w:t>
            </w:r>
            <w:r w:rsidRPr="00475166">
              <w:rPr>
                <w:rFonts w:ascii="黑体" w:hAnsi="黑体" w:cs="Calibri" w:hint="eastAsia"/>
                <w:sz w:val="18"/>
                <w:szCs w:val="18"/>
              </w:rPr>
              <w:t>2</w:t>
            </w:r>
            <w:r w:rsidRPr="00475166">
              <w:rPr>
                <w:rFonts w:ascii="黑体" w:hAnsi="黑体" w:cs="Calibri" w:hint="eastAsia"/>
                <w:sz w:val="18"/>
                <w:szCs w:val="18"/>
              </w:rPr>
              <w:t>为否）</w:t>
            </w:r>
          </w:p>
        </w:tc>
        <w:tc>
          <w:tcPr>
            <w:tcW w:w="2830" w:type="dxa"/>
            <w:shd w:val="clear" w:color="auto" w:fill="auto"/>
            <w:vAlign w:val="center"/>
          </w:tcPr>
          <w:p w14:paraId="650C2B6D" w14:textId="2D2C2007" w:rsidR="007E6FF6" w:rsidRPr="00475166" w:rsidRDefault="007E6FF6" w:rsidP="007E6FF6">
            <w:pPr>
              <w:pStyle w:val="afffffffff2"/>
              <w:rPr>
                <w:rFonts w:ascii="黑体" w:hAnsi="黑体" w:cs="Calibri"/>
                <w:szCs w:val="18"/>
              </w:rPr>
            </w:pPr>
            <w:r w:rsidRPr="00475166">
              <w:rPr>
                <w:rFonts w:ascii="黑体" w:hAnsi="黑体" w:cs="Calibri"/>
                <w:szCs w:val="18"/>
              </w:rPr>
              <w:t>is_convenience-store</w:t>
            </w:r>
          </w:p>
        </w:tc>
        <w:tc>
          <w:tcPr>
            <w:tcW w:w="1207" w:type="dxa"/>
            <w:shd w:val="clear" w:color="auto" w:fill="auto"/>
            <w:vAlign w:val="center"/>
          </w:tcPr>
          <w:p w14:paraId="1EEACEBD" w14:textId="10D583D6" w:rsidR="007E6FF6" w:rsidRPr="00475166" w:rsidRDefault="007E6FF6" w:rsidP="007E6FF6">
            <w:pPr>
              <w:pStyle w:val="afffffffff2"/>
              <w:rPr>
                <w:rFonts w:ascii="黑体" w:hAnsi="黑体" w:cs="Calibri"/>
                <w:szCs w:val="18"/>
              </w:rPr>
            </w:pPr>
            <w:r w:rsidRPr="00475166">
              <w:rPr>
                <w:rFonts w:ascii="黑体" w:hAnsi="黑体" w:cs="Calibri" w:hint="eastAsia"/>
                <w:szCs w:val="18"/>
              </w:rPr>
              <w:t>c</w:t>
            </w:r>
            <w:r w:rsidRPr="00475166">
              <w:rPr>
                <w:rFonts w:ascii="黑体" w:hAnsi="黑体" w:cs="Calibri"/>
                <w:szCs w:val="18"/>
              </w:rPr>
              <w:t>har</w:t>
            </w:r>
          </w:p>
        </w:tc>
        <w:tc>
          <w:tcPr>
            <w:tcW w:w="1050" w:type="dxa"/>
            <w:shd w:val="clear" w:color="auto" w:fill="auto"/>
            <w:vAlign w:val="center"/>
          </w:tcPr>
          <w:p w14:paraId="3109EFD8" w14:textId="6A2F73AB" w:rsidR="007E6FF6" w:rsidRPr="00475166" w:rsidRDefault="007E6FF6" w:rsidP="007E6FF6">
            <w:pPr>
              <w:pStyle w:val="afffffffff2"/>
              <w:rPr>
                <w:rFonts w:ascii="黑体" w:hAnsi="黑体" w:cs="Calibri"/>
                <w:szCs w:val="18"/>
              </w:rPr>
            </w:pPr>
            <w:r w:rsidRPr="00475166">
              <w:rPr>
                <w:rFonts w:ascii="黑体" w:hAnsi="黑体" w:cs="Calibri" w:hint="eastAsia"/>
                <w:szCs w:val="18"/>
              </w:rPr>
              <w:t>1</w:t>
            </w:r>
          </w:p>
        </w:tc>
        <w:tc>
          <w:tcPr>
            <w:tcW w:w="1150" w:type="dxa"/>
            <w:shd w:val="clear" w:color="auto" w:fill="auto"/>
            <w:vAlign w:val="center"/>
          </w:tcPr>
          <w:p w14:paraId="6542FA5F" w14:textId="3975598A" w:rsidR="007E6FF6" w:rsidRPr="00475166" w:rsidRDefault="007E6FF6" w:rsidP="007E6FF6">
            <w:pPr>
              <w:pStyle w:val="afffffffff2"/>
              <w:rPr>
                <w:rFonts w:ascii="黑体" w:hAnsi="黑体" w:cs="Calibri"/>
                <w:szCs w:val="18"/>
              </w:rPr>
            </w:pPr>
            <w:r w:rsidRPr="00475166">
              <w:rPr>
                <w:rFonts w:ascii="黑体" w:hAnsi="黑体" w:cs="Calibri" w:hint="eastAsia"/>
                <w:szCs w:val="18"/>
              </w:rPr>
              <w:t>否</w:t>
            </w:r>
          </w:p>
        </w:tc>
        <w:tc>
          <w:tcPr>
            <w:tcW w:w="1276" w:type="dxa"/>
            <w:shd w:val="clear" w:color="auto" w:fill="auto"/>
            <w:vAlign w:val="center"/>
          </w:tcPr>
          <w:p w14:paraId="558C0499" w14:textId="65F8C49E" w:rsidR="007E6FF6" w:rsidRPr="00475166" w:rsidRDefault="007E6FF6" w:rsidP="007E6FF6">
            <w:pPr>
              <w:pStyle w:val="afffffffff2"/>
              <w:rPr>
                <w:rFonts w:ascii="黑体" w:hAnsi="黑体" w:cs="Calibri"/>
                <w:szCs w:val="18"/>
              </w:rPr>
            </w:pPr>
            <w:r w:rsidRPr="00475166">
              <w:rPr>
                <w:rFonts w:ascii="黑体" w:hAnsi="黑体" w:cs="Calibri" w:hint="eastAsia"/>
                <w:szCs w:val="18"/>
              </w:rPr>
              <w:t>有条件共享</w:t>
            </w:r>
          </w:p>
        </w:tc>
      </w:tr>
      <w:tr w:rsidR="007E6FF6" w14:paraId="1F443D58" w14:textId="77777777" w:rsidTr="007E6FF6">
        <w:trPr>
          <w:jc w:val="center"/>
        </w:trPr>
        <w:tc>
          <w:tcPr>
            <w:tcW w:w="2258" w:type="dxa"/>
            <w:shd w:val="clear" w:color="auto" w:fill="auto"/>
            <w:vAlign w:val="center"/>
          </w:tcPr>
          <w:p w14:paraId="17F2204E" w14:textId="77777777" w:rsidR="007E6FF6" w:rsidRPr="00475166" w:rsidRDefault="007E6FF6" w:rsidP="007E6FF6">
            <w:pPr>
              <w:pStyle w:val="affffffff4"/>
              <w:ind w:firstLine="0"/>
              <w:jc w:val="center"/>
              <w:rPr>
                <w:rFonts w:ascii="黑体" w:hAnsi="黑体" w:cs="Calibri"/>
                <w:sz w:val="18"/>
                <w:szCs w:val="18"/>
              </w:rPr>
            </w:pPr>
            <w:r w:rsidRPr="00475166">
              <w:rPr>
                <w:rFonts w:ascii="黑体" w:hAnsi="黑体" w:cs="Calibri" w:hint="eastAsia"/>
                <w:sz w:val="18"/>
                <w:szCs w:val="18"/>
              </w:rPr>
              <w:t>是否有餐饮</w:t>
            </w:r>
          </w:p>
          <w:p w14:paraId="16249CD3" w14:textId="3ECE00D1" w:rsidR="007E6FF6" w:rsidRPr="00475166" w:rsidRDefault="007E6FF6" w:rsidP="007E6FF6">
            <w:pPr>
              <w:jc w:val="center"/>
              <w:rPr>
                <w:rFonts w:ascii="黑体" w:hAnsi="黑体" w:cs="Calibri"/>
                <w:sz w:val="18"/>
                <w:szCs w:val="18"/>
              </w:rPr>
            </w:pPr>
            <w:r w:rsidRPr="00475166">
              <w:rPr>
                <w:rFonts w:ascii="黑体" w:hAnsi="黑体" w:cs="Calibri" w:hint="eastAsia"/>
                <w:sz w:val="18"/>
                <w:szCs w:val="18"/>
              </w:rPr>
              <w:t>（</w:t>
            </w:r>
            <w:r w:rsidRPr="00475166">
              <w:rPr>
                <w:rFonts w:ascii="黑体" w:hAnsi="黑体" w:cs="Calibri" w:hint="eastAsia"/>
                <w:sz w:val="18"/>
                <w:szCs w:val="18"/>
              </w:rPr>
              <w:t>1</w:t>
            </w:r>
            <w:r w:rsidRPr="00475166">
              <w:rPr>
                <w:rFonts w:ascii="黑体" w:hAnsi="黑体" w:cs="Calibri" w:hint="eastAsia"/>
                <w:sz w:val="18"/>
                <w:szCs w:val="18"/>
              </w:rPr>
              <w:t>为是，</w:t>
            </w:r>
            <w:r w:rsidRPr="00475166">
              <w:rPr>
                <w:rFonts w:ascii="黑体" w:hAnsi="黑体" w:cs="Calibri" w:hint="eastAsia"/>
                <w:sz w:val="18"/>
                <w:szCs w:val="18"/>
              </w:rPr>
              <w:t>2</w:t>
            </w:r>
            <w:r w:rsidRPr="00475166">
              <w:rPr>
                <w:rFonts w:ascii="黑体" w:hAnsi="黑体" w:cs="Calibri" w:hint="eastAsia"/>
                <w:sz w:val="18"/>
                <w:szCs w:val="18"/>
              </w:rPr>
              <w:t>为否）</w:t>
            </w:r>
          </w:p>
        </w:tc>
        <w:tc>
          <w:tcPr>
            <w:tcW w:w="2830" w:type="dxa"/>
            <w:shd w:val="clear" w:color="auto" w:fill="auto"/>
            <w:vAlign w:val="center"/>
          </w:tcPr>
          <w:p w14:paraId="15A118BB" w14:textId="00021969" w:rsidR="007E6FF6" w:rsidRPr="00475166" w:rsidRDefault="007E6FF6" w:rsidP="007E6FF6">
            <w:pPr>
              <w:pStyle w:val="afffffffff2"/>
              <w:rPr>
                <w:rFonts w:ascii="黑体" w:hAnsi="黑体" w:cs="Calibri"/>
                <w:szCs w:val="18"/>
              </w:rPr>
            </w:pPr>
            <w:r w:rsidRPr="00475166">
              <w:rPr>
                <w:rFonts w:ascii="黑体" w:hAnsi="黑体" w:cs="Calibri"/>
                <w:szCs w:val="18"/>
              </w:rPr>
              <w:t>is_restaurant</w:t>
            </w:r>
          </w:p>
        </w:tc>
        <w:tc>
          <w:tcPr>
            <w:tcW w:w="1207" w:type="dxa"/>
            <w:shd w:val="clear" w:color="auto" w:fill="auto"/>
            <w:vAlign w:val="center"/>
          </w:tcPr>
          <w:p w14:paraId="603E7BBF" w14:textId="6B958F8F" w:rsidR="007E6FF6" w:rsidRPr="00475166" w:rsidRDefault="007E6FF6" w:rsidP="007E6FF6">
            <w:pPr>
              <w:pStyle w:val="afffffffff2"/>
              <w:rPr>
                <w:rFonts w:ascii="黑体" w:hAnsi="黑体" w:cs="Calibri"/>
                <w:szCs w:val="18"/>
              </w:rPr>
            </w:pPr>
            <w:r w:rsidRPr="00475166">
              <w:rPr>
                <w:rFonts w:ascii="黑体" w:hAnsi="黑体" w:cs="Calibri" w:hint="eastAsia"/>
                <w:szCs w:val="18"/>
              </w:rPr>
              <w:t>c</w:t>
            </w:r>
            <w:r w:rsidRPr="00475166">
              <w:rPr>
                <w:rFonts w:ascii="黑体" w:hAnsi="黑体" w:cs="Calibri"/>
                <w:szCs w:val="18"/>
              </w:rPr>
              <w:t>har</w:t>
            </w:r>
          </w:p>
        </w:tc>
        <w:tc>
          <w:tcPr>
            <w:tcW w:w="1050" w:type="dxa"/>
            <w:shd w:val="clear" w:color="auto" w:fill="auto"/>
            <w:vAlign w:val="center"/>
          </w:tcPr>
          <w:p w14:paraId="581E48F8" w14:textId="63B1468D" w:rsidR="007E6FF6" w:rsidRPr="00475166" w:rsidRDefault="007E6FF6" w:rsidP="007E6FF6">
            <w:pPr>
              <w:pStyle w:val="afffffffff2"/>
              <w:rPr>
                <w:rFonts w:ascii="黑体" w:hAnsi="黑体" w:cs="Calibri"/>
                <w:szCs w:val="18"/>
              </w:rPr>
            </w:pPr>
            <w:r w:rsidRPr="00475166">
              <w:rPr>
                <w:rFonts w:ascii="黑体" w:hAnsi="黑体" w:cs="Calibri" w:hint="eastAsia"/>
                <w:szCs w:val="18"/>
              </w:rPr>
              <w:t>1</w:t>
            </w:r>
          </w:p>
        </w:tc>
        <w:tc>
          <w:tcPr>
            <w:tcW w:w="1150" w:type="dxa"/>
            <w:shd w:val="clear" w:color="auto" w:fill="auto"/>
            <w:vAlign w:val="center"/>
          </w:tcPr>
          <w:p w14:paraId="1CE2323B" w14:textId="22EC82B0" w:rsidR="007E6FF6" w:rsidRPr="00475166" w:rsidRDefault="007E6FF6" w:rsidP="007E6FF6">
            <w:pPr>
              <w:pStyle w:val="afffffffff2"/>
              <w:rPr>
                <w:rFonts w:ascii="黑体" w:hAnsi="黑体" w:cs="Calibri"/>
                <w:szCs w:val="18"/>
              </w:rPr>
            </w:pPr>
            <w:r w:rsidRPr="00475166">
              <w:rPr>
                <w:rFonts w:ascii="黑体" w:hAnsi="黑体" w:cs="Calibri" w:hint="eastAsia"/>
                <w:szCs w:val="18"/>
              </w:rPr>
              <w:t>否</w:t>
            </w:r>
          </w:p>
        </w:tc>
        <w:tc>
          <w:tcPr>
            <w:tcW w:w="1276" w:type="dxa"/>
            <w:shd w:val="clear" w:color="auto" w:fill="auto"/>
            <w:vAlign w:val="center"/>
          </w:tcPr>
          <w:p w14:paraId="2CADB6A2" w14:textId="665E7041" w:rsidR="007E6FF6" w:rsidRPr="00475166" w:rsidRDefault="007E6FF6" w:rsidP="007E6FF6">
            <w:pPr>
              <w:pStyle w:val="afffffffff2"/>
              <w:rPr>
                <w:rFonts w:ascii="黑体" w:hAnsi="黑体" w:cs="Calibri"/>
                <w:szCs w:val="18"/>
              </w:rPr>
            </w:pPr>
            <w:r w:rsidRPr="00475166">
              <w:rPr>
                <w:rFonts w:ascii="黑体" w:hAnsi="黑体" w:cs="Calibri" w:hint="eastAsia"/>
                <w:szCs w:val="18"/>
              </w:rPr>
              <w:t>有条件共享</w:t>
            </w:r>
          </w:p>
        </w:tc>
      </w:tr>
      <w:tr w:rsidR="007E6FF6" w14:paraId="02BDC0B6" w14:textId="77777777" w:rsidTr="007E6FF6">
        <w:trPr>
          <w:jc w:val="center"/>
        </w:trPr>
        <w:tc>
          <w:tcPr>
            <w:tcW w:w="2258" w:type="dxa"/>
            <w:shd w:val="clear" w:color="auto" w:fill="auto"/>
            <w:vAlign w:val="center"/>
          </w:tcPr>
          <w:p w14:paraId="4496B060" w14:textId="77777777" w:rsidR="007E6FF6" w:rsidRPr="00475166" w:rsidRDefault="007E6FF6" w:rsidP="007E6FF6">
            <w:pPr>
              <w:pStyle w:val="affffffff4"/>
              <w:ind w:firstLine="0"/>
              <w:jc w:val="center"/>
              <w:rPr>
                <w:rFonts w:ascii="黑体" w:hAnsi="黑体" w:cs="Calibri"/>
                <w:sz w:val="18"/>
                <w:szCs w:val="18"/>
              </w:rPr>
            </w:pPr>
            <w:r w:rsidRPr="00475166">
              <w:rPr>
                <w:rFonts w:ascii="黑体" w:hAnsi="黑体" w:cs="Calibri" w:hint="eastAsia"/>
                <w:sz w:val="18"/>
                <w:szCs w:val="18"/>
              </w:rPr>
              <w:t>是否有展厅</w:t>
            </w:r>
          </w:p>
          <w:p w14:paraId="6355B229" w14:textId="63F93DCC" w:rsidR="007E6FF6" w:rsidRPr="00475166" w:rsidRDefault="007E6FF6" w:rsidP="007E6FF6">
            <w:pPr>
              <w:jc w:val="center"/>
              <w:rPr>
                <w:rFonts w:ascii="黑体" w:hAnsi="黑体" w:cs="Calibri"/>
                <w:sz w:val="18"/>
                <w:szCs w:val="18"/>
              </w:rPr>
            </w:pPr>
            <w:r w:rsidRPr="00475166">
              <w:rPr>
                <w:rFonts w:ascii="黑体" w:hAnsi="黑体" w:cs="Calibri" w:hint="eastAsia"/>
                <w:sz w:val="18"/>
                <w:szCs w:val="18"/>
              </w:rPr>
              <w:t>（</w:t>
            </w:r>
            <w:r w:rsidRPr="00475166">
              <w:rPr>
                <w:rFonts w:ascii="黑体" w:hAnsi="黑体" w:cs="Calibri" w:hint="eastAsia"/>
                <w:sz w:val="18"/>
                <w:szCs w:val="18"/>
              </w:rPr>
              <w:t>1</w:t>
            </w:r>
            <w:r w:rsidRPr="00475166">
              <w:rPr>
                <w:rFonts w:ascii="黑体" w:hAnsi="黑体" w:cs="Calibri" w:hint="eastAsia"/>
                <w:sz w:val="18"/>
                <w:szCs w:val="18"/>
              </w:rPr>
              <w:t>为是，</w:t>
            </w:r>
            <w:r w:rsidRPr="00475166">
              <w:rPr>
                <w:rFonts w:ascii="黑体" w:hAnsi="黑体" w:cs="Calibri" w:hint="eastAsia"/>
                <w:sz w:val="18"/>
                <w:szCs w:val="18"/>
              </w:rPr>
              <w:t>2</w:t>
            </w:r>
            <w:r w:rsidRPr="00475166">
              <w:rPr>
                <w:rFonts w:ascii="黑体" w:hAnsi="黑体" w:cs="Calibri" w:hint="eastAsia"/>
                <w:sz w:val="18"/>
                <w:szCs w:val="18"/>
              </w:rPr>
              <w:t>为否）</w:t>
            </w:r>
          </w:p>
        </w:tc>
        <w:tc>
          <w:tcPr>
            <w:tcW w:w="2830" w:type="dxa"/>
            <w:shd w:val="clear" w:color="auto" w:fill="auto"/>
            <w:vAlign w:val="center"/>
          </w:tcPr>
          <w:p w14:paraId="69A0AF7A" w14:textId="6BC4B3AB" w:rsidR="007E6FF6" w:rsidRPr="00475166" w:rsidRDefault="007E6FF6" w:rsidP="007E6FF6">
            <w:pPr>
              <w:pStyle w:val="afffffffff2"/>
              <w:rPr>
                <w:rFonts w:ascii="黑体" w:hAnsi="黑体" w:cs="Calibri"/>
                <w:szCs w:val="18"/>
              </w:rPr>
            </w:pPr>
            <w:r w:rsidRPr="00475166">
              <w:rPr>
                <w:rFonts w:ascii="黑体" w:hAnsi="黑体" w:cs="Calibri"/>
                <w:szCs w:val="18"/>
              </w:rPr>
              <w:t>is_</w:t>
            </w:r>
            <w:r w:rsidRPr="00475166">
              <w:rPr>
                <w:rFonts w:ascii="黑体" w:hAnsi="黑体" w:cs="Calibri" w:hint="eastAsia"/>
                <w:szCs w:val="18"/>
              </w:rPr>
              <w:t>exhibition</w:t>
            </w:r>
            <w:r w:rsidRPr="00475166">
              <w:rPr>
                <w:rFonts w:ascii="黑体" w:hAnsi="黑体" w:cs="Calibri"/>
                <w:szCs w:val="18"/>
              </w:rPr>
              <w:t>_hall</w:t>
            </w:r>
          </w:p>
        </w:tc>
        <w:tc>
          <w:tcPr>
            <w:tcW w:w="1207" w:type="dxa"/>
            <w:shd w:val="clear" w:color="auto" w:fill="auto"/>
            <w:vAlign w:val="center"/>
          </w:tcPr>
          <w:p w14:paraId="5478BA54" w14:textId="742D8AEC" w:rsidR="007E6FF6" w:rsidRPr="00475166" w:rsidRDefault="007E6FF6" w:rsidP="007E6FF6">
            <w:pPr>
              <w:pStyle w:val="afffffffff2"/>
              <w:rPr>
                <w:rFonts w:ascii="黑体" w:hAnsi="黑体" w:cs="Calibri"/>
                <w:szCs w:val="18"/>
              </w:rPr>
            </w:pPr>
            <w:r w:rsidRPr="00475166">
              <w:rPr>
                <w:rFonts w:ascii="黑体" w:hAnsi="黑体" w:cs="Calibri" w:hint="eastAsia"/>
                <w:szCs w:val="18"/>
              </w:rPr>
              <w:t>c</w:t>
            </w:r>
            <w:r w:rsidRPr="00475166">
              <w:rPr>
                <w:rFonts w:ascii="黑体" w:hAnsi="黑体" w:cs="Calibri"/>
                <w:szCs w:val="18"/>
              </w:rPr>
              <w:t>har</w:t>
            </w:r>
          </w:p>
        </w:tc>
        <w:tc>
          <w:tcPr>
            <w:tcW w:w="1050" w:type="dxa"/>
            <w:shd w:val="clear" w:color="auto" w:fill="auto"/>
            <w:vAlign w:val="center"/>
          </w:tcPr>
          <w:p w14:paraId="36910EA5" w14:textId="12377DD8" w:rsidR="007E6FF6" w:rsidRPr="00475166" w:rsidRDefault="007E6FF6" w:rsidP="007E6FF6">
            <w:pPr>
              <w:pStyle w:val="afffffffff2"/>
              <w:rPr>
                <w:rFonts w:ascii="黑体" w:hAnsi="黑体" w:cs="Calibri"/>
                <w:szCs w:val="18"/>
              </w:rPr>
            </w:pPr>
            <w:r w:rsidRPr="00475166">
              <w:rPr>
                <w:rFonts w:ascii="黑体" w:hAnsi="黑体" w:cs="Calibri" w:hint="eastAsia"/>
                <w:szCs w:val="18"/>
              </w:rPr>
              <w:t>1</w:t>
            </w:r>
          </w:p>
        </w:tc>
        <w:tc>
          <w:tcPr>
            <w:tcW w:w="1150" w:type="dxa"/>
            <w:shd w:val="clear" w:color="auto" w:fill="auto"/>
            <w:vAlign w:val="center"/>
          </w:tcPr>
          <w:p w14:paraId="75EB9985" w14:textId="75E36F8D" w:rsidR="007E6FF6" w:rsidRPr="00475166" w:rsidRDefault="007E6FF6" w:rsidP="007E6FF6">
            <w:pPr>
              <w:pStyle w:val="afffffffff2"/>
              <w:rPr>
                <w:rFonts w:ascii="黑体" w:hAnsi="黑体" w:cs="Calibri"/>
                <w:szCs w:val="18"/>
              </w:rPr>
            </w:pPr>
            <w:r w:rsidRPr="00475166">
              <w:rPr>
                <w:rFonts w:ascii="黑体" w:hAnsi="黑体" w:cs="Calibri" w:hint="eastAsia"/>
                <w:szCs w:val="18"/>
              </w:rPr>
              <w:t>否</w:t>
            </w:r>
          </w:p>
        </w:tc>
        <w:tc>
          <w:tcPr>
            <w:tcW w:w="1276" w:type="dxa"/>
            <w:shd w:val="clear" w:color="auto" w:fill="auto"/>
            <w:vAlign w:val="center"/>
          </w:tcPr>
          <w:p w14:paraId="6A6D6B64" w14:textId="313B7B3F" w:rsidR="007E6FF6" w:rsidRPr="00475166" w:rsidRDefault="007E6FF6" w:rsidP="007E6FF6">
            <w:pPr>
              <w:pStyle w:val="afffffffff2"/>
              <w:rPr>
                <w:rFonts w:ascii="黑体" w:hAnsi="黑体" w:cs="Calibri"/>
                <w:szCs w:val="18"/>
              </w:rPr>
            </w:pPr>
            <w:r w:rsidRPr="00475166">
              <w:rPr>
                <w:rFonts w:ascii="黑体" w:hAnsi="黑体" w:cs="Calibri" w:hint="eastAsia"/>
                <w:szCs w:val="18"/>
              </w:rPr>
              <w:t>有条件共享</w:t>
            </w:r>
          </w:p>
        </w:tc>
      </w:tr>
      <w:tr w:rsidR="007E6FF6" w14:paraId="72535032" w14:textId="77777777" w:rsidTr="007E6FF6">
        <w:trPr>
          <w:jc w:val="center"/>
        </w:trPr>
        <w:tc>
          <w:tcPr>
            <w:tcW w:w="2258" w:type="dxa"/>
            <w:shd w:val="clear" w:color="auto" w:fill="auto"/>
            <w:vAlign w:val="center"/>
          </w:tcPr>
          <w:p w14:paraId="01388BAC" w14:textId="77777777" w:rsidR="007E6FF6" w:rsidRPr="00475166" w:rsidRDefault="007E6FF6" w:rsidP="007E6FF6">
            <w:pPr>
              <w:pStyle w:val="affffffff4"/>
              <w:ind w:firstLine="0"/>
              <w:jc w:val="center"/>
              <w:rPr>
                <w:rFonts w:ascii="黑体" w:hAnsi="黑体" w:cs="Calibri"/>
                <w:sz w:val="18"/>
                <w:szCs w:val="18"/>
              </w:rPr>
            </w:pPr>
            <w:r w:rsidRPr="00475166">
              <w:rPr>
                <w:rFonts w:ascii="黑体" w:hAnsi="黑体" w:cs="Calibri" w:hint="eastAsia"/>
                <w:sz w:val="18"/>
                <w:szCs w:val="18"/>
              </w:rPr>
              <w:t>是否有党建室</w:t>
            </w:r>
          </w:p>
          <w:p w14:paraId="0CFA55A9" w14:textId="7153028C" w:rsidR="007E6FF6" w:rsidRPr="00475166" w:rsidRDefault="007E6FF6" w:rsidP="007E6FF6">
            <w:pPr>
              <w:jc w:val="center"/>
              <w:rPr>
                <w:rFonts w:ascii="黑体" w:hAnsi="黑体" w:cs="Calibri"/>
                <w:sz w:val="18"/>
                <w:szCs w:val="18"/>
              </w:rPr>
            </w:pPr>
            <w:r w:rsidRPr="00475166">
              <w:rPr>
                <w:rFonts w:ascii="黑体" w:hAnsi="黑体" w:cs="Calibri" w:hint="eastAsia"/>
                <w:sz w:val="18"/>
                <w:szCs w:val="18"/>
              </w:rPr>
              <w:t>（</w:t>
            </w:r>
            <w:r w:rsidRPr="00475166">
              <w:rPr>
                <w:rFonts w:ascii="黑体" w:hAnsi="黑体" w:cs="Calibri" w:hint="eastAsia"/>
                <w:sz w:val="18"/>
                <w:szCs w:val="18"/>
              </w:rPr>
              <w:t>1</w:t>
            </w:r>
            <w:r w:rsidRPr="00475166">
              <w:rPr>
                <w:rFonts w:ascii="黑体" w:hAnsi="黑体" w:cs="Calibri" w:hint="eastAsia"/>
                <w:sz w:val="18"/>
                <w:szCs w:val="18"/>
              </w:rPr>
              <w:t>为是，</w:t>
            </w:r>
            <w:r w:rsidRPr="00475166">
              <w:rPr>
                <w:rFonts w:ascii="黑体" w:hAnsi="黑体" w:cs="Calibri" w:hint="eastAsia"/>
                <w:sz w:val="18"/>
                <w:szCs w:val="18"/>
              </w:rPr>
              <w:t>2</w:t>
            </w:r>
            <w:r w:rsidRPr="00475166">
              <w:rPr>
                <w:rFonts w:ascii="黑体" w:hAnsi="黑体" w:cs="Calibri" w:hint="eastAsia"/>
                <w:sz w:val="18"/>
                <w:szCs w:val="18"/>
              </w:rPr>
              <w:t>为否）</w:t>
            </w:r>
          </w:p>
        </w:tc>
        <w:tc>
          <w:tcPr>
            <w:tcW w:w="2830" w:type="dxa"/>
            <w:shd w:val="clear" w:color="auto" w:fill="auto"/>
            <w:vAlign w:val="center"/>
          </w:tcPr>
          <w:p w14:paraId="7AB4FE7F" w14:textId="1895B67D" w:rsidR="007E6FF6" w:rsidRPr="00475166" w:rsidRDefault="007E6FF6" w:rsidP="007E6FF6">
            <w:pPr>
              <w:pStyle w:val="afffffffff2"/>
              <w:rPr>
                <w:rFonts w:ascii="黑体" w:hAnsi="黑体" w:cs="Calibri"/>
                <w:szCs w:val="18"/>
              </w:rPr>
            </w:pPr>
            <w:r w:rsidRPr="00475166">
              <w:rPr>
                <w:rFonts w:ascii="黑体" w:hAnsi="黑体" w:cs="Calibri"/>
                <w:szCs w:val="18"/>
              </w:rPr>
              <w:t>is_party_construction_room</w:t>
            </w:r>
          </w:p>
        </w:tc>
        <w:tc>
          <w:tcPr>
            <w:tcW w:w="1207" w:type="dxa"/>
            <w:shd w:val="clear" w:color="auto" w:fill="auto"/>
            <w:vAlign w:val="center"/>
          </w:tcPr>
          <w:p w14:paraId="0C9440A1" w14:textId="4286A191" w:rsidR="007E6FF6" w:rsidRPr="00475166" w:rsidRDefault="007E6FF6" w:rsidP="007E6FF6">
            <w:pPr>
              <w:pStyle w:val="afffffffff2"/>
              <w:rPr>
                <w:rFonts w:ascii="黑体" w:hAnsi="黑体" w:cs="Calibri"/>
                <w:szCs w:val="18"/>
              </w:rPr>
            </w:pPr>
            <w:r w:rsidRPr="00475166">
              <w:rPr>
                <w:rFonts w:ascii="黑体" w:hAnsi="黑体" w:cs="Calibri" w:hint="eastAsia"/>
                <w:szCs w:val="18"/>
              </w:rPr>
              <w:t>c</w:t>
            </w:r>
            <w:r w:rsidRPr="00475166">
              <w:rPr>
                <w:rFonts w:ascii="黑体" w:hAnsi="黑体" w:cs="Calibri"/>
                <w:szCs w:val="18"/>
              </w:rPr>
              <w:t>har</w:t>
            </w:r>
          </w:p>
        </w:tc>
        <w:tc>
          <w:tcPr>
            <w:tcW w:w="1050" w:type="dxa"/>
            <w:shd w:val="clear" w:color="auto" w:fill="auto"/>
            <w:vAlign w:val="center"/>
          </w:tcPr>
          <w:p w14:paraId="2E8028F2" w14:textId="41F10E71" w:rsidR="007E6FF6" w:rsidRPr="00475166" w:rsidRDefault="007E6FF6" w:rsidP="007E6FF6">
            <w:pPr>
              <w:pStyle w:val="afffffffff2"/>
              <w:rPr>
                <w:rFonts w:ascii="黑体" w:hAnsi="黑体" w:cs="Calibri"/>
                <w:szCs w:val="18"/>
              </w:rPr>
            </w:pPr>
            <w:r w:rsidRPr="00475166">
              <w:rPr>
                <w:rFonts w:ascii="黑体" w:hAnsi="黑体" w:cs="Calibri" w:hint="eastAsia"/>
                <w:szCs w:val="18"/>
              </w:rPr>
              <w:t>1</w:t>
            </w:r>
          </w:p>
        </w:tc>
        <w:tc>
          <w:tcPr>
            <w:tcW w:w="1150" w:type="dxa"/>
            <w:shd w:val="clear" w:color="auto" w:fill="auto"/>
            <w:vAlign w:val="center"/>
          </w:tcPr>
          <w:p w14:paraId="05AF9832" w14:textId="57C3EBED" w:rsidR="007E6FF6" w:rsidRPr="00475166" w:rsidRDefault="007E6FF6" w:rsidP="007E6FF6">
            <w:pPr>
              <w:pStyle w:val="afffffffff2"/>
              <w:rPr>
                <w:rFonts w:ascii="黑体" w:hAnsi="黑体" w:cs="Calibri"/>
                <w:szCs w:val="18"/>
              </w:rPr>
            </w:pPr>
            <w:r w:rsidRPr="00475166">
              <w:rPr>
                <w:rFonts w:ascii="黑体" w:hAnsi="黑体" w:cs="Calibri" w:hint="eastAsia"/>
                <w:szCs w:val="18"/>
              </w:rPr>
              <w:t>否</w:t>
            </w:r>
          </w:p>
        </w:tc>
        <w:tc>
          <w:tcPr>
            <w:tcW w:w="1276" w:type="dxa"/>
            <w:shd w:val="clear" w:color="auto" w:fill="auto"/>
            <w:vAlign w:val="center"/>
          </w:tcPr>
          <w:p w14:paraId="3C6E6632" w14:textId="123ECC00" w:rsidR="007E6FF6" w:rsidRPr="00475166" w:rsidRDefault="007E6FF6" w:rsidP="007E6FF6">
            <w:pPr>
              <w:pStyle w:val="afffffffff2"/>
              <w:rPr>
                <w:rFonts w:ascii="黑体" w:hAnsi="黑体" w:cs="Calibri"/>
                <w:szCs w:val="18"/>
              </w:rPr>
            </w:pPr>
            <w:r w:rsidRPr="00475166">
              <w:rPr>
                <w:rFonts w:ascii="黑体" w:hAnsi="黑体" w:cs="Calibri" w:hint="eastAsia"/>
                <w:szCs w:val="18"/>
              </w:rPr>
              <w:t>有条件共享</w:t>
            </w:r>
          </w:p>
        </w:tc>
      </w:tr>
      <w:tr w:rsidR="007E6FF6" w14:paraId="2D98C84A" w14:textId="77777777" w:rsidTr="007E6FF6">
        <w:trPr>
          <w:jc w:val="center"/>
        </w:trPr>
        <w:tc>
          <w:tcPr>
            <w:tcW w:w="2258" w:type="dxa"/>
            <w:shd w:val="clear" w:color="auto" w:fill="auto"/>
            <w:vAlign w:val="center"/>
          </w:tcPr>
          <w:p w14:paraId="59488A56" w14:textId="77777777" w:rsidR="007E6FF6" w:rsidRPr="00475166" w:rsidRDefault="007E6FF6" w:rsidP="007E6FF6">
            <w:pPr>
              <w:pStyle w:val="affffffff4"/>
              <w:ind w:firstLine="0"/>
              <w:jc w:val="center"/>
              <w:rPr>
                <w:rFonts w:ascii="黑体" w:hAnsi="黑体" w:cs="Calibri"/>
                <w:sz w:val="18"/>
                <w:szCs w:val="18"/>
              </w:rPr>
            </w:pPr>
            <w:r w:rsidRPr="00475166">
              <w:rPr>
                <w:rFonts w:ascii="黑体" w:hAnsi="黑体" w:cs="Calibri" w:hint="eastAsia"/>
                <w:sz w:val="18"/>
                <w:szCs w:val="18"/>
              </w:rPr>
              <w:t>是否有阅读室</w:t>
            </w:r>
          </w:p>
          <w:p w14:paraId="0CB282A4" w14:textId="4EEFF2B6" w:rsidR="007E6FF6" w:rsidRPr="00475166" w:rsidRDefault="007E6FF6" w:rsidP="007E6FF6">
            <w:pPr>
              <w:jc w:val="center"/>
              <w:rPr>
                <w:rFonts w:ascii="黑体" w:hAnsi="黑体" w:cs="Calibri"/>
                <w:sz w:val="18"/>
                <w:szCs w:val="18"/>
              </w:rPr>
            </w:pPr>
            <w:r w:rsidRPr="00475166">
              <w:rPr>
                <w:rFonts w:ascii="黑体" w:hAnsi="黑体" w:cs="Calibri" w:hint="eastAsia"/>
                <w:sz w:val="18"/>
                <w:szCs w:val="18"/>
              </w:rPr>
              <w:t>（</w:t>
            </w:r>
            <w:r w:rsidRPr="00475166">
              <w:rPr>
                <w:rFonts w:ascii="黑体" w:hAnsi="黑体" w:cs="Calibri" w:hint="eastAsia"/>
                <w:sz w:val="18"/>
                <w:szCs w:val="18"/>
              </w:rPr>
              <w:t>1</w:t>
            </w:r>
            <w:r w:rsidRPr="00475166">
              <w:rPr>
                <w:rFonts w:ascii="黑体" w:hAnsi="黑体" w:cs="Calibri" w:hint="eastAsia"/>
                <w:sz w:val="18"/>
                <w:szCs w:val="18"/>
              </w:rPr>
              <w:t>为是，</w:t>
            </w:r>
            <w:r w:rsidRPr="00475166">
              <w:rPr>
                <w:rFonts w:ascii="黑体" w:hAnsi="黑体" w:cs="Calibri" w:hint="eastAsia"/>
                <w:sz w:val="18"/>
                <w:szCs w:val="18"/>
              </w:rPr>
              <w:t>2</w:t>
            </w:r>
            <w:r w:rsidRPr="00475166">
              <w:rPr>
                <w:rFonts w:ascii="黑体" w:hAnsi="黑体" w:cs="Calibri" w:hint="eastAsia"/>
                <w:sz w:val="18"/>
                <w:szCs w:val="18"/>
              </w:rPr>
              <w:t>为否）</w:t>
            </w:r>
          </w:p>
        </w:tc>
        <w:tc>
          <w:tcPr>
            <w:tcW w:w="2830" w:type="dxa"/>
            <w:shd w:val="clear" w:color="auto" w:fill="auto"/>
            <w:vAlign w:val="center"/>
          </w:tcPr>
          <w:p w14:paraId="374A84CD" w14:textId="663F186A" w:rsidR="007E6FF6" w:rsidRPr="00475166" w:rsidRDefault="007E6FF6" w:rsidP="007E6FF6">
            <w:pPr>
              <w:pStyle w:val="afffffffff2"/>
              <w:rPr>
                <w:rFonts w:ascii="黑体" w:hAnsi="黑体" w:cs="Calibri"/>
                <w:szCs w:val="18"/>
              </w:rPr>
            </w:pPr>
            <w:r w:rsidRPr="00475166">
              <w:rPr>
                <w:rFonts w:ascii="黑体" w:hAnsi="黑体" w:cs="Calibri"/>
                <w:szCs w:val="18"/>
              </w:rPr>
              <w:t>is_reading_room</w:t>
            </w:r>
          </w:p>
        </w:tc>
        <w:tc>
          <w:tcPr>
            <w:tcW w:w="1207" w:type="dxa"/>
            <w:shd w:val="clear" w:color="auto" w:fill="auto"/>
            <w:vAlign w:val="center"/>
          </w:tcPr>
          <w:p w14:paraId="40D5814B" w14:textId="1D9894B8" w:rsidR="007E6FF6" w:rsidRPr="00475166" w:rsidRDefault="007E6FF6" w:rsidP="007E6FF6">
            <w:pPr>
              <w:pStyle w:val="afffffffff2"/>
              <w:rPr>
                <w:rFonts w:ascii="黑体" w:hAnsi="黑体" w:cs="Calibri"/>
                <w:szCs w:val="18"/>
              </w:rPr>
            </w:pPr>
            <w:r w:rsidRPr="00475166">
              <w:rPr>
                <w:rFonts w:ascii="黑体" w:hAnsi="黑体" w:cs="Calibri" w:hint="eastAsia"/>
                <w:szCs w:val="18"/>
              </w:rPr>
              <w:t>c</w:t>
            </w:r>
            <w:r w:rsidRPr="00475166">
              <w:rPr>
                <w:rFonts w:ascii="黑体" w:hAnsi="黑体" w:cs="Calibri"/>
                <w:szCs w:val="18"/>
              </w:rPr>
              <w:t>har</w:t>
            </w:r>
          </w:p>
        </w:tc>
        <w:tc>
          <w:tcPr>
            <w:tcW w:w="1050" w:type="dxa"/>
            <w:shd w:val="clear" w:color="auto" w:fill="auto"/>
            <w:vAlign w:val="center"/>
          </w:tcPr>
          <w:p w14:paraId="59CDE566" w14:textId="018E1424" w:rsidR="007E6FF6" w:rsidRPr="00475166" w:rsidRDefault="007E6FF6" w:rsidP="007E6FF6">
            <w:pPr>
              <w:pStyle w:val="afffffffff2"/>
              <w:rPr>
                <w:rFonts w:ascii="黑体" w:hAnsi="黑体" w:cs="Calibri"/>
                <w:szCs w:val="18"/>
              </w:rPr>
            </w:pPr>
            <w:r w:rsidRPr="00475166">
              <w:rPr>
                <w:rFonts w:ascii="黑体" w:hAnsi="黑体" w:cs="Calibri" w:hint="eastAsia"/>
                <w:szCs w:val="18"/>
              </w:rPr>
              <w:t>1</w:t>
            </w:r>
          </w:p>
        </w:tc>
        <w:tc>
          <w:tcPr>
            <w:tcW w:w="1150" w:type="dxa"/>
            <w:shd w:val="clear" w:color="auto" w:fill="auto"/>
            <w:vAlign w:val="center"/>
          </w:tcPr>
          <w:p w14:paraId="4AE65B03" w14:textId="42A74C85" w:rsidR="007E6FF6" w:rsidRPr="00475166" w:rsidRDefault="007E6FF6" w:rsidP="007E6FF6">
            <w:pPr>
              <w:pStyle w:val="afffffffff2"/>
              <w:rPr>
                <w:rFonts w:ascii="黑体" w:hAnsi="黑体" w:cs="Calibri"/>
                <w:szCs w:val="18"/>
              </w:rPr>
            </w:pPr>
            <w:r w:rsidRPr="00475166">
              <w:rPr>
                <w:rFonts w:ascii="黑体" w:hAnsi="黑体" w:cs="Calibri" w:hint="eastAsia"/>
                <w:szCs w:val="18"/>
              </w:rPr>
              <w:t>否</w:t>
            </w:r>
          </w:p>
        </w:tc>
        <w:tc>
          <w:tcPr>
            <w:tcW w:w="1276" w:type="dxa"/>
            <w:shd w:val="clear" w:color="auto" w:fill="auto"/>
            <w:vAlign w:val="center"/>
          </w:tcPr>
          <w:p w14:paraId="023E5D95" w14:textId="272F60F0" w:rsidR="007E6FF6" w:rsidRPr="00475166" w:rsidRDefault="007E6FF6" w:rsidP="007E6FF6">
            <w:pPr>
              <w:pStyle w:val="afffffffff2"/>
              <w:rPr>
                <w:rFonts w:ascii="黑体" w:hAnsi="黑体" w:cs="Calibri"/>
                <w:szCs w:val="18"/>
              </w:rPr>
            </w:pPr>
            <w:r w:rsidRPr="00475166">
              <w:rPr>
                <w:rFonts w:ascii="黑体" w:hAnsi="黑体" w:cs="Calibri" w:hint="eastAsia"/>
                <w:szCs w:val="18"/>
              </w:rPr>
              <w:t>有条件共享</w:t>
            </w:r>
          </w:p>
        </w:tc>
      </w:tr>
      <w:tr w:rsidR="007E6FF6" w14:paraId="71933A2F" w14:textId="77777777" w:rsidTr="007E6FF6">
        <w:trPr>
          <w:jc w:val="center"/>
        </w:trPr>
        <w:tc>
          <w:tcPr>
            <w:tcW w:w="2258" w:type="dxa"/>
            <w:shd w:val="clear" w:color="auto" w:fill="auto"/>
            <w:vAlign w:val="center"/>
          </w:tcPr>
          <w:p w14:paraId="382C07FF" w14:textId="77777777" w:rsidR="007E6FF6" w:rsidRPr="00475166" w:rsidRDefault="007E6FF6" w:rsidP="007E6FF6">
            <w:pPr>
              <w:pStyle w:val="affffffff4"/>
              <w:ind w:firstLine="0"/>
              <w:jc w:val="center"/>
              <w:rPr>
                <w:rFonts w:ascii="黑体" w:hAnsi="黑体" w:cs="Calibri"/>
                <w:sz w:val="18"/>
                <w:szCs w:val="18"/>
              </w:rPr>
            </w:pPr>
            <w:r w:rsidRPr="00475166">
              <w:rPr>
                <w:rFonts w:ascii="黑体" w:hAnsi="黑体" w:cs="Calibri" w:hint="eastAsia"/>
                <w:sz w:val="18"/>
                <w:szCs w:val="18"/>
              </w:rPr>
              <w:t>是否有加油站</w:t>
            </w:r>
          </w:p>
          <w:p w14:paraId="208088B4" w14:textId="0C3BA346" w:rsidR="007E6FF6" w:rsidRPr="00475166" w:rsidRDefault="007E6FF6" w:rsidP="007E6FF6">
            <w:pPr>
              <w:jc w:val="center"/>
              <w:rPr>
                <w:rFonts w:ascii="黑体" w:hAnsi="黑体" w:cs="Calibri"/>
                <w:sz w:val="18"/>
                <w:szCs w:val="18"/>
              </w:rPr>
            </w:pPr>
            <w:r w:rsidRPr="00475166">
              <w:rPr>
                <w:rFonts w:ascii="黑体" w:hAnsi="黑体" w:cs="Calibri" w:hint="eastAsia"/>
                <w:sz w:val="18"/>
                <w:szCs w:val="18"/>
              </w:rPr>
              <w:t>（</w:t>
            </w:r>
            <w:r w:rsidRPr="00475166">
              <w:rPr>
                <w:rFonts w:ascii="黑体" w:hAnsi="黑体" w:cs="Calibri" w:hint="eastAsia"/>
                <w:sz w:val="18"/>
                <w:szCs w:val="18"/>
              </w:rPr>
              <w:t>1</w:t>
            </w:r>
            <w:r w:rsidRPr="00475166">
              <w:rPr>
                <w:rFonts w:ascii="黑体" w:hAnsi="黑体" w:cs="Calibri" w:hint="eastAsia"/>
                <w:sz w:val="18"/>
                <w:szCs w:val="18"/>
              </w:rPr>
              <w:t>为是，</w:t>
            </w:r>
            <w:r w:rsidRPr="00475166">
              <w:rPr>
                <w:rFonts w:ascii="黑体" w:hAnsi="黑体" w:cs="Calibri" w:hint="eastAsia"/>
                <w:sz w:val="18"/>
                <w:szCs w:val="18"/>
              </w:rPr>
              <w:t>2</w:t>
            </w:r>
            <w:r w:rsidRPr="00475166">
              <w:rPr>
                <w:rFonts w:ascii="黑体" w:hAnsi="黑体" w:cs="Calibri" w:hint="eastAsia"/>
                <w:sz w:val="18"/>
                <w:szCs w:val="18"/>
              </w:rPr>
              <w:t>为否）</w:t>
            </w:r>
          </w:p>
        </w:tc>
        <w:tc>
          <w:tcPr>
            <w:tcW w:w="2830" w:type="dxa"/>
            <w:shd w:val="clear" w:color="auto" w:fill="auto"/>
            <w:vAlign w:val="center"/>
          </w:tcPr>
          <w:p w14:paraId="7E092161" w14:textId="66F35B8A" w:rsidR="007E6FF6" w:rsidRPr="00475166" w:rsidRDefault="007E6FF6" w:rsidP="007E6FF6">
            <w:pPr>
              <w:pStyle w:val="afffffffff2"/>
              <w:rPr>
                <w:rFonts w:ascii="黑体" w:hAnsi="黑体" w:cs="Calibri"/>
                <w:szCs w:val="18"/>
              </w:rPr>
            </w:pPr>
            <w:r w:rsidRPr="00475166">
              <w:rPr>
                <w:rFonts w:ascii="黑体" w:hAnsi="黑体" w:cs="Calibri"/>
                <w:szCs w:val="18"/>
              </w:rPr>
              <w:t>is_petrol_station</w:t>
            </w:r>
          </w:p>
        </w:tc>
        <w:tc>
          <w:tcPr>
            <w:tcW w:w="1207" w:type="dxa"/>
            <w:shd w:val="clear" w:color="auto" w:fill="auto"/>
            <w:vAlign w:val="center"/>
          </w:tcPr>
          <w:p w14:paraId="3F527BBA" w14:textId="210BB64B" w:rsidR="007E6FF6" w:rsidRPr="00475166" w:rsidRDefault="007E6FF6" w:rsidP="007E6FF6">
            <w:pPr>
              <w:pStyle w:val="afffffffff2"/>
              <w:rPr>
                <w:rFonts w:ascii="黑体" w:hAnsi="黑体" w:cs="Calibri"/>
                <w:szCs w:val="18"/>
              </w:rPr>
            </w:pPr>
            <w:r w:rsidRPr="00475166">
              <w:rPr>
                <w:rFonts w:ascii="黑体" w:hAnsi="黑体" w:cs="Calibri" w:hint="eastAsia"/>
                <w:szCs w:val="18"/>
              </w:rPr>
              <w:t>c</w:t>
            </w:r>
            <w:r w:rsidRPr="00475166">
              <w:rPr>
                <w:rFonts w:ascii="黑体" w:hAnsi="黑体" w:cs="Calibri"/>
                <w:szCs w:val="18"/>
              </w:rPr>
              <w:t>har</w:t>
            </w:r>
          </w:p>
        </w:tc>
        <w:tc>
          <w:tcPr>
            <w:tcW w:w="1050" w:type="dxa"/>
            <w:shd w:val="clear" w:color="auto" w:fill="auto"/>
            <w:vAlign w:val="center"/>
          </w:tcPr>
          <w:p w14:paraId="5A616137" w14:textId="595D2A12" w:rsidR="007E6FF6" w:rsidRPr="00475166" w:rsidRDefault="007E6FF6" w:rsidP="007E6FF6">
            <w:pPr>
              <w:pStyle w:val="afffffffff2"/>
              <w:rPr>
                <w:rFonts w:ascii="黑体" w:hAnsi="黑体" w:cs="Calibri"/>
                <w:szCs w:val="18"/>
              </w:rPr>
            </w:pPr>
            <w:r w:rsidRPr="00475166">
              <w:rPr>
                <w:rFonts w:ascii="黑体" w:hAnsi="黑体" w:cs="Calibri" w:hint="eastAsia"/>
                <w:szCs w:val="18"/>
              </w:rPr>
              <w:t>1</w:t>
            </w:r>
          </w:p>
        </w:tc>
        <w:tc>
          <w:tcPr>
            <w:tcW w:w="1150" w:type="dxa"/>
            <w:shd w:val="clear" w:color="auto" w:fill="auto"/>
            <w:vAlign w:val="center"/>
          </w:tcPr>
          <w:p w14:paraId="64DB623B" w14:textId="6623D1AC" w:rsidR="007E6FF6" w:rsidRPr="00475166" w:rsidRDefault="007E6FF6" w:rsidP="007E6FF6">
            <w:pPr>
              <w:pStyle w:val="afffffffff2"/>
              <w:rPr>
                <w:rFonts w:ascii="黑体" w:hAnsi="黑体" w:cs="Calibri"/>
                <w:szCs w:val="18"/>
              </w:rPr>
            </w:pPr>
            <w:r w:rsidRPr="00475166">
              <w:rPr>
                <w:rFonts w:ascii="黑体" w:hAnsi="黑体" w:cs="Calibri" w:hint="eastAsia"/>
                <w:szCs w:val="18"/>
              </w:rPr>
              <w:t>否</w:t>
            </w:r>
          </w:p>
        </w:tc>
        <w:tc>
          <w:tcPr>
            <w:tcW w:w="1276" w:type="dxa"/>
            <w:shd w:val="clear" w:color="auto" w:fill="auto"/>
            <w:vAlign w:val="center"/>
          </w:tcPr>
          <w:p w14:paraId="4F5456D0" w14:textId="072FAB39" w:rsidR="007E6FF6" w:rsidRPr="00475166" w:rsidRDefault="007E6FF6" w:rsidP="007E6FF6">
            <w:pPr>
              <w:pStyle w:val="afffffffff2"/>
              <w:rPr>
                <w:rFonts w:ascii="黑体" w:hAnsi="黑体" w:cs="Calibri"/>
                <w:szCs w:val="18"/>
              </w:rPr>
            </w:pPr>
            <w:r w:rsidRPr="00475166">
              <w:rPr>
                <w:rFonts w:ascii="黑体" w:hAnsi="黑体" w:cs="Calibri" w:hint="eastAsia"/>
                <w:szCs w:val="18"/>
              </w:rPr>
              <w:t>有条件共享</w:t>
            </w:r>
          </w:p>
        </w:tc>
      </w:tr>
      <w:tr w:rsidR="007E6FF6" w14:paraId="70FD5C34" w14:textId="77777777" w:rsidTr="007E6FF6">
        <w:trPr>
          <w:jc w:val="center"/>
        </w:trPr>
        <w:tc>
          <w:tcPr>
            <w:tcW w:w="2258" w:type="dxa"/>
            <w:shd w:val="clear" w:color="auto" w:fill="auto"/>
            <w:vAlign w:val="center"/>
          </w:tcPr>
          <w:p w14:paraId="42C73BAA" w14:textId="77777777" w:rsidR="007E6FF6" w:rsidRPr="00475166" w:rsidRDefault="007E6FF6" w:rsidP="007E6FF6">
            <w:pPr>
              <w:pStyle w:val="affffffff4"/>
              <w:ind w:firstLine="0"/>
              <w:jc w:val="center"/>
              <w:rPr>
                <w:rFonts w:ascii="黑体" w:hAnsi="黑体" w:cs="Calibri"/>
                <w:sz w:val="18"/>
                <w:szCs w:val="18"/>
              </w:rPr>
            </w:pPr>
            <w:r w:rsidRPr="00475166">
              <w:rPr>
                <w:rFonts w:ascii="黑体" w:hAnsi="黑体" w:cs="Calibri" w:hint="eastAsia"/>
                <w:sz w:val="18"/>
                <w:szCs w:val="18"/>
              </w:rPr>
              <w:t>是否有汽修厂</w:t>
            </w:r>
          </w:p>
          <w:p w14:paraId="0F61E689" w14:textId="7048BD80" w:rsidR="007E6FF6" w:rsidRPr="00475166" w:rsidRDefault="007E6FF6" w:rsidP="007E6FF6">
            <w:pPr>
              <w:jc w:val="center"/>
              <w:rPr>
                <w:rFonts w:ascii="黑体" w:hAnsi="黑体" w:cs="Calibri"/>
                <w:sz w:val="18"/>
                <w:szCs w:val="18"/>
              </w:rPr>
            </w:pPr>
            <w:r w:rsidRPr="00475166">
              <w:rPr>
                <w:rFonts w:ascii="黑体" w:hAnsi="黑体" w:cs="Calibri" w:hint="eastAsia"/>
                <w:sz w:val="18"/>
                <w:szCs w:val="18"/>
              </w:rPr>
              <w:t>（</w:t>
            </w:r>
            <w:r w:rsidRPr="00475166">
              <w:rPr>
                <w:rFonts w:ascii="黑体" w:hAnsi="黑体" w:cs="Calibri" w:hint="eastAsia"/>
                <w:sz w:val="18"/>
                <w:szCs w:val="18"/>
              </w:rPr>
              <w:t>1</w:t>
            </w:r>
            <w:r w:rsidRPr="00475166">
              <w:rPr>
                <w:rFonts w:ascii="黑体" w:hAnsi="黑体" w:cs="Calibri" w:hint="eastAsia"/>
                <w:sz w:val="18"/>
                <w:szCs w:val="18"/>
              </w:rPr>
              <w:t>为是，</w:t>
            </w:r>
            <w:r w:rsidRPr="00475166">
              <w:rPr>
                <w:rFonts w:ascii="黑体" w:hAnsi="黑体" w:cs="Calibri" w:hint="eastAsia"/>
                <w:sz w:val="18"/>
                <w:szCs w:val="18"/>
              </w:rPr>
              <w:t>2</w:t>
            </w:r>
            <w:r w:rsidRPr="00475166">
              <w:rPr>
                <w:rFonts w:ascii="黑体" w:hAnsi="黑体" w:cs="Calibri" w:hint="eastAsia"/>
                <w:sz w:val="18"/>
                <w:szCs w:val="18"/>
              </w:rPr>
              <w:t>为否）</w:t>
            </w:r>
          </w:p>
        </w:tc>
        <w:tc>
          <w:tcPr>
            <w:tcW w:w="2830" w:type="dxa"/>
            <w:shd w:val="clear" w:color="auto" w:fill="auto"/>
            <w:vAlign w:val="center"/>
          </w:tcPr>
          <w:p w14:paraId="39D5D6F5" w14:textId="319AC20D" w:rsidR="007E6FF6" w:rsidRPr="00475166" w:rsidRDefault="007E6FF6" w:rsidP="007E6FF6">
            <w:pPr>
              <w:pStyle w:val="afffffffff2"/>
              <w:rPr>
                <w:rFonts w:ascii="黑体" w:hAnsi="黑体" w:cs="Calibri"/>
                <w:szCs w:val="18"/>
              </w:rPr>
            </w:pPr>
            <w:r w:rsidRPr="00475166">
              <w:rPr>
                <w:rFonts w:ascii="黑体" w:hAnsi="黑体" w:cs="Calibri"/>
                <w:szCs w:val="18"/>
              </w:rPr>
              <w:t>is_repair_factory</w:t>
            </w:r>
          </w:p>
        </w:tc>
        <w:tc>
          <w:tcPr>
            <w:tcW w:w="1207" w:type="dxa"/>
            <w:shd w:val="clear" w:color="auto" w:fill="auto"/>
            <w:vAlign w:val="center"/>
          </w:tcPr>
          <w:p w14:paraId="5BA44FE4" w14:textId="19132B97" w:rsidR="007E6FF6" w:rsidRPr="00475166" w:rsidRDefault="007E6FF6" w:rsidP="007E6FF6">
            <w:pPr>
              <w:pStyle w:val="afffffffff2"/>
              <w:rPr>
                <w:rFonts w:ascii="黑体" w:hAnsi="黑体" w:cs="Calibri"/>
                <w:szCs w:val="18"/>
              </w:rPr>
            </w:pPr>
            <w:r w:rsidRPr="00475166">
              <w:rPr>
                <w:rFonts w:ascii="黑体" w:hAnsi="黑体" w:cs="Calibri" w:hint="eastAsia"/>
                <w:szCs w:val="18"/>
              </w:rPr>
              <w:t>c</w:t>
            </w:r>
            <w:r w:rsidRPr="00475166">
              <w:rPr>
                <w:rFonts w:ascii="黑体" w:hAnsi="黑体" w:cs="Calibri"/>
                <w:szCs w:val="18"/>
              </w:rPr>
              <w:t>har</w:t>
            </w:r>
          </w:p>
        </w:tc>
        <w:tc>
          <w:tcPr>
            <w:tcW w:w="1050" w:type="dxa"/>
            <w:shd w:val="clear" w:color="auto" w:fill="auto"/>
            <w:vAlign w:val="center"/>
          </w:tcPr>
          <w:p w14:paraId="4999C454" w14:textId="0F7C028C" w:rsidR="007E6FF6" w:rsidRPr="00475166" w:rsidRDefault="007E6FF6" w:rsidP="007E6FF6">
            <w:pPr>
              <w:pStyle w:val="afffffffff2"/>
              <w:rPr>
                <w:rFonts w:ascii="黑体" w:hAnsi="黑体" w:cs="Calibri"/>
                <w:szCs w:val="18"/>
              </w:rPr>
            </w:pPr>
            <w:r w:rsidRPr="00475166">
              <w:rPr>
                <w:rFonts w:ascii="黑体" w:hAnsi="黑体" w:cs="Calibri" w:hint="eastAsia"/>
                <w:szCs w:val="18"/>
              </w:rPr>
              <w:t>1</w:t>
            </w:r>
          </w:p>
        </w:tc>
        <w:tc>
          <w:tcPr>
            <w:tcW w:w="1150" w:type="dxa"/>
            <w:shd w:val="clear" w:color="auto" w:fill="auto"/>
            <w:vAlign w:val="center"/>
          </w:tcPr>
          <w:p w14:paraId="2B0DB6F0" w14:textId="237A5B4D" w:rsidR="007E6FF6" w:rsidRPr="00475166" w:rsidRDefault="007E6FF6" w:rsidP="007E6FF6">
            <w:pPr>
              <w:pStyle w:val="afffffffff2"/>
              <w:rPr>
                <w:rFonts w:ascii="黑体" w:hAnsi="黑体" w:cs="Calibri"/>
                <w:szCs w:val="18"/>
              </w:rPr>
            </w:pPr>
            <w:r w:rsidRPr="00475166">
              <w:rPr>
                <w:rFonts w:ascii="黑体" w:hAnsi="黑体" w:cs="Calibri" w:hint="eastAsia"/>
                <w:szCs w:val="18"/>
              </w:rPr>
              <w:t>否</w:t>
            </w:r>
          </w:p>
        </w:tc>
        <w:tc>
          <w:tcPr>
            <w:tcW w:w="1276" w:type="dxa"/>
            <w:shd w:val="clear" w:color="auto" w:fill="auto"/>
            <w:vAlign w:val="center"/>
          </w:tcPr>
          <w:p w14:paraId="482FE8A8" w14:textId="280D536B" w:rsidR="007E6FF6" w:rsidRPr="00475166" w:rsidRDefault="007E6FF6" w:rsidP="007E6FF6">
            <w:pPr>
              <w:pStyle w:val="afffffffff2"/>
              <w:rPr>
                <w:rFonts w:ascii="黑体" w:hAnsi="黑体" w:cs="Calibri"/>
                <w:szCs w:val="18"/>
              </w:rPr>
            </w:pPr>
            <w:r w:rsidRPr="00475166">
              <w:rPr>
                <w:rFonts w:ascii="黑体" w:hAnsi="黑体" w:cs="Calibri" w:hint="eastAsia"/>
                <w:szCs w:val="18"/>
              </w:rPr>
              <w:t>有条件共享</w:t>
            </w:r>
          </w:p>
        </w:tc>
      </w:tr>
      <w:tr w:rsidR="007E6FF6" w14:paraId="6EFB4454" w14:textId="77777777" w:rsidTr="007E6FF6">
        <w:trPr>
          <w:jc w:val="center"/>
        </w:trPr>
        <w:tc>
          <w:tcPr>
            <w:tcW w:w="2258" w:type="dxa"/>
            <w:shd w:val="clear" w:color="auto" w:fill="auto"/>
            <w:vAlign w:val="center"/>
          </w:tcPr>
          <w:p w14:paraId="38793537" w14:textId="77777777" w:rsidR="007E6FF6" w:rsidRPr="00475166" w:rsidRDefault="007E6FF6" w:rsidP="007E6FF6">
            <w:pPr>
              <w:pStyle w:val="affffffff4"/>
              <w:ind w:firstLine="0"/>
              <w:jc w:val="center"/>
              <w:rPr>
                <w:rFonts w:ascii="黑体" w:hAnsi="黑体" w:cs="Calibri"/>
                <w:sz w:val="18"/>
                <w:szCs w:val="18"/>
              </w:rPr>
            </w:pPr>
            <w:r w:rsidRPr="00475166">
              <w:rPr>
                <w:rFonts w:ascii="黑体" w:hAnsi="黑体" w:cs="Calibri" w:hint="eastAsia"/>
                <w:sz w:val="18"/>
                <w:szCs w:val="18"/>
              </w:rPr>
              <w:t>是否有智慧停车系统</w:t>
            </w:r>
          </w:p>
          <w:p w14:paraId="2A1D11E4" w14:textId="1CFB4BA2" w:rsidR="007E6FF6" w:rsidRPr="00475166" w:rsidRDefault="007E6FF6" w:rsidP="007E6FF6">
            <w:pPr>
              <w:jc w:val="center"/>
              <w:rPr>
                <w:rFonts w:ascii="黑体" w:hAnsi="黑体" w:cs="Calibri"/>
                <w:sz w:val="18"/>
                <w:szCs w:val="18"/>
              </w:rPr>
            </w:pPr>
            <w:r w:rsidRPr="00475166">
              <w:rPr>
                <w:rFonts w:ascii="黑体" w:hAnsi="黑体" w:cs="Calibri" w:hint="eastAsia"/>
                <w:sz w:val="18"/>
                <w:szCs w:val="18"/>
              </w:rPr>
              <w:t>（</w:t>
            </w:r>
            <w:r w:rsidRPr="00475166">
              <w:rPr>
                <w:rFonts w:ascii="黑体" w:hAnsi="黑体" w:cs="Calibri" w:hint="eastAsia"/>
                <w:sz w:val="18"/>
                <w:szCs w:val="18"/>
              </w:rPr>
              <w:t>1</w:t>
            </w:r>
            <w:r w:rsidRPr="00475166">
              <w:rPr>
                <w:rFonts w:ascii="黑体" w:hAnsi="黑体" w:cs="Calibri" w:hint="eastAsia"/>
                <w:sz w:val="18"/>
                <w:szCs w:val="18"/>
              </w:rPr>
              <w:t>为是；</w:t>
            </w:r>
            <w:r w:rsidRPr="00475166">
              <w:rPr>
                <w:rFonts w:ascii="黑体" w:hAnsi="黑体" w:cs="Calibri" w:hint="eastAsia"/>
                <w:sz w:val="18"/>
                <w:szCs w:val="18"/>
              </w:rPr>
              <w:t>2</w:t>
            </w:r>
            <w:r w:rsidRPr="00475166">
              <w:rPr>
                <w:rFonts w:ascii="黑体" w:hAnsi="黑体" w:cs="Calibri" w:hint="eastAsia"/>
                <w:sz w:val="18"/>
                <w:szCs w:val="18"/>
              </w:rPr>
              <w:t>为否）</w:t>
            </w:r>
          </w:p>
        </w:tc>
        <w:tc>
          <w:tcPr>
            <w:tcW w:w="2830" w:type="dxa"/>
            <w:shd w:val="clear" w:color="auto" w:fill="auto"/>
            <w:vAlign w:val="center"/>
          </w:tcPr>
          <w:p w14:paraId="38443351" w14:textId="6F9158B8" w:rsidR="007E6FF6" w:rsidRPr="00475166" w:rsidRDefault="007E6FF6" w:rsidP="007E6FF6">
            <w:pPr>
              <w:pStyle w:val="afffffffff2"/>
              <w:rPr>
                <w:rFonts w:ascii="黑体" w:hAnsi="黑体" w:cs="Calibri"/>
                <w:szCs w:val="18"/>
              </w:rPr>
            </w:pPr>
            <w:r w:rsidRPr="00475166">
              <w:rPr>
                <w:rFonts w:ascii="黑体" w:hAnsi="黑体" w:cs="Calibri"/>
                <w:szCs w:val="18"/>
              </w:rPr>
              <w:t>is_smart_parking</w:t>
            </w:r>
          </w:p>
        </w:tc>
        <w:tc>
          <w:tcPr>
            <w:tcW w:w="1207" w:type="dxa"/>
            <w:shd w:val="clear" w:color="auto" w:fill="auto"/>
            <w:vAlign w:val="center"/>
          </w:tcPr>
          <w:p w14:paraId="2B717BF3" w14:textId="36058700" w:rsidR="007E6FF6" w:rsidRPr="00475166" w:rsidRDefault="007E6FF6" w:rsidP="007E6FF6">
            <w:pPr>
              <w:pStyle w:val="afffffffff2"/>
              <w:rPr>
                <w:rFonts w:ascii="黑体" w:hAnsi="黑体" w:cs="Calibri"/>
                <w:szCs w:val="18"/>
              </w:rPr>
            </w:pPr>
            <w:r w:rsidRPr="00475166">
              <w:rPr>
                <w:rFonts w:ascii="黑体" w:hAnsi="黑体" w:cs="Calibri" w:hint="eastAsia"/>
                <w:szCs w:val="18"/>
              </w:rPr>
              <w:t>c</w:t>
            </w:r>
            <w:r w:rsidRPr="00475166">
              <w:rPr>
                <w:rFonts w:ascii="黑体" w:hAnsi="黑体" w:cs="Calibri"/>
                <w:szCs w:val="18"/>
              </w:rPr>
              <w:t>har</w:t>
            </w:r>
          </w:p>
        </w:tc>
        <w:tc>
          <w:tcPr>
            <w:tcW w:w="1050" w:type="dxa"/>
            <w:shd w:val="clear" w:color="auto" w:fill="auto"/>
            <w:vAlign w:val="center"/>
          </w:tcPr>
          <w:p w14:paraId="3BACE4BB" w14:textId="0D18E418" w:rsidR="007E6FF6" w:rsidRPr="00475166" w:rsidRDefault="007E6FF6" w:rsidP="007E6FF6">
            <w:pPr>
              <w:pStyle w:val="afffffffff2"/>
              <w:rPr>
                <w:rFonts w:ascii="黑体" w:hAnsi="黑体" w:cs="Calibri"/>
                <w:szCs w:val="18"/>
              </w:rPr>
            </w:pPr>
            <w:r w:rsidRPr="00475166">
              <w:rPr>
                <w:rFonts w:ascii="黑体" w:hAnsi="黑体" w:cs="Calibri" w:hint="eastAsia"/>
                <w:szCs w:val="18"/>
              </w:rPr>
              <w:t>1</w:t>
            </w:r>
          </w:p>
        </w:tc>
        <w:tc>
          <w:tcPr>
            <w:tcW w:w="1150" w:type="dxa"/>
            <w:shd w:val="clear" w:color="auto" w:fill="auto"/>
            <w:vAlign w:val="center"/>
          </w:tcPr>
          <w:p w14:paraId="72CFB066" w14:textId="0EF31F13" w:rsidR="007E6FF6" w:rsidRPr="00475166" w:rsidRDefault="007E6FF6" w:rsidP="007E6FF6">
            <w:pPr>
              <w:pStyle w:val="afffffffff2"/>
              <w:rPr>
                <w:rFonts w:ascii="黑体" w:hAnsi="黑体" w:cs="Calibri"/>
                <w:szCs w:val="18"/>
              </w:rPr>
            </w:pPr>
            <w:r w:rsidRPr="00475166">
              <w:rPr>
                <w:rFonts w:ascii="黑体" w:hAnsi="黑体" w:cs="Calibri" w:hint="eastAsia"/>
                <w:szCs w:val="18"/>
              </w:rPr>
              <w:t>否</w:t>
            </w:r>
          </w:p>
        </w:tc>
        <w:tc>
          <w:tcPr>
            <w:tcW w:w="1276" w:type="dxa"/>
            <w:shd w:val="clear" w:color="auto" w:fill="auto"/>
            <w:vAlign w:val="center"/>
          </w:tcPr>
          <w:p w14:paraId="24AF2A6C" w14:textId="1FFBD1C7" w:rsidR="007E6FF6" w:rsidRPr="00475166" w:rsidRDefault="007E6FF6" w:rsidP="007E6FF6">
            <w:pPr>
              <w:pStyle w:val="afffffffff2"/>
              <w:rPr>
                <w:rFonts w:ascii="黑体" w:hAnsi="黑体" w:cs="Calibri"/>
                <w:szCs w:val="18"/>
              </w:rPr>
            </w:pPr>
            <w:r w:rsidRPr="00475166">
              <w:rPr>
                <w:rFonts w:ascii="黑体" w:hAnsi="黑体" w:cs="Calibri" w:hint="eastAsia"/>
                <w:szCs w:val="18"/>
              </w:rPr>
              <w:t>有条件共享</w:t>
            </w:r>
          </w:p>
        </w:tc>
      </w:tr>
      <w:tr w:rsidR="007E6FF6" w14:paraId="028461DB" w14:textId="77777777" w:rsidTr="007E6FF6">
        <w:trPr>
          <w:jc w:val="center"/>
        </w:trPr>
        <w:tc>
          <w:tcPr>
            <w:tcW w:w="2258" w:type="dxa"/>
            <w:shd w:val="clear" w:color="auto" w:fill="auto"/>
            <w:vAlign w:val="center"/>
          </w:tcPr>
          <w:p w14:paraId="2BAAC27C" w14:textId="77777777" w:rsidR="007E6FF6" w:rsidRPr="00475166" w:rsidRDefault="007E6FF6" w:rsidP="007E6FF6">
            <w:pPr>
              <w:pStyle w:val="affffffff4"/>
              <w:ind w:firstLine="0"/>
              <w:jc w:val="center"/>
              <w:rPr>
                <w:rFonts w:ascii="黑体" w:hAnsi="黑体" w:cs="Calibri"/>
                <w:sz w:val="18"/>
                <w:szCs w:val="18"/>
              </w:rPr>
            </w:pPr>
            <w:r w:rsidRPr="00475166">
              <w:rPr>
                <w:rFonts w:ascii="黑体" w:hAnsi="黑体" w:cs="Calibri" w:hint="eastAsia"/>
                <w:sz w:val="18"/>
                <w:szCs w:val="18"/>
              </w:rPr>
              <w:t>是否有智慧公厕系统</w:t>
            </w:r>
          </w:p>
          <w:p w14:paraId="4A0CBCE7" w14:textId="50F3E42B" w:rsidR="007E6FF6" w:rsidRPr="00475166" w:rsidRDefault="007E6FF6" w:rsidP="007E6FF6">
            <w:pPr>
              <w:jc w:val="center"/>
              <w:rPr>
                <w:rFonts w:ascii="黑体" w:hAnsi="黑体" w:cs="Calibri"/>
                <w:sz w:val="18"/>
                <w:szCs w:val="18"/>
              </w:rPr>
            </w:pPr>
            <w:r w:rsidRPr="00475166">
              <w:rPr>
                <w:rFonts w:ascii="黑体" w:hAnsi="黑体" w:cs="Calibri" w:hint="eastAsia"/>
                <w:sz w:val="18"/>
                <w:szCs w:val="18"/>
              </w:rPr>
              <w:t>（</w:t>
            </w:r>
            <w:r w:rsidRPr="00475166">
              <w:rPr>
                <w:rFonts w:ascii="黑体" w:hAnsi="黑体" w:cs="Calibri" w:hint="eastAsia"/>
                <w:sz w:val="18"/>
                <w:szCs w:val="18"/>
              </w:rPr>
              <w:t>1</w:t>
            </w:r>
            <w:r w:rsidRPr="00475166">
              <w:rPr>
                <w:rFonts w:ascii="黑体" w:hAnsi="黑体" w:cs="Calibri" w:hint="eastAsia"/>
                <w:sz w:val="18"/>
                <w:szCs w:val="18"/>
              </w:rPr>
              <w:t>为是；</w:t>
            </w:r>
            <w:r w:rsidRPr="00475166">
              <w:rPr>
                <w:rFonts w:ascii="黑体" w:hAnsi="黑体" w:cs="Calibri" w:hint="eastAsia"/>
                <w:sz w:val="18"/>
                <w:szCs w:val="18"/>
              </w:rPr>
              <w:t>2</w:t>
            </w:r>
            <w:r w:rsidRPr="00475166">
              <w:rPr>
                <w:rFonts w:ascii="黑体" w:hAnsi="黑体" w:cs="Calibri" w:hint="eastAsia"/>
                <w:sz w:val="18"/>
                <w:szCs w:val="18"/>
              </w:rPr>
              <w:t>为否）</w:t>
            </w:r>
          </w:p>
        </w:tc>
        <w:tc>
          <w:tcPr>
            <w:tcW w:w="2830" w:type="dxa"/>
            <w:shd w:val="clear" w:color="auto" w:fill="auto"/>
            <w:vAlign w:val="center"/>
          </w:tcPr>
          <w:p w14:paraId="65B7C1F5" w14:textId="37851D4A" w:rsidR="007E6FF6" w:rsidRPr="00475166" w:rsidRDefault="007E6FF6" w:rsidP="007E6FF6">
            <w:pPr>
              <w:pStyle w:val="afffffffff2"/>
              <w:rPr>
                <w:rFonts w:ascii="黑体" w:hAnsi="黑体" w:cs="Calibri"/>
                <w:szCs w:val="18"/>
              </w:rPr>
            </w:pPr>
            <w:r w:rsidRPr="00475166">
              <w:rPr>
                <w:rFonts w:ascii="黑体" w:hAnsi="黑体" w:cs="Calibri"/>
                <w:szCs w:val="18"/>
              </w:rPr>
              <w:t>is_smart_</w:t>
            </w:r>
            <w:r w:rsidRPr="00475166">
              <w:rPr>
                <w:rFonts w:ascii="黑体" w:hAnsi="黑体" w:cs="Calibri" w:hint="eastAsia"/>
                <w:szCs w:val="18"/>
              </w:rPr>
              <w:t>toilet</w:t>
            </w:r>
          </w:p>
        </w:tc>
        <w:tc>
          <w:tcPr>
            <w:tcW w:w="1207" w:type="dxa"/>
            <w:shd w:val="clear" w:color="auto" w:fill="auto"/>
            <w:vAlign w:val="center"/>
          </w:tcPr>
          <w:p w14:paraId="5598BE40" w14:textId="08C1674B" w:rsidR="007E6FF6" w:rsidRPr="00475166" w:rsidRDefault="007E6FF6" w:rsidP="007E6FF6">
            <w:pPr>
              <w:pStyle w:val="afffffffff2"/>
              <w:rPr>
                <w:rFonts w:ascii="黑体" w:hAnsi="黑体" w:cs="Calibri"/>
                <w:szCs w:val="18"/>
              </w:rPr>
            </w:pPr>
            <w:r w:rsidRPr="00475166">
              <w:rPr>
                <w:rFonts w:ascii="黑体" w:hAnsi="黑体" w:cs="Calibri" w:hint="eastAsia"/>
                <w:szCs w:val="18"/>
              </w:rPr>
              <w:t>c</w:t>
            </w:r>
            <w:r w:rsidRPr="00475166">
              <w:rPr>
                <w:rFonts w:ascii="黑体" w:hAnsi="黑体" w:cs="Calibri"/>
                <w:szCs w:val="18"/>
              </w:rPr>
              <w:t>har</w:t>
            </w:r>
          </w:p>
        </w:tc>
        <w:tc>
          <w:tcPr>
            <w:tcW w:w="1050" w:type="dxa"/>
            <w:shd w:val="clear" w:color="auto" w:fill="auto"/>
            <w:vAlign w:val="center"/>
          </w:tcPr>
          <w:p w14:paraId="5FC78CD1" w14:textId="7EA45FB1" w:rsidR="007E6FF6" w:rsidRPr="00475166" w:rsidRDefault="007E6FF6" w:rsidP="007E6FF6">
            <w:pPr>
              <w:pStyle w:val="afffffffff2"/>
              <w:rPr>
                <w:rFonts w:ascii="黑体" w:hAnsi="黑体" w:cs="Calibri"/>
                <w:szCs w:val="18"/>
              </w:rPr>
            </w:pPr>
            <w:r w:rsidRPr="00475166">
              <w:rPr>
                <w:rFonts w:ascii="黑体" w:hAnsi="黑体" w:cs="Calibri" w:hint="eastAsia"/>
                <w:szCs w:val="18"/>
              </w:rPr>
              <w:t>1</w:t>
            </w:r>
          </w:p>
        </w:tc>
        <w:tc>
          <w:tcPr>
            <w:tcW w:w="1150" w:type="dxa"/>
            <w:shd w:val="clear" w:color="auto" w:fill="auto"/>
            <w:vAlign w:val="center"/>
          </w:tcPr>
          <w:p w14:paraId="05721987" w14:textId="02F7F307" w:rsidR="007E6FF6" w:rsidRPr="00475166" w:rsidRDefault="007E6FF6" w:rsidP="007E6FF6">
            <w:pPr>
              <w:pStyle w:val="afffffffff2"/>
              <w:rPr>
                <w:rFonts w:ascii="黑体" w:hAnsi="黑体" w:cs="Calibri"/>
                <w:szCs w:val="18"/>
              </w:rPr>
            </w:pPr>
            <w:r w:rsidRPr="00475166">
              <w:rPr>
                <w:rFonts w:ascii="黑体" w:hAnsi="黑体" w:cs="Calibri" w:hint="eastAsia"/>
                <w:szCs w:val="18"/>
              </w:rPr>
              <w:t>否</w:t>
            </w:r>
          </w:p>
        </w:tc>
        <w:tc>
          <w:tcPr>
            <w:tcW w:w="1276" w:type="dxa"/>
            <w:shd w:val="clear" w:color="auto" w:fill="auto"/>
            <w:vAlign w:val="center"/>
          </w:tcPr>
          <w:p w14:paraId="0549FD3B" w14:textId="7D331268" w:rsidR="007E6FF6" w:rsidRPr="00475166" w:rsidRDefault="007E6FF6" w:rsidP="007E6FF6">
            <w:pPr>
              <w:pStyle w:val="afffffffff2"/>
              <w:rPr>
                <w:rFonts w:ascii="黑体" w:hAnsi="黑体" w:cs="Calibri"/>
                <w:szCs w:val="18"/>
              </w:rPr>
            </w:pPr>
            <w:r w:rsidRPr="00475166">
              <w:rPr>
                <w:rFonts w:ascii="黑体" w:hAnsi="黑体" w:cs="Calibri" w:hint="eastAsia"/>
                <w:szCs w:val="18"/>
              </w:rPr>
              <w:t>有条件共享</w:t>
            </w:r>
          </w:p>
        </w:tc>
      </w:tr>
      <w:tr w:rsidR="007E6FF6" w14:paraId="223694F6" w14:textId="77777777" w:rsidTr="007E6FF6">
        <w:trPr>
          <w:jc w:val="center"/>
        </w:trPr>
        <w:tc>
          <w:tcPr>
            <w:tcW w:w="2258" w:type="dxa"/>
            <w:shd w:val="clear" w:color="auto" w:fill="auto"/>
            <w:vAlign w:val="center"/>
          </w:tcPr>
          <w:p w14:paraId="22FD6255" w14:textId="77777777" w:rsidR="007E6FF6" w:rsidRPr="00475166" w:rsidRDefault="007E6FF6" w:rsidP="007E6FF6">
            <w:pPr>
              <w:pStyle w:val="affffffff4"/>
              <w:ind w:firstLine="0"/>
              <w:jc w:val="center"/>
              <w:rPr>
                <w:rFonts w:ascii="黑体" w:hAnsi="黑体" w:cs="Calibri"/>
                <w:sz w:val="18"/>
                <w:szCs w:val="18"/>
              </w:rPr>
            </w:pPr>
            <w:r w:rsidRPr="00475166">
              <w:rPr>
                <w:rFonts w:ascii="黑体" w:hAnsi="黑体" w:cs="Calibri" w:hint="eastAsia"/>
                <w:sz w:val="18"/>
                <w:szCs w:val="18"/>
              </w:rPr>
              <w:t>是否有充电桩</w:t>
            </w:r>
          </w:p>
          <w:p w14:paraId="5A21774F" w14:textId="6DB21CDC" w:rsidR="007E6FF6" w:rsidRPr="00475166" w:rsidRDefault="007E6FF6" w:rsidP="007E6FF6">
            <w:pPr>
              <w:jc w:val="center"/>
              <w:rPr>
                <w:rFonts w:ascii="黑体" w:hAnsi="黑体" w:cs="Calibri"/>
                <w:sz w:val="18"/>
                <w:szCs w:val="18"/>
              </w:rPr>
            </w:pPr>
            <w:r w:rsidRPr="00475166">
              <w:rPr>
                <w:rFonts w:ascii="黑体" w:hAnsi="黑体" w:cs="Calibri" w:hint="eastAsia"/>
                <w:sz w:val="18"/>
                <w:szCs w:val="18"/>
              </w:rPr>
              <w:t>（</w:t>
            </w:r>
            <w:r w:rsidRPr="00475166">
              <w:rPr>
                <w:rFonts w:ascii="黑体" w:hAnsi="黑体" w:cs="Calibri" w:hint="eastAsia"/>
                <w:sz w:val="18"/>
                <w:szCs w:val="18"/>
              </w:rPr>
              <w:t>1</w:t>
            </w:r>
            <w:r w:rsidRPr="00475166">
              <w:rPr>
                <w:rFonts w:ascii="黑体" w:hAnsi="黑体" w:cs="Calibri" w:hint="eastAsia"/>
                <w:sz w:val="18"/>
                <w:szCs w:val="18"/>
              </w:rPr>
              <w:t>为是；</w:t>
            </w:r>
            <w:r w:rsidRPr="00475166">
              <w:rPr>
                <w:rFonts w:ascii="黑体" w:hAnsi="黑体" w:cs="Calibri" w:hint="eastAsia"/>
                <w:sz w:val="18"/>
                <w:szCs w:val="18"/>
              </w:rPr>
              <w:t>2</w:t>
            </w:r>
            <w:r w:rsidRPr="00475166">
              <w:rPr>
                <w:rFonts w:ascii="黑体" w:hAnsi="黑体" w:cs="Calibri" w:hint="eastAsia"/>
                <w:sz w:val="18"/>
                <w:szCs w:val="18"/>
              </w:rPr>
              <w:t>为否）</w:t>
            </w:r>
          </w:p>
        </w:tc>
        <w:tc>
          <w:tcPr>
            <w:tcW w:w="2830" w:type="dxa"/>
            <w:shd w:val="clear" w:color="auto" w:fill="auto"/>
            <w:vAlign w:val="center"/>
          </w:tcPr>
          <w:p w14:paraId="50EB0769" w14:textId="650A16C9" w:rsidR="007E6FF6" w:rsidRPr="00475166" w:rsidRDefault="007E6FF6" w:rsidP="007E6FF6">
            <w:pPr>
              <w:pStyle w:val="afffffffff2"/>
              <w:rPr>
                <w:rFonts w:ascii="黑体" w:hAnsi="黑体" w:cs="Calibri"/>
                <w:szCs w:val="18"/>
              </w:rPr>
            </w:pPr>
            <w:r w:rsidRPr="00475166">
              <w:rPr>
                <w:rFonts w:ascii="黑体" w:hAnsi="黑体" w:cs="Calibri"/>
                <w:szCs w:val="18"/>
              </w:rPr>
              <w:t>is_</w:t>
            </w:r>
            <w:r w:rsidRPr="00475166">
              <w:rPr>
                <w:rFonts w:ascii="黑体" w:hAnsi="黑体" w:cs="Calibri" w:hint="eastAsia"/>
                <w:szCs w:val="18"/>
              </w:rPr>
              <w:t>charging_</w:t>
            </w:r>
            <w:r w:rsidRPr="00475166">
              <w:rPr>
                <w:rFonts w:ascii="黑体" w:hAnsi="黑体" w:cs="Calibri"/>
                <w:szCs w:val="18"/>
              </w:rPr>
              <w:t>pile</w:t>
            </w:r>
          </w:p>
        </w:tc>
        <w:tc>
          <w:tcPr>
            <w:tcW w:w="1207" w:type="dxa"/>
            <w:shd w:val="clear" w:color="auto" w:fill="auto"/>
            <w:vAlign w:val="center"/>
          </w:tcPr>
          <w:p w14:paraId="63882EB2" w14:textId="4F190864" w:rsidR="007E6FF6" w:rsidRPr="00475166" w:rsidRDefault="007E6FF6" w:rsidP="007E6FF6">
            <w:pPr>
              <w:pStyle w:val="afffffffff2"/>
              <w:rPr>
                <w:rFonts w:ascii="黑体" w:hAnsi="黑体" w:cs="Calibri"/>
                <w:szCs w:val="18"/>
              </w:rPr>
            </w:pPr>
            <w:r w:rsidRPr="00475166">
              <w:rPr>
                <w:rFonts w:ascii="黑体" w:hAnsi="黑体" w:cs="Calibri" w:hint="eastAsia"/>
                <w:szCs w:val="18"/>
              </w:rPr>
              <w:t>c</w:t>
            </w:r>
            <w:r w:rsidRPr="00475166">
              <w:rPr>
                <w:rFonts w:ascii="黑体" w:hAnsi="黑体" w:cs="Calibri"/>
                <w:szCs w:val="18"/>
              </w:rPr>
              <w:t>har</w:t>
            </w:r>
          </w:p>
        </w:tc>
        <w:tc>
          <w:tcPr>
            <w:tcW w:w="1050" w:type="dxa"/>
            <w:shd w:val="clear" w:color="auto" w:fill="auto"/>
            <w:vAlign w:val="center"/>
          </w:tcPr>
          <w:p w14:paraId="7A743D8D" w14:textId="0E63C956" w:rsidR="007E6FF6" w:rsidRPr="00475166" w:rsidRDefault="007E6FF6" w:rsidP="007E6FF6">
            <w:pPr>
              <w:pStyle w:val="afffffffff2"/>
              <w:rPr>
                <w:rFonts w:ascii="黑体" w:hAnsi="黑体" w:cs="Calibri"/>
                <w:szCs w:val="18"/>
              </w:rPr>
            </w:pPr>
            <w:r w:rsidRPr="00475166">
              <w:rPr>
                <w:rFonts w:ascii="黑体" w:hAnsi="黑体" w:cs="Calibri" w:hint="eastAsia"/>
                <w:szCs w:val="18"/>
              </w:rPr>
              <w:t>1</w:t>
            </w:r>
          </w:p>
        </w:tc>
        <w:tc>
          <w:tcPr>
            <w:tcW w:w="1150" w:type="dxa"/>
            <w:shd w:val="clear" w:color="auto" w:fill="auto"/>
            <w:vAlign w:val="center"/>
          </w:tcPr>
          <w:p w14:paraId="586A30B9" w14:textId="252F9606" w:rsidR="007E6FF6" w:rsidRPr="00475166" w:rsidRDefault="007E6FF6" w:rsidP="007E6FF6">
            <w:pPr>
              <w:pStyle w:val="afffffffff2"/>
              <w:rPr>
                <w:rFonts w:ascii="黑体" w:hAnsi="黑体" w:cs="Calibri"/>
                <w:szCs w:val="18"/>
              </w:rPr>
            </w:pPr>
            <w:r w:rsidRPr="00475166">
              <w:rPr>
                <w:rFonts w:ascii="黑体" w:hAnsi="黑体" w:cs="Calibri" w:hint="eastAsia"/>
                <w:szCs w:val="18"/>
              </w:rPr>
              <w:t>否</w:t>
            </w:r>
          </w:p>
        </w:tc>
        <w:tc>
          <w:tcPr>
            <w:tcW w:w="1276" w:type="dxa"/>
            <w:shd w:val="clear" w:color="auto" w:fill="auto"/>
            <w:vAlign w:val="center"/>
          </w:tcPr>
          <w:p w14:paraId="7CDC15A0" w14:textId="2D9B3D59" w:rsidR="007E6FF6" w:rsidRPr="00475166" w:rsidRDefault="007E6FF6" w:rsidP="007E6FF6">
            <w:pPr>
              <w:pStyle w:val="afffffffff2"/>
              <w:rPr>
                <w:rFonts w:ascii="黑体" w:hAnsi="黑体" w:cs="Calibri"/>
                <w:szCs w:val="18"/>
              </w:rPr>
            </w:pPr>
            <w:r w:rsidRPr="00475166">
              <w:rPr>
                <w:rFonts w:ascii="黑体" w:hAnsi="黑体" w:cs="Calibri" w:hint="eastAsia"/>
                <w:szCs w:val="18"/>
              </w:rPr>
              <w:t>有条件共享</w:t>
            </w:r>
          </w:p>
        </w:tc>
      </w:tr>
      <w:tr w:rsidR="007E6FF6" w14:paraId="3EDA55B7" w14:textId="77777777" w:rsidTr="007E6FF6">
        <w:trPr>
          <w:jc w:val="center"/>
        </w:trPr>
        <w:tc>
          <w:tcPr>
            <w:tcW w:w="2258" w:type="dxa"/>
            <w:shd w:val="clear" w:color="auto" w:fill="auto"/>
            <w:vAlign w:val="center"/>
          </w:tcPr>
          <w:p w14:paraId="59171795" w14:textId="77777777" w:rsidR="007E6FF6" w:rsidRPr="00475166" w:rsidRDefault="007E6FF6" w:rsidP="007E6FF6">
            <w:pPr>
              <w:pStyle w:val="affffffff4"/>
              <w:ind w:firstLine="0"/>
              <w:jc w:val="center"/>
              <w:rPr>
                <w:rFonts w:ascii="黑体" w:hAnsi="黑体" w:cs="Calibri"/>
                <w:sz w:val="18"/>
                <w:szCs w:val="18"/>
              </w:rPr>
            </w:pPr>
            <w:r w:rsidRPr="00475166">
              <w:rPr>
                <w:rFonts w:ascii="黑体" w:hAnsi="黑体" w:cs="Calibri" w:hint="eastAsia"/>
                <w:sz w:val="18"/>
                <w:szCs w:val="18"/>
              </w:rPr>
              <w:t>是否有自助加水站</w:t>
            </w:r>
          </w:p>
          <w:p w14:paraId="2BC2BA82" w14:textId="65F0A19E" w:rsidR="007E6FF6" w:rsidRPr="00475166" w:rsidRDefault="007E6FF6" w:rsidP="007E6FF6">
            <w:pPr>
              <w:jc w:val="center"/>
              <w:rPr>
                <w:rFonts w:ascii="黑体" w:hAnsi="黑体" w:cs="Calibri"/>
                <w:sz w:val="18"/>
                <w:szCs w:val="18"/>
              </w:rPr>
            </w:pPr>
            <w:r w:rsidRPr="00475166">
              <w:rPr>
                <w:rFonts w:ascii="黑体" w:hAnsi="黑体" w:cs="Calibri" w:hint="eastAsia"/>
                <w:sz w:val="18"/>
                <w:szCs w:val="18"/>
              </w:rPr>
              <w:t>（</w:t>
            </w:r>
            <w:r w:rsidRPr="00475166">
              <w:rPr>
                <w:rFonts w:ascii="黑体" w:hAnsi="黑体" w:cs="Calibri" w:hint="eastAsia"/>
                <w:sz w:val="18"/>
                <w:szCs w:val="18"/>
              </w:rPr>
              <w:t>1</w:t>
            </w:r>
            <w:r w:rsidRPr="00475166">
              <w:rPr>
                <w:rFonts w:ascii="黑体" w:hAnsi="黑体" w:cs="Calibri" w:hint="eastAsia"/>
                <w:sz w:val="18"/>
                <w:szCs w:val="18"/>
              </w:rPr>
              <w:t>为是；</w:t>
            </w:r>
            <w:r w:rsidRPr="00475166">
              <w:rPr>
                <w:rFonts w:ascii="黑体" w:hAnsi="黑体" w:cs="Calibri" w:hint="eastAsia"/>
                <w:sz w:val="18"/>
                <w:szCs w:val="18"/>
              </w:rPr>
              <w:t>2</w:t>
            </w:r>
            <w:r w:rsidRPr="00475166">
              <w:rPr>
                <w:rFonts w:ascii="黑体" w:hAnsi="黑体" w:cs="Calibri" w:hint="eastAsia"/>
                <w:sz w:val="18"/>
                <w:szCs w:val="18"/>
              </w:rPr>
              <w:t>为否）</w:t>
            </w:r>
          </w:p>
        </w:tc>
        <w:tc>
          <w:tcPr>
            <w:tcW w:w="2830" w:type="dxa"/>
            <w:shd w:val="clear" w:color="auto" w:fill="auto"/>
            <w:vAlign w:val="center"/>
          </w:tcPr>
          <w:p w14:paraId="6879E963" w14:textId="5B751937" w:rsidR="007E6FF6" w:rsidRPr="00475166" w:rsidRDefault="007E6FF6" w:rsidP="007E6FF6">
            <w:pPr>
              <w:pStyle w:val="afffffffff2"/>
              <w:rPr>
                <w:rFonts w:ascii="黑体" w:hAnsi="黑体" w:cs="Calibri"/>
                <w:szCs w:val="18"/>
              </w:rPr>
            </w:pPr>
            <w:r w:rsidRPr="00475166">
              <w:rPr>
                <w:rFonts w:ascii="黑体" w:hAnsi="黑体" w:cs="Calibri"/>
                <w:szCs w:val="18"/>
              </w:rPr>
              <w:t>i</w:t>
            </w:r>
            <w:r w:rsidRPr="00475166">
              <w:rPr>
                <w:rFonts w:ascii="黑体" w:hAnsi="黑体" w:cs="Calibri" w:hint="eastAsia"/>
                <w:szCs w:val="18"/>
              </w:rPr>
              <w:t>s</w:t>
            </w:r>
            <w:r w:rsidRPr="00475166">
              <w:rPr>
                <w:rFonts w:ascii="黑体" w:hAnsi="黑体" w:cs="Calibri"/>
                <w:szCs w:val="18"/>
              </w:rPr>
              <w:t>_self_service_water_filling_station</w:t>
            </w:r>
          </w:p>
        </w:tc>
        <w:tc>
          <w:tcPr>
            <w:tcW w:w="1207" w:type="dxa"/>
            <w:shd w:val="clear" w:color="auto" w:fill="auto"/>
            <w:vAlign w:val="center"/>
          </w:tcPr>
          <w:p w14:paraId="27FB64D7" w14:textId="3655459F" w:rsidR="007E6FF6" w:rsidRPr="00475166" w:rsidRDefault="007E6FF6" w:rsidP="007E6FF6">
            <w:pPr>
              <w:pStyle w:val="afffffffff2"/>
              <w:rPr>
                <w:rFonts w:ascii="黑体" w:hAnsi="黑体" w:cs="Calibri"/>
                <w:szCs w:val="18"/>
              </w:rPr>
            </w:pPr>
            <w:r w:rsidRPr="00475166">
              <w:rPr>
                <w:rFonts w:ascii="黑体" w:hAnsi="黑体" w:cs="Calibri" w:hint="eastAsia"/>
                <w:szCs w:val="18"/>
              </w:rPr>
              <w:t>c</w:t>
            </w:r>
            <w:r w:rsidRPr="00475166">
              <w:rPr>
                <w:rFonts w:ascii="黑体" w:hAnsi="黑体" w:cs="Calibri"/>
                <w:szCs w:val="18"/>
              </w:rPr>
              <w:t>har</w:t>
            </w:r>
          </w:p>
        </w:tc>
        <w:tc>
          <w:tcPr>
            <w:tcW w:w="1050" w:type="dxa"/>
            <w:shd w:val="clear" w:color="auto" w:fill="auto"/>
            <w:vAlign w:val="center"/>
          </w:tcPr>
          <w:p w14:paraId="725858D4" w14:textId="005CBB29" w:rsidR="007E6FF6" w:rsidRPr="00475166" w:rsidRDefault="007E6FF6" w:rsidP="007E6FF6">
            <w:pPr>
              <w:pStyle w:val="afffffffff2"/>
              <w:rPr>
                <w:rFonts w:ascii="黑体" w:hAnsi="黑体" w:cs="Calibri"/>
                <w:szCs w:val="18"/>
              </w:rPr>
            </w:pPr>
            <w:r w:rsidRPr="00475166">
              <w:rPr>
                <w:rFonts w:ascii="黑体" w:hAnsi="黑体" w:cs="Calibri" w:hint="eastAsia"/>
                <w:szCs w:val="18"/>
              </w:rPr>
              <w:t>1</w:t>
            </w:r>
          </w:p>
        </w:tc>
        <w:tc>
          <w:tcPr>
            <w:tcW w:w="1150" w:type="dxa"/>
            <w:shd w:val="clear" w:color="auto" w:fill="auto"/>
            <w:vAlign w:val="center"/>
          </w:tcPr>
          <w:p w14:paraId="4254BD38" w14:textId="0084B192" w:rsidR="007E6FF6" w:rsidRPr="00475166" w:rsidRDefault="007E6FF6" w:rsidP="007E6FF6">
            <w:pPr>
              <w:pStyle w:val="afffffffff2"/>
              <w:rPr>
                <w:rFonts w:ascii="黑体" w:hAnsi="黑体" w:cs="Calibri"/>
                <w:szCs w:val="18"/>
              </w:rPr>
            </w:pPr>
            <w:r w:rsidRPr="00475166">
              <w:rPr>
                <w:rFonts w:ascii="黑体" w:hAnsi="黑体" w:cs="Calibri" w:hint="eastAsia"/>
                <w:szCs w:val="18"/>
              </w:rPr>
              <w:t>否</w:t>
            </w:r>
          </w:p>
        </w:tc>
        <w:tc>
          <w:tcPr>
            <w:tcW w:w="1276" w:type="dxa"/>
            <w:shd w:val="clear" w:color="auto" w:fill="auto"/>
            <w:vAlign w:val="center"/>
          </w:tcPr>
          <w:p w14:paraId="47EBDF17" w14:textId="7D9CDED1" w:rsidR="007E6FF6" w:rsidRPr="00475166" w:rsidRDefault="007E6FF6" w:rsidP="007E6FF6">
            <w:pPr>
              <w:pStyle w:val="afffffffff2"/>
              <w:rPr>
                <w:rFonts w:ascii="黑体" w:hAnsi="黑体" w:cs="Calibri"/>
                <w:szCs w:val="18"/>
              </w:rPr>
            </w:pPr>
            <w:r w:rsidRPr="00475166">
              <w:rPr>
                <w:rFonts w:ascii="黑体" w:hAnsi="黑体" w:cs="Calibri" w:hint="eastAsia"/>
                <w:szCs w:val="18"/>
              </w:rPr>
              <w:t>有条件共享</w:t>
            </w:r>
          </w:p>
        </w:tc>
      </w:tr>
      <w:tr w:rsidR="007E6FF6" w14:paraId="76138BF2" w14:textId="77777777" w:rsidTr="007E6FF6">
        <w:trPr>
          <w:jc w:val="center"/>
        </w:trPr>
        <w:tc>
          <w:tcPr>
            <w:tcW w:w="2258" w:type="dxa"/>
            <w:shd w:val="clear" w:color="auto" w:fill="auto"/>
            <w:vAlign w:val="center"/>
          </w:tcPr>
          <w:p w14:paraId="66ECC2F7" w14:textId="77777777" w:rsidR="007E6FF6" w:rsidRPr="00475166" w:rsidRDefault="007E6FF6" w:rsidP="007E6FF6">
            <w:pPr>
              <w:pStyle w:val="affffffff4"/>
              <w:ind w:firstLine="0"/>
              <w:jc w:val="center"/>
              <w:rPr>
                <w:rFonts w:ascii="黑体" w:hAnsi="黑体" w:cs="Calibri"/>
                <w:sz w:val="18"/>
                <w:szCs w:val="18"/>
              </w:rPr>
            </w:pPr>
            <w:r w:rsidRPr="00475166">
              <w:rPr>
                <w:rFonts w:ascii="黑体" w:hAnsi="黑体" w:cs="Calibri" w:hint="eastAsia"/>
                <w:sz w:val="18"/>
                <w:szCs w:val="18"/>
              </w:rPr>
              <w:t>是否有自助加尿素站</w:t>
            </w:r>
          </w:p>
          <w:p w14:paraId="67459166" w14:textId="240067E8" w:rsidR="007E6FF6" w:rsidRPr="00475166" w:rsidRDefault="007E6FF6" w:rsidP="007E6FF6">
            <w:pPr>
              <w:jc w:val="center"/>
              <w:rPr>
                <w:rFonts w:ascii="黑体" w:hAnsi="黑体" w:cs="Calibri"/>
                <w:sz w:val="18"/>
                <w:szCs w:val="18"/>
              </w:rPr>
            </w:pPr>
            <w:r w:rsidRPr="00475166">
              <w:rPr>
                <w:rFonts w:ascii="黑体" w:hAnsi="黑体" w:cs="Calibri" w:hint="eastAsia"/>
                <w:sz w:val="18"/>
                <w:szCs w:val="18"/>
              </w:rPr>
              <w:t>（</w:t>
            </w:r>
            <w:r w:rsidRPr="00475166">
              <w:rPr>
                <w:rFonts w:ascii="黑体" w:hAnsi="黑体" w:cs="Calibri" w:hint="eastAsia"/>
                <w:sz w:val="18"/>
                <w:szCs w:val="18"/>
              </w:rPr>
              <w:t>1</w:t>
            </w:r>
            <w:r w:rsidRPr="00475166">
              <w:rPr>
                <w:rFonts w:ascii="黑体" w:hAnsi="黑体" w:cs="Calibri" w:hint="eastAsia"/>
                <w:sz w:val="18"/>
                <w:szCs w:val="18"/>
              </w:rPr>
              <w:t>为是；</w:t>
            </w:r>
            <w:r w:rsidRPr="00475166">
              <w:rPr>
                <w:rFonts w:ascii="黑体" w:hAnsi="黑体" w:cs="Calibri" w:hint="eastAsia"/>
                <w:sz w:val="18"/>
                <w:szCs w:val="18"/>
              </w:rPr>
              <w:t>2</w:t>
            </w:r>
            <w:r w:rsidRPr="00475166">
              <w:rPr>
                <w:rFonts w:ascii="黑体" w:hAnsi="黑体" w:cs="Calibri" w:hint="eastAsia"/>
                <w:sz w:val="18"/>
                <w:szCs w:val="18"/>
              </w:rPr>
              <w:t>为否）</w:t>
            </w:r>
          </w:p>
        </w:tc>
        <w:tc>
          <w:tcPr>
            <w:tcW w:w="2830" w:type="dxa"/>
            <w:shd w:val="clear" w:color="auto" w:fill="auto"/>
            <w:vAlign w:val="center"/>
          </w:tcPr>
          <w:p w14:paraId="72E7D489" w14:textId="3E9EF185" w:rsidR="007E6FF6" w:rsidRPr="00475166" w:rsidRDefault="007E6FF6" w:rsidP="007E6FF6">
            <w:pPr>
              <w:pStyle w:val="afffffffff2"/>
              <w:rPr>
                <w:rFonts w:ascii="黑体" w:hAnsi="黑体" w:cs="Calibri"/>
                <w:szCs w:val="18"/>
              </w:rPr>
            </w:pPr>
            <w:r w:rsidRPr="00475166">
              <w:rPr>
                <w:rFonts w:ascii="黑体" w:hAnsi="黑体" w:cs="Calibri"/>
                <w:szCs w:val="18"/>
              </w:rPr>
              <w:t>i</w:t>
            </w:r>
            <w:r w:rsidRPr="00475166">
              <w:rPr>
                <w:rFonts w:ascii="黑体" w:hAnsi="黑体" w:cs="Calibri" w:hint="eastAsia"/>
                <w:szCs w:val="18"/>
              </w:rPr>
              <w:t>s</w:t>
            </w:r>
            <w:r w:rsidRPr="00475166">
              <w:rPr>
                <w:rFonts w:ascii="黑体" w:hAnsi="黑体" w:cs="Calibri"/>
                <w:szCs w:val="18"/>
              </w:rPr>
              <w:t>_self_service_urea_filling_station</w:t>
            </w:r>
          </w:p>
        </w:tc>
        <w:tc>
          <w:tcPr>
            <w:tcW w:w="1207" w:type="dxa"/>
            <w:shd w:val="clear" w:color="auto" w:fill="auto"/>
            <w:vAlign w:val="center"/>
          </w:tcPr>
          <w:p w14:paraId="42D18DD8" w14:textId="72A444AB" w:rsidR="007E6FF6" w:rsidRPr="00475166" w:rsidRDefault="007E6FF6" w:rsidP="007E6FF6">
            <w:pPr>
              <w:pStyle w:val="afffffffff2"/>
              <w:rPr>
                <w:rFonts w:ascii="黑体" w:hAnsi="黑体" w:cs="Calibri"/>
                <w:szCs w:val="18"/>
              </w:rPr>
            </w:pPr>
            <w:r w:rsidRPr="00475166">
              <w:rPr>
                <w:rFonts w:ascii="黑体" w:hAnsi="黑体" w:cs="Calibri" w:hint="eastAsia"/>
                <w:szCs w:val="18"/>
              </w:rPr>
              <w:t>c</w:t>
            </w:r>
            <w:r w:rsidRPr="00475166">
              <w:rPr>
                <w:rFonts w:ascii="黑体" w:hAnsi="黑体" w:cs="Calibri"/>
                <w:szCs w:val="18"/>
              </w:rPr>
              <w:t>har</w:t>
            </w:r>
          </w:p>
        </w:tc>
        <w:tc>
          <w:tcPr>
            <w:tcW w:w="1050" w:type="dxa"/>
            <w:shd w:val="clear" w:color="auto" w:fill="auto"/>
            <w:vAlign w:val="center"/>
          </w:tcPr>
          <w:p w14:paraId="7C3B7DE4" w14:textId="22EB4DA8" w:rsidR="007E6FF6" w:rsidRPr="00475166" w:rsidRDefault="007E6FF6" w:rsidP="007E6FF6">
            <w:pPr>
              <w:pStyle w:val="afffffffff2"/>
              <w:rPr>
                <w:rFonts w:ascii="黑体" w:hAnsi="黑体" w:cs="Calibri"/>
                <w:szCs w:val="18"/>
              </w:rPr>
            </w:pPr>
            <w:r w:rsidRPr="00475166">
              <w:rPr>
                <w:rFonts w:ascii="黑体" w:hAnsi="黑体" w:cs="Calibri" w:hint="eastAsia"/>
                <w:szCs w:val="18"/>
              </w:rPr>
              <w:t>1</w:t>
            </w:r>
          </w:p>
        </w:tc>
        <w:tc>
          <w:tcPr>
            <w:tcW w:w="1150" w:type="dxa"/>
            <w:shd w:val="clear" w:color="auto" w:fill="auto"/>
            <w:vAlign w:val="center"/>
          </w:tcPr>
          <w:p w14:paraId="11599FA6" w14:textId="380EF17C" w:rsidR="007E6FF6" w:rsidRPr="00475166" w:rsidRDefault="007E6FF6" w:rsidP="007E6FF6">
            <w:pPr>
              <w:pStyle w:val="afffffffff2"/>
              <w:rPr>
                <w:rFonts w:ascii="黑体" w:hAnsi="黑体" w:cs="Calibri"/>
                <w:szCs w:val="18"/>
              </w:rPr>
            </w:pPr>
            <w:r w:rsidRPr="00475166">
              <w:rPr>
                <w:rFonts w:ascii="黑体" w:hAnsi="黑体" w:cs="Calibri" w:hint="eastAsia"/>
                <w:szCs w:val="18"/>
              </w:rPr>
              <w:t>否</w:t>
            </w:r>
          </w:p>
        </w:tc>
        <w:tc>
          <w:tcPr>
            <w:tcW w:w="1276" w:type="dxa"/>
            <w:shd w:val="clear" w:color="auto" w:fill="auto"/>
            <w:vAlign w:val="center"/>
          </w:tcPr>
          <w:p w14:paraId="364E54AF" w14:textId="3052F884" w:rsidR="007E6FF6" w:rsidRPr="00475166" w:rsidRDefault="007E6FF6" w:rsidP="007E6FF6">
            <w:pPr>
              <w:pStyle w:val="afffffffff2"/>
              <w:rPr>
                <w:rFonts w:ascii="黑体" w:hAnsi="黑体" w:cs="Calibri"/>
                <w:szCs w:val="18"/>
              </w:rPr>
            </w:pPr>
            <w:r w:rsidRPr="00475166">
              <w:rPr>
                <w:rFonts w:ascii="黑体" w:hAnsi="黑体" w:cs="Calibri" w:hint="eastAsia"/>
                <w:szCs w:val="18"/>
              </w:rPr>
              <w:t>有条件共享</w:t>
            </w:r>
          </w:p>
        </w:tc>
      </w:tr>
      <w:tr w:rsidR="007E6FF6" w14:paraId="7B26A1ED" w14:textId="77777777" w:rsidTr="007E6FF6">
        <w:trPr>
          <w:jc w:val="center"/>
        </w:trPr>
        <w:tc>
          <w:tcPr>
            <w:tcW w:w="2258" w:type="dxa"/>
            <w:shd w:val="clear" w:color="auto" w:fill="auto"/>
            <w:vAlign w:val="center"/>
          </w:tcPr>
          <w:p w14:paraId="0738957E" w14:textId="141EFCA9" w:rsidR="007E6FF6" w:rsidRPr="00475166" w:rsidRDefault="007E6FF6" w:rsidP="007E6FF6">
            <w:pPr>
              <w:jc w:val="center"/>
              <w:rPr>
                <w:rFonts w:ascii="黑体" w:hAnsi="黑体" w:cs="Calibri"/>
                <w:sz w:val="18"/>
                <w:szCs w:val="18"/>
              </w:rPr>
            </w:pPr>
            <w:r w:rsidRPr="00475166">
              <w:rPr>
                <w:rFonts w:ascii="黑体" w:hAnsi="黑体" w:cs="Calibri" w:hint="eastAsia"/>
                <w:sz w:val="18"/>
                <w:szCs w:val="18"/>
              </w:rPr>
              <w:t>服务区车位数</w:t>
            </w:r>
          </w:p>
        </w:tc>
        <w:tc>
          <w:tcPr>
            <w:tcW w:w="2830" w:type="dxa"/>
            <w:shd w:val="clear" w:color="auto" w:fill="auto"/>
            <w:vAlign w:val="center"/>
          </w:tcPr>
          <w:p w14:paraId="20CBC9BC" w14:textId="03CF8F21" w:rsidR="007E6FF6" w:rsidRPr="00475166" w:rsidRDefault="007E6FF6" w:rsidP="007E6FF6">
            <w:pPr>
              <w:pStyle w:val="afffffffff2"/>
              <w:rPr>
                <w:rFonts w:ascii="黑体" w:hAnsi="黑体" w:cs="Calibri"/>
                <w:szCs w:val="18"/>
              </w:rPr>
            </w:pPr>
            <w:r w:rsidRPr="00475166">
              <w:rPr>
                <w:rFonts w:ascii="黑体" w:hAnsi="黑体" w:cs="Calibri"/>
                <w:szCs w:val="18"/>
              </w:rPr>
              <w:t>parking_place_num</w:t>
            </w:r>
          </w:p>
        </w:tc>
        <w:tc>
          <w:tcPr>
            <w:tcW w:w="1207" w:type="dxa"/>
            <w:shd w:val="clear" w:color="auto" w:fill="auto"/>
            <w:vAlign w:val="center"/>
          </w:tcPr>
          <w:p w14:paraId="4506E54C" w14:textId="4CB28D26" w:rsidR="007E6FF6" w:rsidRPr="00475166" w:rsidRDefault="007E6FF6" w:rsidP="007E6FF6">
            <w:pPr>
              <w:pStyle w:val="afffffffff2"/>
              <w:rPr>
                <w:rFonts w:ascii="黑体" w:hAnsi="黑体" w:cs="Calibri"/>
                <w:szCs w:val="18"/>
              </w:rPr>
            </w:pPr>
            <w:r w:rsidRPr="00475166">
              <w:rPr>
                <w:rFonts w:ascii="黑体" w:hAnsi="黑体" w:cs="Calibri"/>
                <w:szCs w:val="18"/>
              </w:rPr>
              <w:t>i</w:t>
            </w:r>
            <w:r w:rsidRPr="00475166">
              <w:rPr>
                <w:rFonts w:ascii="黑体" w:hAnsi="黑体" w:cs="Calibri" w:hint="eastAsia"/>
                <w:szCs w:val="18"/>
              </w:rPr>
              <w:t>nt</w:t>
            </w:r>
          </w:p>
        </w:tc>
        <w:tc>
          <w:tcPr>
            <w:tcW w:w="1050" w:type="dxa"/>
            <w:shd w:val="clear" w:color="auto" w:fill="auto"/>
            <w:vAlign w:val="center"/>
          </w:tcPr>
          <w:p w14:paraId="349770B3" w14:textId="78DDD26D" w:rsidR="007E6FF6" w:rsidRPr="00475166" w:rsidRDefault="007E6FF6" w:rsidP="007E6FF6">
            <w:pPr>
              <w:pStyle w:val="afffffffff2"/>
              <w:rPr>
                <w:rFonts w:ascii="黑体" w:hAnsi="黑体" w:cs="Calibri"/>
                <w:szCs w:val="18"/>
              </w:rPr>
            </w:pPr>
            <w:r w:rsidRPr="00475166">
              <w:rPr>
                <w:rFonts w:ascii="黑体" w:hAnsi="黑体" w:cs="Calibri" w:hint="eastAsia"/>
                <w:szCs w:val="18"/>
              </w:rPr>
              <w:t>2</w:t>
            </w:r>
          </w:p>
        </w:tc>
        <w:tc>
          <w:tcPr>
            <w:tcW w:w="1150" w:type="dxa"/>
            <w:shd w:val="clear" w:color="auto" w:fill="auto"/>
            <w:vAlign w:val="center"/>
          </w:tcPr>
          <w:p w14:paraId="30CB3F92" w14:textId="70DEA7D1" w:rsidR="007E6FF6" w:rsidRPr="00475166" w:rsidRDefault="007E6FF6" w:rsidP="007E6FF6">
            <w:pPr>
              <w:pStyle w:val="afffffffff2"/>
              <w:rPr>
                <w:rFonts w:ascii="黑体" w:hAnsi="黑体" w:cs="Calibri"/>
                <w:szCs w:val="18"/>
              </w:rPr>
            </w:pPr>
            <w:r w:rsidRPr="00475166">
              <w:rPr>
                <w:rFonts w:ascii="黑体" w:hAnsi="黑体" w:cs="Calibri" w:hint="eastAsia"/>
                <w:szCs w:val="18"/>
              </w:rPr>
              <w:t>否</w:t>
            </w:r>
          </w:p>
        </w:tc>
        <w:tc>
          <w:tcPr>
            <w:tcW w:w="1276" w:type="dxa"/>
            <w:shd w:val="clear" w:color="auto" w:fill="auto"/>
            <w:vAlign w:val="center"/>
          </w:tcPr>
          <w:p w14:paraId="005294E4" w14:textId="28D8DF75" w:rsidR="007E6FF6" w:rsidRPr="00475166" w:rsidRDefault="007E6FF6" w:rsidP="007E6FF6">
            <w:pPr>
              <w:pStyle w:val="afffffffff2"/>
              <w:rPr>
                <w:rFonts w:ascii="黑体" w:hAnsi="黑体" w:cs="Calibri"/>
                <w:szCs w:val="18"/>
              </w:rPr>
            </w:pPr>
            <w:r w:rsidRPr="00475166">
              <w:rPr>
                <w:rFonts w:ascii="黑体" w:hAnsi="黑体" w:cs="Calibri" w:hint="eastAsia"/>
                <w:szCs w:val="18"/>
              </w:rPr>
              <w:t>有条件共享</w:t>
            </w:r>
          </w:p>
        </w:tc>
      </w:tr>
      <w:tr w:rsidR="007E6FF6" w14:paraId="2B31C098" w14:textId="77777777" w:rsidTr="007E6FF6">
        <w:trPr>
          <w:jc w:val="center"/>
        </w:trPr>
        <w:tc>
          <w:tcPr>
            <w:tcW w:w="2258" w:type="dxa"/>
            <w:shd w:val="clear" w:color="auto" w:fill="auto"/>
            <w:vAlign w:val="center"/>
          </w:tcPr>
          <w:p w14:paraId="622F62DE" w14:textId="2EB65BD0" w:rsidR="007E6FF6" w:rsidRPr="00475166" w:rsidRDefault="007E6FF6" w:rsidP="007E6FF6">
            <w:pPr>
              <w:jc w:val="center"/>
              <w:rPr>
                <w:rFonts w:ascii="黑体" w:hAnsi="黑体" w:cs="Calibri"/>
                <w:sz w:val="18"/>
                <w:szCs w:val="18"/>
              </w:rPr>
            </w:pPr>
            <w:r w:rsidRPr="00475166">
              <w:rPr>
                <w:rFonts w:ascii="黑体" w:hAnsi="黑体" w:cs="Calibri" w:hint="eastAsia"/>
                <w:sz w:val="18"/>
                <w:szCs w:val="18"/>
              </w:rPr>
              <w:t>大型车位数</w:t>
            </w:r>
          </w:p>
        </w:tc>
        <w:tc>
          <w:tcPr>
            <w:tcW w:w="2830" w:type="dxa"/>
            <w:shd w:val="clear" w:color="auto" w:fill="auto"/>
            <w:vAlign w:val="center"/>
          </w:tcPr>
          <w:p w14:paraId="4EF0C2E7" w14:textId="24ED172D" w:rsidR="007E6FF6" w:rsidRPr="00475166" w:rsidRDefault="007E6FF6" w:rsidP="007E6FF6">
            <w:pPr>
              <w:pStyle w:val="afffffffff2"/>
              <w:rPr>
                <w:rFonts w:ascii="黑体" w:hAnsi="黑体" w:cs="Calibri"/>
                <w:szCs w:val="18"/>
              </w:rPr>
            </w:pPr>
            <w:r w:rsidRPr="00475166">
              <w:rPr>
                <w:rFonts w:ascii="黑体" w:hAnsi="黑体" w:cs="Calibri"/>
                <w:szCs w:val="18"/>
              </w:rPr>
              <w:t>large_parking_place_num</w:t>
            </w:r>
          </w:p>
        </w:tc>
        <w:tc>
          <w:tcPr>
            <w:tcW w:w="1207" w:type="dxa"/>
            <w:shd w:val="clear" w:color="auto" w:fill="auto"/>
            <w:vAlign w:val="center"/>
          </w:tcPr>
          <w:p w14:paraId="0571F31C" w14:textId="369EE04E" w:rsidR="007E6FF6" w:rsidRPr="00475166" w:rsidRDefault="007E6FF6" w:rsidP="007E6FF6">
            <w:pPr>
              <w:pStyle w:val="afffffffff2"/>
              <w:rPr>
                <w:rFonts w:ascii="黑体" w:hAnsi="黑体" w:cs="Calibri"/>
                <w:szCs w:val="18"/>
              </w:rPr>
            </w:pPr>
            <w:r w:rsidRPr="00475166">
              <w:rPr>
                <w:rFonts w:ascii="黑体" w:hAnsi="黑体" w:cs="Calibri"/>
                <w:szCs w:val="18"/>
              </w:rPr>
              <w:t>i</w:t>
            </w:r>
            <w:r w:rsidRPr="00475166">
              <w:rPr>
                <w:rFonts w:ascii="黑体" w:hAnsi="黑体" w:cs="Calibri" w:hint="eastAsia"/>
                <w:szCs w:val="18"/>
              </w:rPr>
              <w:t>nt</w:t>
            </w:r>
          </w:p>
        </w:tc>
        <w:tc>
          <w:tcPr>
            <w:tcW w:w="1050" w:type="dxa"/>
            <w:shd w:val="clear" w:color="auto" w:fill="auto"/>
            <w:vAlign w:val="center"/>
          </w:tcPr>
          <w:p w14:paraId="7F882ED1" w14:textId="080FEAB4" w:rsidR="007E6FF6" w:rsidRPr="00475166" w:rsidRDefault="007E6FF6" w:rsidP="007E6FF6">
            <w:pPr>
              <w:pStyle w:val="afffffffff2"/>
              <w:rPr>
                <w:rFonts w:ascii="黑体" w:hAnsi="黑体" w:cs="Calibri"/>
                <w:szCs w:val="18"/>
              </w:rPr>
            </w:pPr>
            <w:r w:rsidRPr="00475166">
              <w:rPr>
                <w:rFonts w:ascii="黑体" w:hAnsi="黑体" w:cs="Calibri" w:hint="eastAsia"/>
                <w:szCs w:val="18"/>
              </w:rPr>
              <w:t>2</w:t>
            </w:r>
          </w:p>
        </w:tc>
        <w:tc>
          <w:tcPr>
            <w:tcW w:w="1150" w:type="dxa"/>
            <w:shd w:val="clear" w:color="auto" w:fill="auto"/>
            <w:vAlign w:val="center"/>
          </w:tcPr>
          <w:p w14:paraId="26790A3A" w14:textId="65ABB11D" w:rsidR="007E6FF6" w:rsidRPr="00475166" w:rsidRDefault="007E6FF6" w:rsidP="007E6FF6">
            <w:pPr>
              <w:pStyle w:val="afffffffff2"/>
              <w:rPr>
                <w:rFonts w:ascii="黑体" w:hAnsi="黑体" w:cs="Calibri"/>
                <w:szCs w:val="18"/>
              </w:rPr>
            </w:pPr>
            <w:r w:rsidRPr="00475166">
              <w:rPr>
                <w:rFonts w:ascii="黑体" w:hAnsi="黑体" w:cs="Calibri" w:hint="eastAsia"/>
                <w:szCs w:val="18"/>
              </w:rPr>
              <w:t>否</w:t>
            </w:r>
          </w:p>
        </w:tc>
        <w:tc>
          <w:tcPr>
            <w:tcW w:w="1276" w:type="dxa"/>
            <w:shd w:val="clear" w:color="auto" w:fill="auto"/>
            <w:vAlign w:val="center"/>
          </w:tcPr>
          <w:p w14:paraId="0C8A281E" w14:textId="06B68872" w:rsidR="007E6FF6" w:rsidRPr="00475166" w:rsidRDefault="007E6FF6" w:rsidP="007E6FF6">
            <w:pPr>
              <w:pStyle w:val="afffffffff2"/>
              <w:rPr>
                <w:rFonts w:ascii="黑体" w:hAnsi="黑体" w:cs="Calibri"/>
                <w:szCs w:val="18"/>
              </w:rPr>
            </w:pPr>
            <w:r w:rsidRPr="00475166">
              <w:rPr>
                <w:rFonts w:ascii="黑体" w:hAnsi="黑体" w:cs="Calibri" w:hint="eastAsia"/>
                <w:szCs w:val="18"/>
              </w:rPr>
              <w:t>有条件共享</w:t>
            </w:r>
          </w:p>
        </w:tc>
      </w:tr>
      <w:tr w:rsidR="007E6FF6" w14:paraId="229E6945" w14:textId="77777777" w:rsidTr="007E6FF6">
        <w:trPr>
          <w:jc w:val="center"/>
        </w:trPr>
        <w:tc>
          <w:tcPr>
            <w:tcW w:w="2258" w:type="dxa"/>
            <w:shd w:val="clear" w:color="auto" w:fill="auto"/>
            <w:vAlign w:val="center"/>
          </w:tcPr>
          <w:p w14:paraId="429FFBFA" w14:textId="32394B1E" w:rsidR="007E6FF6" w:rsidRPr="00475166" w:rsidRDefault="007E6FF6" w:rsidP="007E6FF6">
            <w:pPr>
              <w:jc w:val="center"/>
              <w:rPr>
                <w:rFonts w:ascii="黑体" w:hAnsi="黑体" w:cs="Calibri"/>
                <w:sz w:val="18"/>
                <w:szCs w:val="18"/>
              </w:rPr>
            </w:pPr>
            <w:r w:rsidRPr="00475166">
              <w:rPr>
                <w:rFonts w:ascii="黑体" w:hAnsi="黑体" w:cs="Calibri" w:hint="eastAsia"/>
                <w:sz w:val="18"/>
                <w:szCs w:val="18"/>
              </w:rPr>
              <w:t>小型车位数</w:t>
            </w:r>
          </w:p>
        </w:tc>
        <w:tc>
          <w:tcPr>
            <w:tcW w:w="2830" w:type="dxa"/>
            <w:shd w:val="clear" w:color="auto" w:fill="auto"/>
            <w:vAlign w:val="center"/>
          </w:tcPr>
          <w:p w14:paraId="0E927D6A" w14:textId="5B038993" w:rsidR="007E6FF6" w:rsidRPr="00475166" w:rsidRDefault="007E6FF6" w:rsidP="007E6FF6">
            <w:pPr>
              <w:pStyle w:val="afffffffff2"/>
              <w:rPr>
                <w:rFonts w:ascii="黑体" w:hAnsi="黑体" w:cs="Calibri"/>
                <w:szCs w:val="18"/>
              </w:rPr>
            </w:pPr>
            <w:r w:rsidRPr="00475166">
              <w:rPr>
                <w:rFonts w:ascii="黑体" w:hAnsi="黑体" w:cs="Calibri"/>
                <w:szCs w:val="18"/>
              </w:rPr>
              <w:t>small</w:t>
            </w:r>
            <w:r w:rsidRPr="00475166">
              <w:rPr>
                <w:rFonts w:ascii="黑体" w:hAnsi="黑体" w:cs="Calibri" w:hint="eastAsia"/>
                <w:szCs w:val="18"/>
              </w:rPr>
              <w:t>_</w:t>
            </w:r>
            <w:r w:rsidRPr="00475166">
              <w:rPr>
                <w:rFonts w:ascii="黑体" w:hAnsi="黑体" w:cs="Calibri"/>
                <w:szCs w:val="18"/>
              </w:rPr>
              <w:t>parking_place_num</w:t>
            </w:r>
          </w:p>
        </w:tc>
        <w:tc>
          <w:tcPr>
            <w:tcW w:w="1207" w:type="dxa"/>
            <w:shd w:val="clear" w:color="auto" w:fill="auto"/>
            <w:vAlign w:val="center"/>
          </w:tcPr>
          <w:p w14:paraId="24E20BF3" w14:textId="31C1B7C7" w:rsidR="007E6FF6" w:rsidRPr="00475166" w:rsidRDefault="007E6FF6" w:rsidP="007E6FF6">
            <w:pPr>
              <w:pStyle w:val="afffffffff2"/>
              <w:rPr>
                <w:rFonts w:ascii="黑体" w:hAnsi="黑体" w:cs="Calibri"/>
                <w:szCs w:val="18"/>
              </w:rPr>
            </w:pPr>
            <w:r w:rsidRPr="00475166">
              <w:rPr>
                <w:rFonts w:ascii="黑体" w:hAnsi="黑体" w:cs="Calibri"/>
                <w:szCs w:val="18"/>
              </w:rPr>
              <w:t>i</w:t>
            </w:r>
            <w:r w:rsidRPr="00475166">
              <w:rPr>
                <w:rFonts w:ascii="黑体" w:hAnsi="黑体" w:cs="Calibri" w:hint="eastAsia"/>
                <w:szCs w:val="18"/>
              </w:rPr>
              <w:t>nt</w:t>
            </w:r>
          </w:p>
        </w:tc>
        <w:tc>
          <w:tcPr>
            <w:tcW w:w="1050" w:type="dxa"/>
            <w:shd w:val="clear" w:color="auto" w:fill="auto"/>
            <w:vAlign w:val="center"/>
          </w:tcPr>
          <w:p w14:paraId="0EF124D9" w14:textId="6FB40BEE" w:rsidR="007E6FF6" w:rsidRPr="00475166" w:rsidRDefault="007E6FF6" w:rsidP="007E6FF6">
            <w:pPr>
              <w:pStyle w:val="afffffffff2"/>
              <w:rPr>
                <w:rFonts w:ascii="黑体" w:hAnsi="黑体" w:cs="Calibri"/>
                <w:szCs w:val="18"/>
              </w:rPr>
            </w:pPr>
            <w:r w:rsidRPr="00475166">
              <w:rPr>
                <w:rFonts w:ascii="黑体" w:hAnsi="黑体" w:cs="Calibri" w:hint="eastAsia"/>
                <w:szCs w:val="18"/>
              </w:rPr>
              <w:t>2</w:t>
            </w:r>
          </w:p>
        </w:tc>
        <w:tc>
          <w:tcPr>
            <w:tcW w:w="1150" w:type="dxa"/>
            <w:shd w:val="clear" w:color="auto" w:fill="auto"/>
            <w:vAlign w:val="center"/>
          </w:tcPr>
          <w:p w14:paraId="541F5BD1" w14:textId="693AA3F7" w:rsidR="007E6FF6" w:rsidRPr="00475166" w:rsidRDefault="007E6FF6" w:rsidP="007E6FF6">
            <w:pPr>
              <w:pStyle w:val="afffffffff2"/>
              <w:rPr>
                <w:rFonts w:ascii="黑体" w:hAnsi="黑体" w:cs="Calibri"/>
                <w:szCs w:val="18"/>
              </w:rPr>
            </w:pPr>
            <w:r w:rsidRPr="00475166">
              <w:rPr>
                <w:rFonts w:ascii="黑体" w:hAnsi="黑体" w:cs="Calibri" w:hint="eastAsia"/>
                <w:szCs w:val="18"/>
              </w:rPr>
              <w:t>否</w:t>
            </w:r>
          </w:p>
        </w:tc>
        <w:tc>
          <w:tcPr>
            <w:tcW w:w="1276" w:type="dxa"/>
            <w:shd w:val="clear" w:color="auto" w:fill="auto"/>
            <w:vAlign w:val="center"/>
          </w:tcPr>
          <w:p w14:paraId="5212499A" w14:textId="09B13A56" w:rsidR="007E6FF6" w:rsidRPr="00475166" w:rsidRDefault="007E6FF6" w:rsidP="007E6FF6">
            <w:pPr>
              <w:pStyle w:val="afffffffff2"/>
              <w:rPr>
                <w:rFonts w:ascii="黑体" w:hAnsi="黑体" w:cs="Calibri"/>
                <w:szCs w:val="18"/>
              </w:rPr>
            </w:pPr>
            <w:r w:rsidRPr="00475166">
              <w:rPr>
                <w:rFonts w:ascii="黑体" w:hAnsi="黑体" w:cs="Calibri" w:hint="eastAsia"/>
                <w:szCs w:val="18"/>
              </w:rPr>
              <w:t>有条件共享</w:t>
            </w:r>
          </w:p>
        </w:tc>
      </w:tr>
      <w:tr w:rsidR="007E6FF6" w14:paraId="2E5BA3EF" w14:textId="77777777" w:rsidTr="007E6FF6">
        <w:trPr>
          <w:jc w:val="center"/>
        </w:trPr>
        <w:tc>
          <w:tcPr>
            <w:tcW w:w="2258" w:type="dxa"/>
            <w:shd w:val="clear" w:color="auto" w:fill="auto"/>
            <w:vAlign w:val="center"/>
          </w:tcPr>
          <w:p w14:paraId="46998433" w14:textId="0CACD321" w:rsidR="007E6FF6" w:rsidRPr="00475166" w:rsidRDefault="007E6FF6" w:rsidP="007E6FF6">
            <w:pPr>
              <w:jc w:val="center"/>
              <w:rPr>
                <w:rFonts w:ascii="黑体" w:hAnsi="黑体" w:cs="Calibri"/>
                <w:sz w:val="18"/>
                <w:szCs w:val="18"/>
              </w:rPr>
            </w:pPr>
            <w:r w:rsidRPr="00475166">
              <w:rPr>
                <w:rFonts w:ascii="黑体" w:hAnsi="黑体" w:cs="Calibri" w:hint="eastAsia"/>
                <w:sz w:val="18"/>
                <w:szCs w:val="18"/>
              </w:rPr>
              <w:t>新能源车位数</w:t>
            </w:r>
          </w:p>
        </w:tc>
        <w:tc>
          <w:tcPr>
            <w:tcW w:w="2830" w:type="dxa"/>
            <w:shd w:val="clear" w:color="auto" w:fill="auto"/>
            <w:vAlign w:val="center"/>
          </w:tcPr>
          <w:p w14:paraId="0A7168A1" w14:textId="5D2C6184" w:rsidR="007E6FF6" w:rsidRPr="00475166" w:rsidRDefault="007E6FF6" w:rsidP="007E6FF6">
            <w:pPr>
              <w:pStyle w:val="afffffffff2"/>
              <w:rPr>
                <w:rFonts w:ascii="黑体" w:hAnsi="黑体" w:cs="Calibri"/>
                <w:szCs w:val="18"/>
              </w:rPr>
            </w:pPr>
            <w:r w:rsidRPr="00475166">
              <w:rPr>
                <w:rFonts w:ascii="黑体" w:hAnsi="黑体" w:cs="Calibri"/>
                <w:szCs w:val="18"/>
              </w:rPr>
              <w:t>new_energy_parking_place_num</w:t>
            </w:r>
          </w:p>
        </w:tc>
        <w:tc>
          <w:tcPr>
            <w:tcW w:w="1207" w:type="dxa"/>
            <w:shd w:val="clear" w:color="auto" w:fill="auto"/>
            <w:vAlign w:val="center"/>
          </w:tcPr>
          <w:p w14:paraId="3BC7A2A2" w14:textId="0AA5FE91" w:rsidR="007E6FF6" w:rsidRPr="00475166" w:rsidRDefault="007E6FF6" w:rsidP="007E6FF6">
            <w:pPr>
              <w:pStyle w:val="afffffffff2"/>
              <w:rPr>
                <w:rFonts w:ascii="黑体" w:hAnsi="黑体" w:cs="Calibri"/>
                <w:szCs w:val="18"/>
              </w:rPr>
            </w:pPr>
            <w:r w:rsidRPr="00475166">
              <w:rPr>
                <w:rFonts w:ascii="黑体" w:hAnsi="黑体" w:cs="Calibri"/>
                <w:szCs w:val="18"/>
              </w:rPr>
              <w:t>i</w:t>
            </w:r>
            <w:r w:rsidRPr="00475166">
              <w:rPr>
                <w:rFonts w:ascii="黑体" w:hAnsi="黑体" w:cs="Calibri" w:hint="eastAsia"/>
                <w:szCs w:val="18"/>
              </w:rPr>
              <w:t>nt</w:t>
            </w:r>
          </w:p>
        </w:tc>
        <w:tc>
          <w:tcPr>
            <w:tcW w:w="1050" w:type="dxa"/>
            <w:shd w:val="clear" w:color="auto" w:fill="auto"/>
            <w:vAlign w:val="center"/>
          </w:tcPr>
          <w:p w14:paraId="74B6F8E4" w14:textId="1D23AC96" w:rsidR="007E6FF6" w:rsidRPr="00475166" w:rsidRDefault="007E6FF6" w:rsidP="007E6FF6">
            <w:pPr>
              <w:pStyle w:val="afffffffff2"/>
              <w:rPr>
                <w:rFonts w:ascii="黑体" w:hAnsi="黑体" w:cs="Calibri"/>
                <w:szCs w:val="18"/>
              </w:rPr>
            </w:pPr>
            <w:r w:rsidRPr="00475166">
              <w:rPr>
                <w:rFonts w:ascii="黑体" w:hAnsi="黑体" w:cs="Calibri" w:hint="eastAsia"/>
                <w:szCs w:val="18"/>
              </w:rPr>
              <w:t>2</w:t>
            </w:r>
          </w:p>
        </w:tc>
        <w:tc>
          <w:tcPr>
            <w:tcW w:w="1150" w:type="dxa"/>
            <w:shd w:val="clear" w:color="auto" w:fill="auto"/>
            <w:vAlign w:val="center"/>
          </w:tcPr>
          <w:p w14:paraId="2A772D14" w14:textId="7CA0BAE6" w:rsidR="007E6FF6" w:rsidRPr="00475166" w:rsidRDefault="007E6FF6" w:rsidP="007E6FF6">
            <w:pPr>
              <w:pStyle w:val="afffffffff2"/>
              <w:rPr>
                <w:rFonts w:ascii="黑体" w:hAnsi="黑体" w:cs="Calibri"/>
                <w:szCs w:val="18"/>
              </w:rPr>
            </w:pPr>
            <w:r w:rsidRPr="00475166">
              <w:rPr>
                <w:rFonts w:ascii="黑体" w:hAnsi="黑体" w:cs="Calibri" w:hint="eastAsia"/>
                <w:szCs w:val="18"/>
              </w:rPr>
              <w:t>否</w:t>
            </w:r>
          </w:p>
        </w:tc>
        <w:tc>
          <w:tcPr>
            <w:tcW w:w="1276" w:type="dxa"/>
            <w:shd w:val="clear" w:color="auto" w:fill="auto"/>
            <w:vAlign w:val="center"/>
          </w:tcPr>
          <w:p w14:paraId="3909219F" w14:textId="3D2F038A" w:rsidR="007E6FF6" w:rsidRPr="00475166" w:rsidRDefault="007E6FF6" w:rsidP="007E6FF6">
            <w:pPr>
              <w:pStyle w:val="afffffffff2"/>
              <w:rPr>
                <w:rFonts w:ascii="黑体" w:hAnsi="黑体" w:cs="Calibri"/>
                <w:szCs w:val="18"/>
              </w:rPr>
            </w:pPr>
            <w:r w:rsidRPr="00475166">
              <w:rPr>
                <w:rFonts w:ascii="黑体" w:hAnsi="黑体" w:cs="Calibri" w:hint="eastAsia"/>
                <w:szCs w:val="18"/>
              </w:rPr>
              <w:t>有条件共享</w:t>
            </w:r>
          </w:p>
        </w:tc>
      </w:tr>
      <w:tr w:rsidR="007E6FF6" w14:paraId="6DB6D5BA" w14:textId="77777777" w:rsidTr="007E6FF6">
        <w:trPr>
          <w:jc w:val="center"/>
        </w:trPr>
        <w:tc>
          <w:tcPr>
            <w:tcW w:w="2258" w:type="dxa"/>
            <w:shd w:val="clear" w:color="auto" w:fill="auto"/>
            <w:vAlign w:val="center"/>
          </w:tcPr>
          <w:p w14:paraId="030617FC" w14:textId="1A3230F7" w:rsidR="007E6FF6" w:rsidRPr="00475166" w:rsidRDefault="007E6FF6" w:rsidP="007E6FF6">
            <w:pPr>
              <w:jc w:val="center"/>
              <w:rPr>
                <w:rFonts w:ascii="黑体" w:hAnsi="黑体" w:cs="Calibri"/>
                <w:sz w:val="18"/>
                <w:szCs w:val="18"/>
              </w:rPr>
            </w:pPr>
            <w:r w:rsidRPr="00475166">
              <w:rPr>
                <w:rFonts w:ascii="黑体" w:hAnsi="黑体" w:cs="Calibri" w:hint="eastAsia"/>
                <w:sz w:val="18"/>
                <w:szCs w:val="18"/>
              </w:rPr>
              <w:lastRenderedPageBreak/>
              <w:t>剩余大型车位数</w:t>
            </w:r>
          </w:p>
        </w:tc>
        <w:tc>
          <w:tcPr>
            <w:tcW w:w="2830" w:type="dxa"/>
            <w:shd w:val="clear" w:color="auto" w:fill="auto"/>
            <w:vAlign w:val="center"/>
          </w:tcPr>
          <w:p w14:paraId="1BD2CD74" w14:textId="128D38E4" w:rsidR="007E6FF6" w:rsidRPr="00475166" w:rsidRDefault="007E6FF6" w:rsidP="007E6FF6">
            <w:pPr>
              <w:pStyle w:val="afffffffff2"/>
              <w:rPr>
                <w:rFonts w:ascii="黑体" w:hAnsi="黑体" w:cs="Calibri"/>
                <w:szCs w:val="18"/>
              </w:rPr>
            </w:pPr>
            <w:r w:rsidRPr="00475166">
              <w:rPr>
                <w:rFonts w:ascii="黑体" w:hAnsi="黑体" w:cs="Calibri"/>
                <w:szCs w:val="18"/>
              </w:rPr>
              <w:t>r</w:t>
            </w:r>
            <w:r w:rsidRPr="00475166">
              <w:rPr>
                <w:rFonts w:ascii="黑体" w:hAnsi="黑体" w:cs="Calibri" w:hint="eastAsia"/>
                <w:szCs w:val="18"/>
              </w:rPr>
              <w:t>emaining</w:t>
            </w:r>
            <w:r w:rsidRPr="00475166">
              <w:rPr>
                <w:rFonts w:ascii="黑体" w:hAnsi="黑体" w:cs="Calibri"/>
                <w:szCs w:val="18"/>
              </w:rPr>
              <w:t>_large_parking_place_num</w:t>
            </w:r>
          </w:p>
        </w:tc>
        <w:tc>
          <w:tcPr>
            <w:tcW w:w="1207" w:type="dxa"/>
            <w:shd w:val="clear" w:color="auto" w:fill="auto"/>
            <w:vAlign w:val="center"/>
          </w:tcPr>
          <w:p w14:paraId="0120A9BF" w14:textId="4ECC4F67" w:rsidR="007E6FF6" w:rsidRPr="00475166" w:rsidRDefault="007E6FF6" w:rsidP="007E6FF6">
            <w:pPr>
              <w:pStyle w:val="afffffffff2"/>
              <w:rPr>
                <w:rFonts w:ascii="黑体" w:hAnsi="黑体" w:cs="Calibri"/>
                <w:szCs w:val="18"/>
              </w:rPr>
            </w:pPr>
            <w:r w:rsidRPr="00475166">
              <w:rPr>
                <w:rFonts w:ascii="黑体" w:hAnsi="黑体" w:cs="Calibri"/>
                <w:szCs w:val="18"/>
              </w:rPr>
              <w:t>i</w:t>
            </w:r>
            <w:r w:rsidRPr="00475166">
              <w:rPr>
                <w:rFonts w:ascii="黑体" w:hAnsi="黑体" w:cs="Calibri" w:hint="eastAsia"/>
                <w:szCs w:val="18"/>
              </w:rPr>
              <w:t>nt</w:t>
            </w:r>
          </w:p>
        </w:tc>
        <w:tc>
          <w:tcPr>
            <w:tcW w:w="1050" w:type="dxa"/>
            <w:shd w:val="clear" w:color="auto" w:fill="auto"/>
            <w:vAlign w:val="center"/>
          </w:tcPr>
          <w:p w14:paraId="5D1CBD41" w14:textId="0F0F14B0" w:rsidR="007E6FF6" w:rsidRPr="00475166" w:rsidRDefault="007E6FF6" w:rsidP="007E6FF6">
            <w:pPr>
              <w:pStyle w:val="afffffffff2"/>
              <w:rPr>
                <w:rFonts w:ascii="黑体" w:hAnsi="黑体" w:cs="Calibri"/>
                <w:szCs w:val="18"/>
              </w:rPr>
            </w:pPr>
            <w:r w:rsidRPr="00475166">
              <w:rPr>
                <w:rFonts w:ascii="黑体" w:hAnsi="黑体" w:cs="Calibri" w:hint="eastAsia"/>
                <w:szCs w:val="18"/>
              </w:rPr>
              <w:t>2</w:t>
            </w:r>
          </w:p>
        </w:tc>
        <w:tc>
          <w:tcPr>
            <w:tcW w:w="1150" w:type="dxa"/>
            <w:shd w:val="clear" w:color="auto" w:fill="auto"/>
            <w:vAlign w:val="center"/>
          </w:tcPr>
          <w:p w14:paraId="329561A6" w14:textId="5099577D" w:rsidR="007E6FF6" w:rsidRPr="00475166" w:rsidRDefault="007E6FF6" w:rsidP="007E6FF6">
            <w:pPr>
              <w:pStyle w:val="afffffffff2"/>
              <w:rPr>
                <w:rFonts w:ascii="黑体" w:hAnsi="黑体" w:cs="Calibri"/>
                <w:szCs w:val="18"/>
              </w:rPr>
            </w:pPr>
            <w:r w:rsidRPr="00475166">
              <w:rPr>
                <w:rFonts w:ascii="黑体" w:hAnsi="黑体" w:cs="Calibri" w:hint="eastAsia"/>
                <w:szCs w:val="18"/>
              </w:rPr>
              <w:t>否</w:t>
            </w:r>
          </w:p>
        </w:tc>
        <w:tc>
          <w:tcPr>
            <w:tcW w:w="1276" w:type="dxa"/>
            <w:shd w:val="clear" w:color="auto" w:fill="auto"/>
            <w:vAlign w:val="center"/>
          </w:tcPr>
          <w:p w14:paraId="27CFE5FD" w14:textId="25BE2F0D" w:rsidR="007E6FF6" w:rsidRPr="00475166" w:rsidRDefault="007E6FF6" w:rsidP="007E6FF6">
            <w:pPr>
              <w:pStyle w:val="afffffffff2"/>
              <w:rPr>
                <w:rFonts w:ascii="黑体" w:hAnsi="黑体" w:cs="Calibri"/>
                <w:szCs w:val="18"/>
              </w:rPr>
            </w:pPr>
            <w:r w:rsidRPr="00475166">
              <w:rPr>
                <w:rFonts w:ascii="黑体" w:hAnsi="黑体" w:cs="Calibri" w:hint="eastAsia"/>
                <w:szCs w:val="18"/>
              </w:rPr>
              <w:t>有条件共享</w:t>
            </w:r>
          </w:p>
        </w:tc>
      </w:tr>
      <w:tr w:rsidR="007E6FF6" w14:paraId="6403D51B" w14:textId="77777777" w:rsidTr="007E6FF6">
        <w:trPr>
          <w:jc w:val="center"/>
        </w:trPr>
        <w:tc>
          <w:tcPr>
            <w:tcW w:w="2258" w:type="dxa"/>
            <w:shd w:val="clear" w:color="auto" w:fill="auto"/>
            <w:vAlign w:val="center"/>
          </w:tcPr>
          <w:p w14:paraId="527313F6" w14:textId="02134EAB" w:rsidR="007E6FF6" w:rsidRPr="00475166" w:rsidRDefault="007E6FF6" w:rsidP="007E6FF6">
            <w:pPr>
              <w:jc w:val="center"/>
              <w:rPr>
                <w:rFonts w:ascii="黑体" w:hAnsi="黑体" w:cs="Calibri"/>
                <w:sz w:val="18"/>
                <w:szCs w:val="18"/>
              </w:rPr>
            </w:pPr>
            <w:r w:rsidRPr="00475166">
              <w:rPr>
                <w:rFonts w:ascii="黑体" w:hAnsi="黑体" w:cs="Calibri" w:hint="eastAsia"/>
                <w:sz w:val="18"/>
                <w:szCs w:val="18"/>
              </w:rPr>
              <w:t>剩余小型车位数</w:t>
            </w:r>
          </w:p>
        </w:tc>
        <w:tc>
          <w:tcPr>
            <w:tcW w:w="2830" w:type="dxa"/>
            <w:shd w:val="clear" w:color="auto" w:fill="auto"/>
            <w:vAlign w:val="center"/>
          </w:tcPr>
          <w:p w14:paraId="23D19FC8" w14:textId="39BDB224" w:rsidR="007E6FF6" w:rsidRPr="00475166" w:rsidRDefault="007E6FF6" w:rsidP="007E6FF6">
            <w:pPr>
              <w:pStyle w:val="afffffffff2"/>
              <w:rPr>
                <w:rFonts w:ascii="黑体" w:hAnsi="黑体" w:cs="Calibri"/>
                <w:szCs w:val="18"/>
              </w:rPr>
            </w:pPr>
            <w:r w:rsidRPr="00475166">
              <w:rPr>
                <w:rFonts w:ascii="黑体" w:hAnsi="黑体" w:cs="Calibri"/>
                <w:szCs w:val="18"/>
              </w:rPr>
              <w:t>r</w:t>
            </w:r>
            <w:r w:rsidRPr="00475166">
              <w:rPr>
                <w:rFonts w:ascii="黑体" w:hAnsi="黑体" w:cs="Calibri" w:hint="eastAsia"/>
                <w:szCs w:val="18"/>
              </w:rPr>
              <w:t>emaining</w:t>
            </w:r>
            <w:r w:rsidRPr="00475166">
              <w:rPr>
                <w:rFonts w:ascii="黑体" w:hAnsi="黑体" w:cs="Calibri"/>
                <w:szCs w:val="18"/>
              </w:rPr>
              <w:t>_small</w:t>
            </w:r>
            <w:r w:rsidRPr="00475166">
              <w:rPr>
                <w:rFonts w:ascii="黑体" w:hAnsi="黑体" w:cs="Calibri" w:hint="eastAsia"/>
                <w:szCs w:val="18"/>
              </w:rPr>
              <w:t>_</w:t>
            </w:r>
            <w:r w:rsidRPr="00475166">
              <w:rPr>
                <w:rFonts w:ascii="黑体" w:hAnsi="黑体" w:cs="Calibri"/>
                <w:szCs w:val="18"/>
              </w:rPr>
              <w:t>parking_place_num</w:t>
            </w:r>
          </w:p>
        </w:tc>
        <w:tc>
          <w:tcPr>
            <w:tcW w:w="1207" w:type="dxa"/>
            <w:shd w:val="clear" w:color="auto" w:fill="auto"/>
            <w:vAlign w:val="center"/>
          </w:tcPr>
          <w:p w14:paraId="3BEB8636" w14:textId="3D67D583" w:rsidR="007E6FF6" w:rsidRPr="00475166" w:rsidRDefault="007E6FF6" w:rsidP="007E6FF6">
            <w:pPr>
              <w:pStyle w:val="afffffffff2"/>
              <w:rPr>
                <w:rFonts w:ascii="黑体" w:hAnsi="黑体" w:cs="Calibri"/>
                <w:szCs w:val="18"/>
              </w:rPr>
            </w:pPr>
            <w:r w:rsidRPr="00475166">
              <w:rPr>
                <w:rFonts w:ascii="黑体" w:hAnsi="黑体" w:cs="Calibri"/>
                <w:szCs w:val="18"/>
              </w:rPr>
              <w:t>i</w:t>
            </w:r>
            <w:r w:rsidRPr="00475166">
              <w:rPr>
                <w:rFonts w:ascii="黑体" w:hAnsi="黑体" w:cs="Calibri" w:hint="eastAsia"/>
                <w:szCs w:val="18"/>
              </w:rPr>
              <w:t>nt</w:t>
            </w:r>
          </w:p>
        </w:tc>
        <w:tc>
          <w:tcPr>
            <w:tcW w:w="1050" w:type="dxa"/>
            <w:shd w:val="clear" w:color="auto" w:fill="auto"/>
            <w:vAlign w:val="center"/>
          </w:tcPr>
          <w:p w14:paraId="55889531" w14:textId="5376E98A" w:rsidR="007E6FF6" w:rsidRPr="00475166" w:rsidRDefault="007E6FF6" w:rsidP="007E6FF6">
            <w:pPr>
              <w:pStyle w:val="afffffffff2"/>
              <w:rPr>
                <w:rFonts w:ascii="黑体" w:hAnsi="黑体" w:cs="Calibri"/>
                <w:szCs w:val="18"/>
              </w:rPr>
            </w:pPr>
            <w:r w:rsidRPr="00475166">
              <w:rPr>
                <w:rFonts w:ascii="黑体" w:hAnsi="黑体" w:cs="Calibri" w:hint="eastAsia"/>
                <w:szCs w:val="18"/>
              </w:rPr>
              <w:t>2</w:t>
            </w:r>
          </w:p>
        </w:tc>
        <w:tc>
          <w:tcPr>
            <w:tcW w:w="1150" w:type="dxa"/>
            <w:shd w:val="clear" w:color="auto" w:fill="auto"/>
            <w:vAlign w:val="center"/>
          </w:tcPr>
          <w:p w14:paraId="73D04EE4" w14:textId="13EA4301" w:rsidR="007E6FF6" w:rsidRPr="00475166" w:rsidRDefault="007E6FF6" w:rsidP="007E6FF6">
            <w:pPr>
              <w:pStyle w:val="afffffffff2"/>
              <w:rPr>
                <w:rFonts w:ascii="黑体" w:hAnsi="黑体" w:cs="Calibri"/>
                <w:szCs w:val="18"/>
              </w:rPr>
            </w:pPr>
            <w:r w:rsidRPr="00475166">
              <w:rPr>
                <w:rFonts w:ascii="黑体" w:hAnsi="黑体" w:cs="Calibri" w:hint="eastAsia"/>
                <w:szCs w:val="18"/>
              </w:rPr>
              <w:t>否</w:t>
            </w:r>
          </w:p>
        </w:tc>
        <w:tc>
          <w:tcPr>
            <w:tcW w:w="1276" w:type="dxa"/>
            <w:shd w:val="clear" w:color="auto" w:fill="auto"/>
            <w:vAlign w:val="center"/>
          </w:tcPr>
          <w:p w14:paraId="196F75B8" w14:textId="1D19381C" w:rsidR="007E6FF6" w:rsidRPr="00475166" w:rsidRDefault="007E6FF6" w:rsidP="007E6FF6">
            <w:pPr>
              <w:pStyle w:val="afffffffff2"/>
              <w:rPr>
                <w:rFonts w:ascii="黑体" w:hAnsi="黑体" w:cs="Calibri"/>
                <w:szCs w:val="18"/>
              </w:rPr>
            </w:pPr>
            <w:r w:rsidRPr="00475166">
              <w:rPr>
                <w:rFonts w:ascii="黑体" w:hAnsi="黑体" w:cs="Calibri" w:hint="eastAsia"/>
                <w:szCs w:val="18"/>
              </w:rPr>
              <w:t>有条件共享</w:t>
            </w:r>
          </w:p>
        </w:tc>
      </w:tr>
      <w:tr w:rsidR="007E6FF6" w14:paraId="666622F4" w14:textId="77777777" w:rsidTr="007E6FF6">
        <w:trPr>
          <w:jc w:val="center"/>
        </w:trPr>
        <w:tc>
          <w:tcPr>
            <w:tcW w:w="2258" w:type="dxa"/>
            <w:shd w:val="clear" w:color="auto" w:fill="auto"/>
            <w:vAlign w:val="center"/>
          </w:tcPr>
          <w:p w14:paraId="5BC5BC52" w14:textId="7757D7E2" w:rsidR="007E6FF6" w:rsidRPr="00475166" w:rsidRDefault="007E6FF6" w:rsidP="007E6FF6">
            <w:pPr>
              <w:jc w:val="center"/>
              <w:rPr>
                <w:rFonts w:ascii="黑体" w:hAnsi="黑体" w:cs="Calibri"/>
                <w:sz w:val="18"/>
                <w:szCs w:val="18"/>
              </w:rPr>
            </w:pPr>
            <w:r w:rsidRPr="00475166">
              <w:rPr>
                <w:rFonts w:ascii="黑体" w:hAnsi="黑体" w:cs="Calibri" w:hint="eastAsia"/>
                <w:sz w:val="18"/>
                <w:szCs w:val="18"/>
              </w:rPr>
              <w:t>剩余新能源车位数</w:t>
            </w:r>
          </w:p>
        </w:tc>
        <w:tc>
          <w:tcPr>
            <w:tcW w:w="2830" w:type="dxa"/>
            <w:shd w:val="clear" w:color="auto" w:fill="auto"/>
            <w:vAlign w:val="center"/>
          </w:tcPr>
          <w:p w14:paraId="4BD67BD7" w14:textId="0001F2DD" w:rsidR="007E6FF6" w:rsidRPr="00475166" w:rsidRDefault="007E6FF6" w:rsidP="007E6FF6">
            <w:pPr>
              <w:pStyle w:val="afffffffff2"/>
              <w:rPr>
                <w:rFonts w:ascii="黑体" w:hAnsi="黑体" w:cs="Calibri"/>
                <w:szCs w:val="18"/>
              </w:rPr>
            </w:pPr>
            <w:r w:rsidRPr="00475166">
              <w:rPr>
                <w:rFonts w:ascii="黑体" w:hAnsi="黑体" w:cs="Calibri"/>
                <w:szCs w:val="18"/>
              </w:rPr>
              <w:t>r</w:t>
            </w:r>
            <w:r w:rsidRPr="00475166">
              <w:rPr>
                <w:rFonts w:ascii="黑体" w:hAnsi="黑体" w:cs="Calibri" w:hint="eastAsia"/>
                <w:szCs w:val="18"/>
              </w:rPr>
              <w:t>emaining</w:t>
            </w:r>
            <w:r w:rsidRPr="00475166">
              <w:rPr>
                <w:rFonts w:ascii="黑体" w:hAnsi="黑体" w:cs="Calibri"/>
                <w:szCs w:val="18"/>
              </w:rPr>
              <w:t>_new_energy_parking_place_num</w:t>
            </w:r>
          </w:p>
        </w:tc>
        <w:tc>
          <w:tcPr>
            <w:tcW w:w="1207" w:type="dxa"/>
            <w:shd w:val="clear" w:color="auto" w:fill="auto"/>
            <w:vAlign w:val="center"/>
          </w:tcPr>
          <w:p w14:paraId="7E59D014" w14:textId="65CEC234" w:rsidR="007E6FF6" w:rsidRPr="00475166" w:rsidRDefault="007E6FF6" w:rsidP="007E6FF6">
            <w:pPr>
              <w:pStyle w:val="afffffffff2"/>
              <w:rPr>
                <w:rFonts w:ascii="黑体" w:hAnsi="黑体" w:cs="Calibri"/>
                <w:szCs w:val="18"/>
              </w:rPr>
            </w:pPr>
            <w:r w:rsidRPr="00475166">
              <w:rPr>
                <w:rFonts w:ascii="黑体" w:hAnsi="黑体" w:cs="Calibri"/>
                <w:szCs w:val="18"/>
              </w:rPr>
              <w:t>i</w:t>
            </w:r>
            <w:r w:rsidRPr="00475166">
              <w:rPr>
                <w:rFonts w:ascii="黑体" w:hAnsi="黑体" w:cs="Calibri" w:hint="eastAsia"/>
                <w:szCs w:val="18"/>
              </w:rPr>
              <w:t>nt</w:t>
            </w:r>
          </w:p>
        </w:tc>
        <w:tc>
          <w:tcPr>
            <w:tcW w:w="1050" w:type="dxa"/>
            <w:shd w:val="clear" w:color="auto" w:fill="auto"/>
            <w:vAlign w:val="center"/>
          </w:tcPr>
          <w:p w14:paraId="56907B76" w14:textId="47FD2E64" w:rsidR="007E6FF6" w:rsidRPr="00475166" w:rsidRDefault="007E6FF6" w:rsidP="007E6FF6">
            <w:pPr>
              <w:pStyle w:val="afffffffff2"/>
              <w:rPr>
                <w:rFonts w:ascii="黑体" w:hAnsi="黑体" w:cs="Calibri"/>
                <w:szCs w:val="18"/>
              </w:rPr>
            </w:pPr>
            <w:r w:rsidRPr="00475166">
              <w:rPr>
                <w:rFonts w:ascii="黑体" w:hAnsi="黑体" w:cs="Calibri" w:hint="eastAsia"/>
                <w:szCs w:val="18"/>
              </w:rPr>
              <w:t>2</w:t>
            </w:r>
          </w:p>
        </w:tc>
        <w:tc>
          <w:tcPr>
            <w:tcW w:w="1150" w:type="dxa"/>
            <w:shd w:val="clear" w:color="auto" w:fill="auto"/>
            <w:vAlign w:val="center"/>
          </w:tcPr>
          <w:p w14:paraId="7FDD42CB" w14:textId="56E99070" w:rsidR="007E6FF6" w:rsidRPr="00475166" w:rsidRDefault="007E6FF6" w:rsidP="007E6FF6">
            <w:pPr>
              <w:pStyle w:val="afffffffff2"/>
              <w:rPr>
                <w:rFonts w:ascii="黑体" w:hAnsi="黑体" w:cs="Calibri"/>
                <w:szCs w:val="18"/>
              </w:rPr>
            </w:pPr>
            <w:r w:rsidRPr="00475166">
              <w:rPr>
                <w:rFonts w:ascii="黑体" w:hAnsi="黑体" w:cs="Calibri" w:hint="eastAsia"/>
                <w:szCs w:val="18"/>
              </w:rPr>
              <w:t>否</w:t>
            </w:r>
          </w:p>
        </w:tc>
        <w:tc>
          <w:tcPr>
            <w:tcW w:w="1276" w:type="dxa"/>
            <w:shd w:val="clear" w:color="auto" w:fill="auto"/>
            <w:vAlign w:val="center"/>
          </w:tcPr>
          <w:p w14:paraId="66585949" w14:textId="5956F7EC" w:rsidR="007E6FF6" w:rsidRPr="00475166" w:rsidRDefault="007E6FF6" w:rsidP="007E6FF6">
            <w:pPr>
              <w:pStyle w:val="afffffffff2"/>
              <w:rPr>
                <w:rFonts w:ascii="黑体" w:hAnsi="黑体" w:cs="Calibri"/>
                <w:szCs w:val="18"/>
              </w:rPr>
            </w:pPr>
            <w:r w:rsidRPr="00475166">
              <w:rPr>
                <w:rFonts w:ascii="黑体" w:hAnsi="黑体" w:cs="Calibri" w:hint="eastAsia"/>
                <w:szCs w:val="18"/>
              </w:rPr>
              <w:t>有条件共享</w:t>
            </w:r>
          </w:p>
        </w:tc>
      </w:tr>
      <w:tr w:rsidR="007E6FF6" w14:paraId="074BF125" w14:textId="77777777" w:rsidTr="007E6FF6">
        <w:trPr>
          <w:jc w:val="center"/>
        </w:trPr>
        <w:tc>
          <w:tcPr>
            <w:tcW w:w="2258" w:type="dxa"/>
            <w:shd w:val="clear" w:color="auto" w:fill="auto"/>
            <w:vAlign w:val="center"/>
          </w:tcPr>
          <w:p w14:paraId="08733551" w14:textId="076ECD58" w:rsidR="007E6FF6" w:rsidRPr="00475166" w:rsidRDefault="007E6FF6" w:rsidP="007E6FF6">
            <w:pPr>
              <w:jc w:val="center"/>
              <w:rPr>
                <w:rFonts w:ascii="黑体" w:hAnsi="黑体" w:cs="Calibri"/>
                <w:sz w:val="18"/>
                <w:szCs w:val="18"/>
              </w:rPr>
            </w:pPr>
            <w:r w:rsidRPr="00475166">
              <w:rPr>
                <w:rFonts w:ascii="黑体" w:hAnsi="黑体" w:cs="Calibri" w:hint="eastAsia"/>
                <w:sz w:val="18"/>
                <w:szCs w:val="18"/>
              </w:rPr>
              <w:t>充电桩总数</w:t>
            </w:r>
          </w:p>
        </w:tc>
        <w:tc>
          <w:tcPr>
            <w:tcW w:w="2830" w:type="dxa"/>
            <w:shd w:val="clear" w:color="auto" w:fill="auto"/>
            <w:vAlign w:val="center"/>
          </w:tcPr>
          <w:p w14:paraId="46D117AD" w14:textId="40C86596" w:rsidR="007E6FF6" w:rsidRPr="00475166" w:rsidRDefault="007E6FF6" w:rsidP="007E6FF6">
            <w:pPr>
              <w:pStyle w:val="afffffffff2"/>
              <w:rPr>
                <w:rFonts w:ascii="黑体" w:hAnsi="黑体" w:cs="Calibri"/>
                <w:szCs w:val="18"/>
              </w:rPr>
            </w:pPr>
            <w:r w:rsidRPr="00475166">
              <w:rPr>
                <w:rFonts w:ascii="黑体" w:hAnsi="黑体" w:cs="Calibri"/>
                <w:szCs w:val="18"/>
              </w:rPr>
              <w:t>charging_pile_num</w:t>
            </w:r>
          </w:p>
        </w:tc>
        <w:tc>
          <w:tcPr>
            <w:tcW w:w="1207" w:type="dxa"/>
            <w:shd w:val="clear" w:color="auto" w:fill="auto"/>
            <w:vAlign w:val="center"/>
          </w:tcPr>
          <w:p w14:paraId="5E862AFA" w14:textId="62EE034E" w:rsidR="007E6FF6" w:rsidRPr="00475166" w:rsidRDefault="007E6FF6" w:rsidP="007E6FF6">
            <w:pPr>
              <w:pStyle w:val="afffffffff2"/>
              <w:rPr>
                <w:rFonts w:ascii="黑体" w:hAnsi="黑体" w:cs="Calibri"/>
                <w:szCs w:val="18"/>
              </w:rPr>
            </w:pPr>
            <w:r w:rsidRPr="00475166">
              <w:rPr>
                <w:rFonts w:ascii="黑体" w:hAnsi="黑体" w:cs="Calibri"/>
                <w:szCs w:val="18"/>
              </w:rPr>
              <w:t>i</w:t>
            </w:r>
            <w:r w:rsidRPr="00475166">
              <w:rPr>
                <w:rFonts w:ascii="黑体" w:hAnsi="黑体" w:cs="Calibri" w:hint="eastAsia"/>
                <w:szCs w:val="18"/>
              </w:rPr>
              <w:t>nt</w:t>
            </w:r>
          </w:p>
        </w:tc>
        <w:tc>
          <w:tcPr>
            <w:tcW w:w="1050" w:type="dxa"/>
            <w:shd w:val="clear" w:color="auto" w:fill="auto"/>
            <w:vAlign w:val="center"/>
          </w:tcPr>
          <w:p w14:paraId="5C2B9E92" w14:textId="6001C30A" w:rsidR="007E6FF6" w:rsidRPr="00475166" w:rsidRDefault="007E6FF6" w:rsidP="007E6FF6">
            <w:pPr>
              <w:pStyle w:val="afffffffff2"/>
              <w:rPr>
                <w:rFonts w:ascii="黑体" w:hAnsi="黑体" w:cs="Calibri"/>
                <w:szCs w:val="18"/>
              </w:rPr>
            </w:pPr>
            <w:r w:rsidRPr="00475166">
              <w:rPr>
                <w:rFonts w:ascii="黑体" w:hAnsi="黑体" w:cs="Calibri"/>
                <w:szCs w:val="18"/>
              </w:rPr>
              <w:t>3</w:t>
            </w:r>
          </w:p>
        </w:tc>
        <w:tc>
          <w:tcPr>
            <w:tcW w:w="1150" w:type="dxa"/>
            <w:shd w:val="clear" w:color="auto" w:fill="auto"/>
            <w:vAlign w:val="center"/>
          </w:tcPr>
          <w:p w14:paraId="106F3A82" w14:textId="3EA45291" w:rsidR="007E6FF6" w:rsidRPr="00475166" w:rsidRDefault="007E6FF6" w:rsidP="007E6FF6">
            <w:pPr>
              <w:pStyle w:val="afffffffff2"/>
              <w:rPr>
                <w:rFonts w:ascii="黑体" w:hAnsi="黑体" w:cs="Calibri"/>
                <w:szCs w:val="18"/>
              </w:rPr>
            </w:pPr>
            <w:r w:rsidRPr="00475166">
              <w:rPr>
                <w:rFonts w:ascii="黑体" w:hAnsi="黑体" w:cs="Calibri" w:hint="eastAsia"/>
                <w:szCs w:val="18"/>
              </w:rPr>
              <w:t>否</w:t>
            </w:r>
          </w:p>
        </w:tc>
        <w:tc>
          <w:tcPr>
            <w:tcW w:w="1276" w:type="dxa"/>
            <w:shd w:val="clear" w:color="auto" w:fill="auto"/>
            <w:vAlign w:val="center"/>
          </w:tcPr>
          <w:p w14:paraId="16243D2F" w14:textId="410048C9" w:rsidR="007E6FF6" w:rsidRPr="00475166" w:rsidRDefault="007E6FF6" w:rsidP="007E6FF6">
            <w:pPr>
              <w:pStyle w:val="afffffffff2"/>
              <w:rPr>
                <w:rFonts w:ascii="黑体" w:hAnsi="黑体" w:cs="Calibri"/>
                <w:szCs w:val="18"/>
              </w:rPr>
            </w:pPr>
            <w:r w:rsidRPr="00475166">
              <w:rPr>
                <w:rFonts w:ascii="黑体" w:hAnsi="黑体" w:cs="Calibri" w:hint="eastAsia"/>
                <w:szCs w:val="18"/>
              </w:rPr>
              <w:t>有条件共享</w:t>
            </w:r>
          </w:p>
        </w:tc>
      </w:tr>
      <w:tr w:rsidR="007E6FF6" w14:paraId="07CEB895" w14:textId="77777777" w:rsidTr="007E6FF6">
        <w:trPr>
          <w:jc w:val="center"/>
        </w:trPr>
        <w:tc>
          <w:tcPr>
            <w:tcW w:w="2258" w:type="dxa"/>
            <w:shd w:val="clear" w:color="auto" w:fill="auto"/>
            <w:vAlign w:val="center"/>
          </w:tcPr>
          <w:p w14:paraId="2A60C689" w14:textId="208BE17B" w:rsidR="007E6FF6" w:rsidRPr="00475166" w:rsidRDefault="007E6FF6" w:rsidP="007E6FF6">
            <w:pPr>
              <w:jc w:val="center"/>
              <w:rPr>
                <w:rFonts w:ascii="黑体" w:hAnsi="黑体" w:cs="Calibri"/>
                <w:sz w:val="18"/>
                <w:szCs w:val="18"/>
              </w:rPr>
            </w:pPr>
            <w:r w:rsidRPr="00475166">
              <w:rPr>
                <w:rFonts w:ascii="黑体" w:hAnsi="黑体" w:cs="Calibri" w:hint="eastAsia"/>
                <w:sz w:val="18"/>
                <w:szCs w:val="18"/>
              </w:rPr>
              <w:t>快充数量</w:t>
            </w:r>
          </w:p>
        </w:tc>
        <w:tc>
          <w:tcPr>
            <w:tcW w:w="2830" w:type="dxa"/>
            <w:shd w:val="clear" w:color="auto" w:fill="auto"/>
            <w:vAlign w:val="center"/>
          </w:tcPr>
          <w:p w14:paraId="5DAD4411" w14:textId="3155EBC0" w:rsidR="007E6FF6" w:rsidRPr="00475166" w:rsidRDefault="007E6FF6" w:rsidP="007E6FF6">
            <w:pPr>
              <w:pStyle w:val="afffffffff2"/>
              <w:rPr>
                <w:rFonts w:ascii="黑体" w:hAnsi="黑体" w:cs="Calibri"/>
                <w:szCs w:val="18"/>
              </w:rPr>
            </w:pPr>
            <w:r w:rsidRPr="00475166">
              <w:rPr>
                <w:rFonts w:ascii="黑体" w:hAnsi="黑体" w:cs="Calibri"/>
                <w:szCs w:val="18"/>
              </w:rPr>
              <w:t>fast_charging_pile_num</w:t>
            </w:r>
          </w:p>
        </w:tc>
        <w:tc>
          <w:tcPr>
            <w:tcW w:w="1207" w:type="dxa"/>
            <w:shd w:val="clear" w:color="auto" w:fill="auto"/>
            <w:vAlign w:val="center"/>
          </w:tcPr>
          <w:p w14:paraId="5B193942" w14:textId="4841E3D7" w:rsidR="007E6FF6" w:rsidRPr="00475166" w:rsidRDefault="007E6FF6" w:rsidP="007E6FF6">
            <w:pPr>
              <w:pStyle w:val="afffffffff2"/>
              <w:rPr>
                <w:rFonts w:ascii="黑体" w:hAnsi="黑体" w:cs="Calibri"/>
                <w:szCs w:val="18"/>
              </w:rPr>
            </w:pPr>
            <w:r w:rsidRPr="00475166">
              <w:rPr>
                <w:rFonts w:ascii="黑体" w:hAnsi="黑体" w:cs="Calibri"/>
                <w:szCs w:val="18"/>
              </w:rPr>
              <w:t>i</w:t>
            </w:r>
            <w:r w:rsidRPr="00475166">
              <w:rPr>
                <w:rFonts w:ascii="黑体" w:hAnsi="黑体" w:cs="Calibri" w:hint="eastAsia"/>
                <w:szCs w:val="18"/>
              </w:rPr>
              <w:t>nt</w:t>
            </w:r>
          </w:p>
        </w:tc>
        <w:tc>
          <w:tcPr>
            <w:tcW w:w="1050" w:type="dxa"/>
            <w:shd w:val="clear" w:color="auto" w:fill="auto"/>
            <w:vAlign w:val="center"/>
          </w:tcPr>
          <w:p w14:paraId="71B68732" w14:textId="22CE86B3" w:rsidR="007E6FF6" w:rsidRPr="00475166" w:rsidRDefault="007E6FF6" w:rsidP="007E6FF6">
            <w:pPr>
              <w:pStyle w:val="afffffffff2"/>
              <w:rPr>
                <w:rFonts w:ascii="黑体" w:hAnsi="黑体" w:cs="Calibri"/>
                <w:szCs w:val="18"/>
              </w:rPr>
            </w:pPr>
            <w:r w:rsidRPr="00475166">
              <w:rPr>
                <w:rFonts w:ascii="黑体" w:hAnsi="黑体" w:cs="Calibri"/>
                <w:szCs w:val="18"/>
              </w:rPr>
              <w:t>3</w:t>
            </w:r>
          </w:p>
        </w:tc>
        <w:tc>
          <w:tcPr>
            <w:tcW w:w="1150" w:type="dxa"/>
            <w:shd w:val="clear" w:color="auto" w:fill="auto"/>
            <w:vAlign w:val="center"/>
          </w:tcPr>
          <w:p w14:paraId="026D6A6D" w14:textId="68124177" w:rsidR="007E6FF6" w:rsidRPr="00475166" w:rsidRDefault="007E6FF6" w:rsidP="007E6FF6">
            <w:pPr>
              <w:pStyle w:val="afffffffff2"/>
              <w:rPr>
                <w:rFonts w:ascii="黑体" w:hAnsi="黑体" w:cs="Calibri"/>
                <w:szCs w:val="18"/>
              </w:rPr>
            </w:pPr>
            <w:r w:rsidRPr="00475166">
              <w:rPr>
                <w:rFonts w:ascii="黑体" w:hAnsi="黑体" w:cs="Calibri" w:hint="eastAsia"/>
                <w:szCs w:val="18"/>
              </w:rPr>
              <w:t>否</w:t>
            </w:r>
          </w:p>
        </w:tc>
        <w:tc>
          <w:tcPr>
            <w:tcW w:w="1276" w:type="dxa"/>
            <w:shd w:val="clear" w:color="auto" w:fill="auto"/>
            <w:vAlign w:val="center"/>
          </w:tcPr>
          <w:p w14:paraId="3A988262" w14:textId="1F66542A" w:rsidR="007E6FF6" w:rsidRPr="00475166" w:rsidRDefault="007E6FF6" w:rsidP="007E6FF6">
            <w:pPr>
              <w:pStyle w:val="afffffffff2"/>
              <w:rPr>
                <w:rFonts w:ascii="黑体" w:hAnsi="黑体" w:cs="Calibri"/>
                <w:szCs w:val="18"/>
              </w:rPr>
            </w:pPr>
            <w:r w:rsidRPr="00475166">
              <w:rPr>
                <w:rFonts w:ascii="黑体" w:hAnsi="黑体" w:cs="Calibri" w:hint="eastAsia"/>
                <w:szCs w:val="18"/>
              </w:rPr>
              <w:t>有条件共享</w:t>
            </w:r>
          </w:p>
        </w:tc>
      </w:tr>
      <w:tr w:rsidR="007E6FF6" w14:paraId="4EB41C33" w14:textId="77777777" w:rsidTr="007E6FF6">
        <w:trPr>
          <w:jc w:val="center"/>
        </w:trPr>
        <w:tc>
          <w:tcPr>
            <w:tcW w:w="2258" w:type="dxa"/>
            <w:shd w:val="clear" w:color="auto" w:fill="auto"/>
            <w:vAlign w:val="center"/>
          </w:tcPr>
          <w:p w14:paraId="1470AC52" w14:textId="6EAAA62B" w:rsidR="007E6FF6" w:rsidRPr="00475166" w:rsidRDefault="007E6FF6" w:rsidP="007E6FF6">
            <w:pPr>
              <w:jc w:val="center"/>
              <w:rPr>
                <w:rFonts w:ascii="黑体" w:hAnsi="黑体" w:cs="Calibri"/>
                <w:sz w:val="18"/>
                <w:szCs w:val="18"/>
              </w:rPr>
            </w:pPr>
            <w:r w:rsidRPr="00475166">
              <w:rPr>
                <w:rFonts w:ascii="黑体" w:hAnsi="黑体" w:cs="Calibri" w:hint="eastAsia"/>
                <w:sz w:val="18"/>
                <w:szCs w:val="18"/>
              </w:rPr>
              <w:t>慢充数量</w:t>
            </w:r>
          </w:p>
        </w:tc>
        <w:tc>
          <w:tcPr>
            <w:tcW w:w="2830" w:type="dxa"/>
            <w:shd w:val="clear" w:color="auto" w:fill="auto"/>
            <w:vAlign w:val="center"/>
          </w:tcPr>
          <w:p w14:paraId="418F91B1" w14:textId="23B5B111" w:rsidR="007E6FF6" w:rsidRPr="00475166" w:rsidRDefault="007E6FF6" w:rsidP="007E6FF6">
            <w:pPr>
              <w:pStyle w:val="afffffffff2"/>
              <w:rPr>
                <w:rFonts w:ascii="黑体" w:hAnsi="黑体" w:cs="Calibri"/>
                <w:szCs w:val="18"/>
              </w:rPr>
            </w:pPr>
            <w:r w:rsidRPr="00475166">
              <w:rPr>
                <w:rFonts w:ascii="黑体" w:hAnsi="黑体" w:cs="Calibri"/>
                <w:szCs w:val="18"/>
              </w:rPr>
              <w:t>slow_charging_pile_num</w:t>
            </w:r>
          </w:p>
        </w:tc>
        <w:tc>
          <w:tcPr>
            <w:tcW w:w="1207" w:type="dxa"/>
            <w:shd w:val="clear" w:color="auto" w:fill="auto"/>
            <w:vAlign w:val="center"/>
          </w:tcPr>
          <w:p w14:paraId="3BD50D37" w14:textId="0C568CF4" w:rsidR="007E6FF6" w:rsidRPr="00475166" w:rsidRDefault="007E6FF6" w:rsidP="007E6FF6">
            <w:pPr>
              <w:pStyle w:val="afffffffff2"/>
              <w:rPr>
                <w:rFonts w:ascii="黑体" w:hAnsi="黑体" w:cs="Calibri"/>
                <w:szCs w:val="18"/>
              </w:rPr>
            </w:pPr>
            <w:r w:rsidRPr="00475166">
              <w:rPr>
                <w:rFonts w:ascii="黑体" w:hAnsi="黑体" w:cs="Calibri"/>
                <w:szCs w:val="18"/>
              </w:rPr>
              <w:t>i</w:t>
            </w:r>
            <w:r w:rsidRPr="00475166">
              <w:rPr>
                <w:rFonts w:ascii="黑体" w:hAnsi="黑体" w:cs="Calibri" w:hint="eastAsia"/>
                <w:szCs w:val="18"/>
              </w:rPr>
              <w:t>nt</w:t>
            </w:r>
          </w:p>
        </w:tc>
        <w:tc>
          <w:tcPr>
            <w:tcW w:w="1050" w:type="dxa"/>
            <w:shd w:val="clear" w:color="auto" w:fill="auto"/>
            <w:vAlign w:val="center"/>
          </w:tcPr>
          <w:p w14:paraId="7768CF9E" w14:textId="6F6A33D2" w:rsidR="007E6FF6" w:rsidRPr="00475166" w:rsidRDefault="007E6FF6" w:rsidP="007E6FF6">
            <w:pPr>
              <w:pStyle w:val="afffffffff2"/>
              <w:rPr>
                <w:rFonts w:ascii="黑体" w:hAnsi="黑体" w:cs="Calibri"/>
                <w:szCs w:val="18"/>
              </w:rPr>
            </w:pPr>
            <w:r w:rsidRPr="00475166">
              <w:rPr>
                <w:rFonts w:ascii="黑体" w:hAnsi="黑体" w:cs="Calibri"/>
                <w:szCs w:val="18"/>
              </w:rPr>
              <w:t>3</w:t>
            </w:r>
          </w:p>
        </w:tc>
        <w:tc>
          <w:tcPr>
            <w:tcW w:w="1150" w:type="dxa"/>
            <w:shd w:val="clear" w:color="auto" w:fill="auto"/>
            <w:vAlign w:val="center"/>
          </w:tcPr>
          <w:p w14:paraId="0AF1DC09" w14:textId="5852EE8E" w:rsidR="007E6FF6" w:rsidRPr="00475166" w:rsidRDefault="007E6FF6" w:rsidP="007E6FF6">
            <w:pPr>
              <w:pStyle w:val="afffffffff2"/>
              <w:rPr>
                <w:rFonts w:ascii="黑体" w:hAnsi="黑体" w:cs="Calibri"/>
                <w:szCs w:val="18"/>
              </w:rPr>
            </w:pPr>
            <w:r w:rsidRPr="00475166">
              <w:rPr>
                <w:rFonts w:ascii="黑体" w:hAnsi="黑体" w:cs="Calibri" w:hint="eastAsia"/>
                <w:szCs w:val="18"/>
              </w:rPr>
              <w:t>否</w:t>
            </w:r>
          </w:p>
        </w:tc>
        <w:tc>
          <w:tcPr>
            <w:tcW w:w="1276" w:type="dxa"/>
            <w:shd w:val="clear" w:color="auto" w:fill="auto"/>
            <w:vAlign w:val="center"/>
          </w:tcPr>
          <w:p w14:paraId="7B92EDA7" w14:textId="0096B3C1" w:rsidR="007E6FF6" w:rsidRPr="00475166" w:rsidRDefault="007E6FF6" w:rsidP="007E6FF6">
            <w:pPr>
              <w:pStyle w:val="afffffffff2"/>
              <w:rPr>
                <w:rFonts w:ascii="黑体" w:hAnsi="黑体" w:cs="Calibri"/>
                <w:szCs w:val="18"/>
              </w:rPr>
            </w:pPr>
            <w:r w:rsidRPr="00475166">
              <w:rPr>
                <w:rFonts w:ascii="黑体" w:hAnsi="黑体" w:cs="Calibri" w:hint="eastAsia"/>
                <w:szCs w:val="18"/>
              </w:rPr>
              <w:t>有条件共享</w:t>
            </w:r>
          </w:p>
        </w:tc>
      </w:tr>
      <w:tr w:rsidR="007E6FF6" w14:paraId="547F3F12" w14:textId="77777777" w:rsidTr="007E6FF6">
        <w:trPr>
          <w:jc w:val="center"/>
        </w:trPr>
        <w:tc>
          <w:tcPr>
            <w:tcW w:w="2258" w:type="dxa"/>
            <w:shd w:val="clear" w:color="auto" w:fill="auto"/>
            <w:vAlign w:val="center"/>
          </w:tcPr>
          <w:p w14:paraId="17758C53" w14:textId="30A38376" w:rsidR="007E6FF6" w:rsidRPr="00475166" w:rsidRDefault="007E6FF6" w:rsidP="007E6FF6">
            <w:pPr>
              <w:jc w:val="center"/>
              <w:rPr>
                <w:rFonts w:ascii="黑体" w:hAnsi="黑体" w:cs="Calibri"/>
                <w:sz w:val="18"/>
                <w:szCs w:val="18"/>
              </w:rPr>
            </w:pPr>
            <w:r w:rsidRPr="00475166">
              <w:rPr>
                <w:rFonts w:ascii="黑体" w:hAnsi="黑体" w:cs="Calibri" w:hint="eastAsia"/>
                <w:sz w:val="18"/>
                <w:szCs w:val="18"/>
              </w:rPr>
              <w:t>日车流量统计</w:t>
            </w:r>
          </w:p>
        </w:tc>
        <w:tc>
          <w:tcPr>
            <w:tcW w:w="2830" w:type="dxa"/>
            <w:shd w:val="clear" w:color="auto" w:fill="auto"/>
            <w:vAlign w:val="center"/>
          </w:tcPr>
          <w:p w14:paraId="1394FA03" w14:textId="0BF70B41" w:rsidR="007E6FF6" w:rsidRPr="00475166" w:rsidRDefault="007E6FF6" w:rsidP="007E6FF6">
            <w:pPr>
              <w:pStyle w:val="afffffffff2"/>
              <w:rPr>
                <w:rFonts w:ascii="黑体" w:hAnsi="黑体" w:cs="Calibri"/>
                <w:szCs w:val="18"/>
              </w:rPr>
            </w:pPr>
            <w:r w:rsidRPr="00475166">
              <w:rPr>
                <w:rFonts w:ascii="黑体" w:hAnsi="黑体" w:cs="Calibri"/>
                <w:szCs w:val="18"/>
              </w:rPr>
              <w:t>d</w:t>
            </w:r>
            <w:r w:rsidRPr="00475166">
              <w:rPr>
                <w:rFonts w:ascii="黑体" w:hAnsi="黑体" w:cs="Calibri" w:hint="eastAsia"/>
                <w:szCs w:val="18"/>
              </w:rPr>
              <w:t>aily</w:t>
            </w:r>
            <w:r w:rsidRPr="00475166">
              <w:rPr>
                <w:rFonts w:ascii="黑体" w:hAnsi="黑体" w:cs="Calibri"/>
                <w:szCs w:val="18"/>
              </w:rPr>
              <w:t>_traffic volume_statistics</w:t>
            </w:r>
          </w:p>
        </w:tc>
        <w:tc>
          <w:tcPr>
            <w:tcW w:w="1207" w:type="dxa"/>
            <w:shd w:val="clear" w:color="auto" w:fill="auto"/>
            <w:vAlign w:val="center"/>
          </w:tcPr>
          <w:p w14:paraId="5547FEDC" w14:textId="1F7777BC" w:rsidR="007E6FF6" w:rsidRPr="00475166" w:rsidRDefault="007E6FF6" w:rsidP="007E6FF6">
            <w:pPr>
              <w:pStyle w:val="afffffffff2"/>
              <w:rPr>
                <w:rFonts w:ascii="黑体" w:hAnsi="黑体" w:cs="Calibri"/>
                <w:szCs w:val="18"/>
              </w:rPr>
            </w:pPr>
            <w:r w:rsidRPr="00475166">
              <w:rPr>
                <w:rFonts w:ascii="黑体" w:hAnsi="黑体" w:cs="Calibri"/>
                <w:szCs w:val="18"/>
              </w:rPr>
              <w:t>i</w:t>
            </w:r>
            <w:r w:rsidRPr="00475166">
              <w:rPr>
                <w:rFonts w:ascii="黑体" w:hAnsi="黑体" w:cs="Calibri" w:hint="eastAsia"/>
                <w:szCs w:val="18"/>
              </w:rPr>
              <w:t>nt</w:t>
            </w:r>
          </w:p>
        </w:tc>
        <w:tc>
          <w:tcPr>
            <w:tcW w:w="1050" w:type="dxa"/>
            <w:shd w:val="clear" w:color="auto" w:fill="auto"/>
            <w:vAlign w:val="center"/>
          </w:tcPr>
          <w:p w14:paraId="4609197C" w14:textId="453926D6" w:rsidR="007E6FF6" w:rsidRPr="00475166" w:rsidRDefault="007E6FF6" w:rsidP="007E6FF6">
            <w:pPr>
              <w:pStyle w:val="afffffffff2"/>
              <w:rPr>
                <w:rFonts w:ascii="黑体" w:hAnsi="黑体" w:cs="Calibri"/>
                <w:szCs w:val="18"/>
              </w:rPr>
            </w:pPr>
            <w:r w:rsidRPr="00475166">
              <w:rPr>
                <w:rFonts w:ascii="黑体" w:hAnsi="黑体" w:cs="Calibri" w:hint="eastAsia"/>
                <w:szCs w:val="18"/>
              </w:rPr>
              <w:t>8</w:t>
            </w:r>
          </w:p>
        </w:tc>
        <w:tc>
          <w:tcPr>
            <w:tcW w:w="1150" w:type="dxa"/>
            <w:shd w:val="clear" w:color="auto" w:fill="auto"/>
            <w:vAlign w:val="center"/>
          </w:tcPr>
          <w:p w14:paraId="66238289" w14:textId="3C93BAC8" w:rsidR="007E6FF6" w:rsidRPr="00475166" w:rsidRDefault="007E6FF6" w:rsidP="007E6FF6">
            <w:pPr>
              <w:pStyle w:val="afffffffff2"/>
              <w:rPr>
                <w:rFonts w:ascii="黑体" w:hAnsi="黑体" w:cs="Calibri"/>
                <w:szCs w:val="18"/>
              </w:rPr>
            </w:pPr>
            <w:r w:rsidRPr="00475166">
              <w:rPr>
                <w:rFonts w:ascii="黑体" w:hAnsi="黑体" w:cs="Calibri" w:hint="eastAsia"/>
                <w:szCs w:val="18"/>
              </w:rPr>
              <w:t>否</w:t>
            </w:r>
          </w:p>
        </w:tc>
        <w:tc>
          <w:tcPr>
            <w:tcW w:w="1276" w:type="dxa"/>
            <w:shd w:val="clear" w:color="auto" w:fill="auto"/>
            <w:vAlign w:val="center"/>
          </w:tcPr>
          <w:p w14:paraId="7B53AF76" w14:textId="0A7158BC" w:rsidR="007E6FF6" w:rsidRPr="00475166" w:rsidRDefault="007E6FF6" w:rsidP="007E6FF6">
            <w:pPr>
              <w:pStyle w:val="afffffffff2"/>
              <w:rPr>
                <w:rFonts w:ascii="黑体" w:hAnsi="黑体" w:cs="Calibri"/>
                <w:szCs w:val="18"/>
              </w:rPr>
            </w:pPr>
            <w:r w:rsidRPr="00475166">
              <w:rPr>
                <w:rFonts w:ascii="黑体" w:hAnsi="黑体" w:cs="Calibri" w:hint="eastAsia"/>
                <w:szCs w:val="18"/>
              </w:rPr>
              <w:t>有条件共享</w:t>
            </w:r>
          </w:p>
        </w:tc>
      </w:tr>
      <w:tr w:rsidR="007E6FF6" w14:paraId="4AD227B6" w14:textId="77777777" w:rsidTr="007E6FF6">
        <w:trPr>
          <w:jc w:val="center"/>
        </w:trPr>
        <w:tc>
          <w:tcPr>
            <w:tcW w:w="2258" w:type="dxa"/>
            <w:shd w:val="clear" w:color="auto" w:fill="auto"/>
            <w:vAlign w:val="center"/>
          </w:tcPr>
          <w:p w14:paraId="41266FD8" w14:textId="7B4A4A5A" w:rsidR="007E6FF6" w:rsidRPr="00475166" w:rsidRDefault="007E6FF6" w:rsidP="007E6FF6">
            <w:pPr>
              <w:jc w:val="center"/>
              <w:rPr>
                <w:rFonts w:ascii="黑体" w:hAnsi="黑体" w:cs="Calibri"/>
                <w:sz w:val="18"/>
                <w:szCs w:val="18"/>
              </w:rPr>
            </w:pPr>
            <w:r w:rsidRPr="00475166">
              <w:rPr>
                <w:rFonts w:ascii="黑体" w:hAnsi="黑体" w:cs="Calibri" w:hint="eastAsia"/>
                <w:sz w:val="18"/>
                <w:szCs w:val="18"/>
              </w:rPr>
              <w:t>日大型货车流量统计</w:t>
            </w:r>
          </w:p>
        </w:tc>
        <w:tc>
          <w:tcPr>
            <w:tcW w:w="2830" w:type="dxa"/>
            <w:shd w:val="clear" w:color="auto" w:fill="auto"/>
            <w:vAlign w:val="center"/>
          </w:tcPr>
          <w:p w14:paraId="7A9D7BCB" w14:textId="6C136BB5" w:rsidR="007E6FF6" w:rsidRPr="00475166" w:rsidRDefault="007E6FF6" w:rsidP="007E6FF6">
            <w:pPr>
              <w:pStyle w:val="afffffffff2"/>
              <w:rPr>
                <w:rFonts w:ascii="黑体" w:hAnsi="黑体" w:cs="Calibri"/>
                <w:szCs w:val="18"/>
              </w:rPr>
            </w:pPr>
            <w:r w:rsidRPr="00475166">
              <w:rPr>
                <w:rFonts w:ascii="黑体" w:hAnsi="黑体" w:cs="Calibri"/>
                <w:szCs w:val="18"/>
              </w:rPr>
              <w:t>d</w:t>
            </w:r>
            <w:r w:rsidRPr="00475166">
              <w:rPr>
                <w:rFonts w:ascii="黑体" w:hAnsi="黑体" w:cs="Calibri" w:hint="eastAsia"/>
                <w:szCs w:val="18"/>
              </w:rPr>
              <w:t>aily</w:t>
            </w:r>
            <w:r w:rsidRPr="00475166">
              <w:rPr>
                <w:rFonts w:ascii="黑体" w:hAnsi="黑体" w:cs="Calibri"/>
                <w:szCs w:val="18"/>
              </w:rPr>
              <w:t>_large_truck_traffic volume_statistics</w:t>
            </w:r>
          </w:p>
        </w:tc>
        <w:tc>
          <w:tcPr>
            <w:tcW w:w="1207" w:type="dxa"/>
            <w:shd w:val="clear" w:color="auto" w:fill="auto"/>
            <w:vAlign w:val="center"/>
          </w:tcPr>
          <w:p w14:paraId="06A32225" w14:textId="4017F943" w:rsidR="007E6FF6" w:rsidRPr="00475166" w:rsidRDefault="007E6FF6" w:rsidP="007E6FF6">
            <w:pPr>
              <w:pStyle w:val="afffffffff2"/>
              <w:rPr>
                <w:rFonts w:ascii="黑体" w:hAnsi="黑体" w:cs="Calibri"/>
                <w:szCs w:val="18"/>
              </w:rPr>
            </w:pPr>
            <w:r w:rsidRPr="00475166">
              <w:rPr>
                <w:rFonts w:ascii="黑体" w:hAnsi="黑体" w:cs="Calibri"/>
                <w:szCs w:val="18"/>
              </w:rPr>
              <w:t>i</w:t>
            </w:r>
            <w:r w:rsidRPr="00475166">
              <w:rPr>
                <w:rFonts w:ascii="黑体" w:hAnsi="黑体" w:cs="Calibri" w:hint="eastAsia"/>
                <w:szCs w:val="18"/>
              </w:rPr>
              <w:t>nt</w:t>
            </w:r>
          </w:p>
        </w:tc>
        <w:tc>
          <w:tcPr>
            <w:tcW w:w="1050" w:type="dxa"/>
            <w:shd w:val="clear" w:color="auto" w:fill="auto"/>
            <w:vAlign w:val="center"/>
          </w:tcPr>
          <w:p w14:paraId="3B61A19C" w14:textId="72C25894" w:rsidR="007E6FF6" w:rsidRPr="00475166" w:rsidRDefault="007E6FF6" w:rsidP="007E6FF6">
            <w:pPr>
              <w:pStyle w:val="afffffffff2"/>
              <w:rPr>
                <w:rFonts w:ascii="黑体" w:hAnsi="黑体" w:cs="Calibri"/>
                <w:szCs w:val="18"/>
              </w:rPr>
            </w:pPr>
            <w:r w:rsidRPr="00475166">
              <w:rPr>
                <w:rFonts w:ascii="黑体" w:hAnsi="黑体" w:cs="Calibri" w:hint="eastAsia"/>
                <w:szCs w:val="18"/>
              </w:rPr>
              <w:t>8</w:t>
            </w:r>
          </w:p>
        </w:tc>
        <w:tc>
          <w:tcPr>
            <w:tcW w:w="1150" w:type="dxa"/>
            <w:shd w:val="clear" w:color="auto" w:fill="auto"/>
            <w:vAlign w:val="center"/>
          </w:tcPr>
          <w:p w14:paraId="2B81B20B" w14:textId="24CD0C6B" w:rsidR="007E6FF6" w:rsidRPr="00475166" w:rsidRDefault="007E6FF6" w:rsidP="007E6FF6">
            <w:pPr>
              <w:pStyle w:val="afffffffff2"/>
              <w:rPr>
                <w:rFonts w:ascii="黑体" w:hAnsi="黑体" w:cs="Calibri"/>
                <w:szCs w:val="18"/>
              </w:rPr>
            </w:pPr>
            <w:r w:rsidRPr="00475166">
              <w:rPr>
                <w:rFonts w:ascii="黑体" w:hAnsi="黑体" w:cs="Calibri" w:hint="eastAsia"/>
                <w:szCs w:val="18"/>
              </w:rPr>
              <w:t>否</w:t>
            </w:r>
          </w:p>
        </w:tc>
        <w:tc>
          <w:tcPr>
            <w:tcW w:w="1276" w:type="dxa"/>
            <w:shd w:val="clear" w:color="auto" w:fill="auto"/>
            <w:vAlign w:val="center"/>
          </w:tcPr>
          <w:p w14:paraId="299817B4" w14:textId="69623903" w:rsidR="007E6FF6" w:rsidRPr="00475166" w:rsidRDefault="007E6FF6" w:rsidP="007E6FF6">
            <w:pPr>
              <w:pStyle w:val="afffffffff2"/>
              <w:rPr>
                <w:rFonts w:ascii="黑体" w:hAnsi="黑体" w:cs="Calibri"/>
                <w:szCs w:val="18"/>
              </w:rPr>
            </w:pPr>
            <w:r w:rsidRPr="00475166">
              <w:rPr>
                <w:rFonts w:ascii="黑体" w:hAnsi="黑体" w:cs="Calibri" w:hint="eastAsia"/>
                <w:szCs w:val="18"/>
              </w:rPr>
              <w:t>有条件共享</w:t>
            </w:r>
          </w:p>
        </w:tc>
      </w:tr>
      <w:tr w:rsidR="007E6FF6" w14:paraId="665899D7" w14:textId="77777777" w:rsidTr="007E6FF6">
        <w:trPr>
          <w:jc w:val="center"/>
        </w:trPr>
        <w:tc>
          <w:tcPr>
            <w:tcW w:w="2258" w:type="dxa"/>
            <w:shd w:val="clear" w:color="auto" w:fill="auto"/>
            <w:vAlign w:val="center"/>
          </w:tcPr>
          <w:p w14:paraId="0F55DD6C" w14:textId="7012C882" w:rsidR="007E6FF6" w:rsidRPr="00475166" w:rsidRDefault="007E6FF6" w:rsidP="007E6FF6">
            <w:pPr>
              <w:jc w:val="center"/>
              <w:rPr>
                <w:rFonts w:ascii="黑体" w:hAnsi="黑体" w:cs="Calibri"/>
                <w:sz w:val="18"/>
                <w:szCs w:val="18"/>
              </w:rPr>
            </w:pPr>
            <w:r w:rsidRPr="00475166">
              <w:rPr>
                <w:rFonts w:ascii="黑体" w:hAnsi="黑体" w:cs="Calibri" w:hint="eastAsia"/>
                <w:sz w:val="18"/>
                <w:szCs w:val="18"/>
              </w:rPr>
              <w:t>日小型车流量统计</w:t>
            </w:r>
          </w:p>
        </w:tc>
        <w:tc>
          <w:tcPr>
            <w:tcW w:w="2830" w:type="dxa"/>
            <w:shd w:val="clear" w:color="auto" w:fill="auto"/>
            <w:vAlign w:val="center"/>
          </w:tcPr>
          <w:p w14:paraId="6C1C390C" w14:textId="1BA329A7" w:rsidR="007E6FF6" w:rsidRPr="00475166" w:rsidRDefault="007E6FF6" w:rsidP="007E6FF6">
            <w:pPr>
              <w:pStyle w:val="afffffffff2"/>
              <w:rPr>
                <w:rFonts w:ascii="黑体" w:hAnsi="黑体" w:cs="Calibri"/>
                <w:szCs w:val="18"/>
              </w:rPr>
            </w:pPr>
            <w:r w:rsidRPr="00475166">
              <w:rPr>
                <w:rFonts w:ascii="黑体" w:hAnsi="黑体" w:cs="Calibri"/>
                <w:szCs w:val="18"/>
              </w:rPr>
              <w:t>d</w:t>
            </w:r>
            <w:r w:rsidRPr="00475166">
              <w:rPr>
                <w:rFonts w:ascii="黑体" w:hAnsi="黑体" w:cs="Calibri" w:hint="eastAsia"/>
                <w:szCs w:val="18"/>
              </w:rPr>
              <w:t>aily</w:t>
            </w:r>
            <w:r w:rsidRPr="00475166">
              <w:rPr>
                <w:rFonts w:ascii="黑体" w:hAnsi="黑体" w:cs="Calibri"/>
                <w:szCs w:val="18"/>
              </w:rPr>
              <w:t>_small</w:t>
            </w:r>
            <w:r w:rsidRPr="00475166">
              <w:rPr>
                <w:rFonts w:ascii="黑体" w:hAnsi="黑体" w:cs="Calibri" w:hint="eastAsia"/>
                <w:szCs w:val="18"/>
              </w:rPr>
              <w:t>_</w:t>
            </w:r>
            <w:r w:rsidRPr="00475166">
              <w:rPr>
                <w:rFonts w:ascii="黑体" w:hAnsi="黑体" w:cs="Calibri"/>
                <w:szCs w:val="18"/>
              </w:rPr>
              <w:t>vehicle_traffic volume_statistics</w:t>
            </w:r>
          </w:p>
        </w:tc>
        <w:tc>
          <w:tcPr>
            <w:tcW w:w="1207" w:type="dxa"/>
            <w:shd w:val="clear" w:color="auto" w:fill="auto"/>
            <w:vAlign w:val="center"/>
          </w:tcPr>
          <w:p w14:paraId="11C55FC6" w14:textId="5D819A0C" w:rsidR="007E6FF6" w:rsidRPr="00475166" w:rsidRDefault="007E6FF6" w:rsidP="007E6FF6">
            <w:pPr>
              <w:pStyle w:val="afffffffff2"/>
              <w:rPr>
                <w:rFonts w:ascii="黑体" w:hAnsi="黑体" w:cs="Calibri"/>
                <w:szCs w:val="18"/>
              </w:rPr>
            </w:pPr>
            <w:r w:rsidRPr="00475166">
              <w:rPr>
                <w:rFonts w:ascii="黑体" w:hAnsi="黑体" w:cs="Calibri"/>
                <w:szCs w:val="18"/>
              </w:rPr>
              <w:t>i</w:t>
            </w:r>
            <w:r w:rsidRPr="00475166">
              <w:rPr>
                <w:rFonts w:ascii="黑体" w:hAnsi="黑体" w:cs="Calibri" w:hint="eastAsia"/>
                <w:szCs w:val="18"/>
              </w:rPr>
              <w:t>nt</w:t>
            </w:r>
          </w:p>
        </w:tc>
        <w:tc>
          <w:tcPr>
            <w:tcW w:w="1050" w:type="dxa"/>
            <w:shd w:val="clear" w:color="auto" w:fill="auto"/>
            <w:vAlign w:val="center"/>
          </w:tcPr>
          <w:p w14:paraId="5BF7DD4F" w14:textId="4FFFA8E8" w:rsidR="007E6FF6" w:rsidRPr="00475166" w:rsidRDefault="007E6FF6" w:rsidP="007E6FF6">
            <w:pPr>
              <w:pStyle w:val="afffffffff2"/>
              <w:rPr>
                <w:rFonts w:ascii="黑体" w:hAnsi="黑体" w:cs="Calibri"/>
                <w:szCs w:val="18"/>
              </w:rPr>
            </w:pPr>
            <w:r w:rsidRPr="00475166">
              <w:rPr>
                <w:rFonts w:ascii="黑体" w:hAnsi="黑体" w:cs="Calibri" w:hint="eastAsia"/>
                <w:szCs w:val="18"/>
              </w:rPr>
              <w:t>8</w:t>
            </w:r>
          </w:p>
        </w:tc>
        <w:tc>
          <w:tcPr>
            <w:tcW w:w="1150" w:type="dxa"/>
            <w:shd w:val="clear" w:color="auto" w:fill="auto"/>
            <w:vAlign w:val="center"/>
          </w:tcPr>
          <w:p w14:paraId="4EF20A3F" w14:textId="1DFFB15D" w:rsidR="007E6FF6" w:rsidRPr="00475166" w:rsidRDefault="007E6FF6" w:rsidP="007E6FF6">
            <w:pPr>
              <w:pStyle w:val="afffffffff2"/>
              <w:rPr>
                <w:rFonts w:ascii="黑体" w:hAnsi="黑体" w:cs="Calibri"/>
                <w:szCs w:val="18"/>
              </w:rPr>
            </w:pPr>
            <w:r w:rsidRPr="00475166">
              <w:rPr>
                <w:rFonts w:ascii="黑体" w:hAnsi="黑体" w:cs="Calibri" w:hint="eastAsia"/>
                <w:szCs w:val="18"/>
              </w:rPr>
              <w:t>否</w:t>
            </w:r>
          </w:p>
        </w:tc>
        <w:tc>
          <w:tcPr>
            <w:tcW w:w="1276" w:type="dxa"/>
            <w:shd w:val="clear" w:color="auto" w:fill="auto"/>
            <w:vAlign w:val="center"/>
          </w:tcPr>
          <w:p w14:paraId="367FF7F7" w14:textId="7543F188" w:rsidR="007E6FF6" w:rsidRPr="00475166" w:rsidRDefault="007E6FF6" w:rsidP="007E6FF6">
            <w:pPr>
              <w:pStyle w:val="afffffffff2"/>
              <w:rPr>
                <w:rFonts w:ascii="黑体" w:hAnsi="黑体" w:cs="Calibri"/>
                <w:szCs w:val="18"/>
              </w:rPr>
            </w:pPr>
            <w:r w:rsidRPr="00475166">
              <w:rPr>
                <w:rFonts w:ascii="黑体" w:hAnsi="黑体" w:cs="Calibri" w:hint="eastAsia"/>
                <w:szCs w:val="18"/>
              </w:rPr>
              <w:t>有条件共享</w:t>
            </w:r>
          </w:p>
        </w:tc>
      </w:tr>
      <w:tr w:rsidR="007E6FF6" w14:paraId="52716042" w14:textId="77777777" w:rsidTr="007E6FF6">
        <w:trPr>
          <w:jc w:val="center"/>
        </w:trPr>
        <w:tc>
          <w:tcPr>
            <w:tcW w:w="2258" w:type="dxa"/>
            <w:shd w:val="clear" w:color="auto" w:fill="auto"/>
            <w:vAlign w:val="center"/>
          </w:tcPr>
          <w:p w14:paraId="173105EA" w14:textId="628696B2" w:rsidR="007E6FF6" w:rsidRPr="00475166" w:rsidRDefault="007E6FF6" w:rsidP="007E6FF6">
            <w:pPr>
              <w:jc w:val="center"/>
              <w:rPr>
                <w:rFonts w:ascii="黑体" w:hAnsi="黑体" w:cs="Calibri"/>
                <w:sz w:val="18"/>
                <w:szCs w:val="18"/>
              </w:rPr>
            </w:pPr>
            <w:r w:rsidRPr="00475166">
              <w:rPr>
                <w:rFonts w:ascii="黑体" w:hAnsi="黑体" w:cs="Calibri" w:hint="eastAsia"/>
                <w:sz w:val="18"/>
                <w:szCs w:val="18"/>
              </w:rPr>
              <w:t>过车记录</w:t>
            </w:r>
            <w:r w:rsidRPr="00475166">
              <w:rPr>
                <w:rFonts w:ascii="黑体" w:hAnsi="黑体" w:cs="Calibri" w:hint="eastAsia"/>
                <w:sz w:val="18"/>
                <w:szCs w:val="18"/>
              </w:rPr>
              <w:t>id</w:t>
            </w:r>
          </w:p>
        </w:tc>
        <w:tc>
          <w:tcPr>
            <w:tcW w:w="2830" w:type="dxa"/>
            <w:shd w:val="clear" w:color="auto" w:fill="auto"/>
            <w:vAlign w:val="center"/>
          </w:tcPr>
          <w:p w14:paraId="4EBC9050" w14:textId="605018E2" w:rsidR="007E6FF6" w:rsidRPr="00475166" w:rsidRDefault="007E6FF6" w:rsidP="007E6FF6">
            <w:pPr>
              <w:pStyle w:val="afffffffff2"/>
              <w:rPr>
                <w:rFonts w:ascii="黑体" w:hAnsi="黑体" w:cs="Calibri"/>
                <w:szCs w:val="18"/>
              </w:rPr>
            </w:pPr>
            <w:r w:rsidRPr="00475166">
              <w:rPr>
                <w:rFonts w:ascii="黑体" w:hAnsi="黑体" w:cs="Calibri"/>
                <w:szCs w:val="18"/>
              </w:rPr>
              <w:t>p</w:t>
            </w:r>
            <w:r w:rsidRPr="00475166">
              <w:rPr>
                <w:rFonts w:ascii="黑体" w:hAnsi="黑体" w:cs="Calibri" w:hint="eastAsia"/>
                <w:szCs w:val="18"/>
              </w:rPr>
              <w:t>ass</w:t>
            </w:r>
            <w:r w:rsidRPr="00475166">
              <w:rPr>
                <w:rFonts w:ascii="黑体" w:hAnsi="黑体" w:cs="Calibri"/>
                <w:szCs w:val="18"/>
              </w:rPr>
              <w:t>_id</w:t>
            </w:r>
          </w:p>
        </w:tc>
        <w:tc>
          <w:tcPr>
            <w:tcW w:w="1207" w:type="dxa"/>
            <w:shd w:val="clear" w:color="auto" w:fill="auto"/>
            <w:vAlign w:val="center"/>
          </w:tcPr>
          <w:p w14:paraId="32F930A5" w14:textId="7BD7775B" w:rsidR="007E6FF6" w:rsidRPr="00475166" w:rsidRDefault="007E6FF6" w:rsidP="007E6FF6">
            <w:pPr>
              <w:pStyle w:val="afffffffff2"/>
              <w:rPr>
                <w:rFonts w:ascii="黑体" w:hAnsi="黑体" w:cs="Calibri"/>
                <w:szCs w:val="18"/>
              </w:rPr>
            </w:pPr>
            <w:r w:rsidRPr="00475166">
              <w:rPr>
                <w:rFonts w:ascii="黑体" w:hAnsi="黑体" w:cs="Calibri" w:hint="eastAsia"/>
                <w:szCs w:val="18"/>
              </w:rPr>
              <w:t>i</w:t>
            </w:r>
            <w:r w:rsidRPr="00475166">
              <w:rPr>
                <w:rFonts w:ascii="黑体" w:hAnsi="黑体" w:cs="Calibri"/>
                <w:szCs w:val="18"/>
              </w:rPr>
              <w:t>nt</w:t>
            </w:r>
          </w:p>
        </w:tc>
        <w:tc>
          <w:tcPr>
            <w:tcW w:w="1050" w:type="dxa"/>
            <w:shd w:val="clear" w:color="auto" w:fill="auto"/>
            <w:vAlign w:val="center"/>
          </w:tcPr>
          <w:p w14:paraId="1CCBECC8" w14:textId="140AD56C" w:rsidR="007E6FF6" w:rsidRPr="00475166" w:rsidRDefault="007E6FF6" w:rsidP="007E6FF6">
            <w:pPr>
              <w:pStyle w:val="afffffffff2"/>
              <w:rPr>
                <w:rFonts w:ascii="黑体" w:hAnsi="黑体" w:cs="Calibri"/>
                <w:szCs w:val="18"/>
              </w:rPr>
            </w:pPr>
            <w:r w:rsidRPr="00475166">
              <w:rPr>
                <w:rFonts w:ascii="黑体" w:hAnsi="黑体" w:cs="Calibri" w:hint="eastAsia"/>
                <w:szCs w:val="18"/>
              </w:rPr>
              <w:t>1</w:t>
            </w:r>
            <w:r w:rsidRPr="00475166">
              <w:rPr>
                <w:rFonts w:ascii="黑体" w:hAnsi="黑体" w:cs="Calibri"/>
                <w:szCs w:val="18"/>
              </w:rPr>
              <w:t>1</w:t>
            </w:r>
          </w:p>
        </w:tc>
        <w:tc>
          <w:tcPr>
            <w:tcW w:w="1150" w:type="dxa"/>
            <w:shd w:val="clear" w:color="auto" w:fill="auto"/>
            <w:vAlign w:val="center"/>
          </w:tcPr>
          <w:p w14:paraId="56476908" w14:textId="7EAA5158" w:rsidR="007E6FF6" w:rsidRPr="00475166" w:rsidRDefault="007E6FF6" w:rsidP="007E6FF6">
            <w:pPr>
              <w:pStyle w:val="afffffffff2"/>
              <w:rPr>
                <w:rFonts w:ascii="黑体" w:hAnsi="黑体" w:cs="Calibri"/>
                <w:szCs w:val="18"/>
              </w:rPr>
            </w:pPr>
            <w:r w:rsidRPr="00475166">
              <w:rPr>
                <w:rFonts w:ascii="黑体" w:hAnsi="黑体" w:cs="Calibri" w:hint="eastAsia"/>
                <w:szCs w:val="18"/>
              </w:rPr>
              <w:t>否</w:t>
            </w:r>
          </w:p>
        </w:tc>
        <w:tc>
          <w:tcPr>
            <w:tcW w:w="1276" w:type="dxa"/>
            <w:shd w:val="clear" w:color="auto" w:fill="auto"/>
            <w:vAlign w:val="center"/>
          </w:tcPr>
          <w:p w14:paraId="0C95307A" w14:textId="66FF9740" w:rsidR="007E6FF6" w:rsidRPr="00475166" w:rsidRDefault="007E6FF6" w:rsidP="007E6FF6">
            <w:pPr>
              <w:pStyle w:val="afffffffff2"/>
              <w:rPr>
                <w:rFonts w:ascii="黑体" w:hAnsi="黑体" w:cs="Calibri"/>
                <w:szCs w:val="18"/>
              </w:rPr>
            </w:pPr>
            <w:r w:rsidRPr="00475166">
              <w:rPr>
                <w:rFonts w:ascii="黑体" w:hAnsi="黑体" w:cs="Calibri" w:hint="eastAsia"/>
                <w:szCs w:val="18"/>
              </w:rPr>
              <w:t>有条件共享</w:t>
            </w:r>
          </w:p>
        </w:tc>
      </w:tr>
      <w:tr w:rsidR="007E6FF6" w14:paraId="4C5F9E6E" w14:textId="77777777" w:rsidTr="007E6FF6">
        <w:trPr>
          <w:jc w:val="center"/>
        </w:trPr>
        <w:tc>
          <w:tcPr>
            <w:tcW w:w="2258" w:type="dxa"/>
            <w:shd w:val="clear" w:color="auto" w:fill="auto"/>
            <w:vAlign w:val="center"/>
          </w:tcPr>
          <w:p w14:paraId="33D3F7D4" w14:textId="0B4DC8D7" w:rsidR="007E6FF6" w:rsidRPr="00475166" w:rsidRDefault="007E6FF6" w:rsidP="007E6FF6">
            <w:pPr>
              <w:jc w:val="center"/>
              <w:rPr>
                <w:rFonts w:ascii="黑体" w:hAnsi="黑体" w:cs="Calibri"/>
                <w:sz w:val="18"/>
                <w:szCs w:val="18"/>
              </w:rPr>
            </w:pPr>
            <w:r w:rsidRPr="00475166">
              <w:rPr>
                <w:rFonts w:ascii="黑体" w:hAnsi="黑体" w:cs="Calibri" w:hint="eastAsia"/>
                <w:sz w:val="18"/>
                <w:szCs w:val="18"/>
              </w:rPr>
              <w:t>卡口编号</w:t>
            </w:r>
            <w:r w:rsidRPr="00475166">
              <w:rPr>
                <w:rFonts w:ascii="黑体" w:hAnsi="黑体" w:cs="Calibri" w:hint="eastAsia"/>
                <w:sz w:val="18"/>
                <w:szCs w:val="18"/>
              </w:rPr>
              <w:t>id</w:t>
            </w:r>
          </w:p>
        </w:tc>
        <w:tc>
          <w:tcPr>
            <w:tcW w:w="2830" w:type="dxa"/>
            <w:shd w:val="clear" w:color="auto" w:fill="auto"/>
            <w:vAlign w:val="center"/>
          </w:tcPr>
          <w:p w14:paraId="65D758E1" w14:textId="421EA2A4" w:rsidR="007E6FF6" w:rsidRPr="00475166" w:rsidRDefault="007E6FF6" w:rsidP="007E6FF6">
            <w:pPr>
              <w:pStyle w:val="afffffffff2"/>
              <w:rPr>
                <w:rFonts w:ascii="黑体" w:hAnsi="黑体" w:cs="Calibri"/>
                <w:szCs w:val="18"/>
              </w:rPr>
            </w:pPr>
            <w:r w:rsidRPr="00475166">
              <w:rPr>
                <w:rFonts w:ascii="黑体" w:hAnsi="黑体" w:cs="Calibri"/>
                <w:szCs w:val="18"/>
              </w:rPr>
              <w:t>c</w:t>
            </w:r>
            <w:r w:rsidRPr="00475166">
              <w:rPr>
                <w:rFonts w:ascii="黑体" w:hAnsi="黑体" w:cs="Calibri" w:hint="eastAsia"/>
                <w:szCs w:val="18"/>
              </w:rPr>
              <w:t>rossing</w:t>
            </w:r>
            <w:r w:rsidRPr="00475166">
              <w:rPr>
                <w:rFonts w:ascii="黑体" w:hAnsi="黑体" w:cs="Calibri"/>
                <w:szCs w:val="18"/>
              </w:rPr>
              <w:t>_id</w:t>
            </w:r>
          </w:p>
        </w:tc>
        <w:tc>
          <w:tcPr>
            <w:tcW w:w="1207" w:type="dxa"/>
            <w:shd w:val="clear" w:color="auto" w:fill="auto"/>
            <w:vAlign w:val="center"/>
          </w:tcPr>
          <w:p w14:paraId="117999EA" w14:textId="2C5252CF" w:rsidR="007E6FF6" w:rsidRPr="00475166" w:rsidRDefault="007E6FF6" w:rsidP="007E6FF6">
            <w:pPr>
              <w:pStyle w:val="afffffffff2"/>
              <w:rPr>
                <w:rFonts w:ascii="黑体" w:hAnsi="黑体" w:cs="Calibri"/>
                <w:szCs w:val="18"/>
              </w:rPr>
            </w:pPr>
            <w:r w:rsidRPr="00475166">
              <w:rPr>
                <w:rFonts w:ascii="黑体" w:hAnsi="黑体" w:cs="Calibri" w:hint="eastAsia"/>
                <w:szCs w:val="18"/>
              </w:rPr>
              <w:t>i</w:t>
            </w:r>
            <w:r w:rsidRPr="00475166">
              <w:rPr>
                <w:rFonts w:ascii="黑体" w:hAnsi="黑体" w:cs="Calibri"/>
                <w:szCs w:val="18"/>
              </w:rPr>
              <w:t>nt</w:t>
            </w:r>
          </w:p>
        </w:tc>
        <w:tc>
          <w:tcPr>
            <w:tcW w:w="1050" w:type="dxa"/>
            <w:shd w:val="clear" w:color="auto" w:fill="auto"/>
            <w:vAlign w:val="center"/>
          </w:tcPr>
          <w:p w14:paraId="01126840" w14:textId="6D3F91E2" w:rsidR="007E6FF6" w:rsidRPr="00475166" w:rsidRDefault="007E6FF6" w:rsidP="007E6FF6">
            <w:pPr>
              <w:pStyle w:val="afffffffff2"/>
              <w:rPr>
                <w:rFonts w:ascii="黑体" w:hAnsi="黑体" w:cs="Calibri"/>
                <w:szCs w:val="18"/>
              </w:rPr>
            </w:pPr>
            <w:r w:rsidRPr="00475166">
              <w:rPr>
                <w:rFonts w:ascii="黑体" w:hAnsi="黑体" w:cs="Calibri" w:hint="eastAsia"/>
                <w:szCs w:val="18"/>
              </w:rPr>
              <w:t>5</w:t>
            </w:r>
          </w:p>
        </w:tc>
        <w:tc>
          <w:tcPr>
            <w:tcW w:w="1150" w:type="dxa"/>
            <w:shd w:val="clear" w:color="auto" w:fill="auto"/>
            <w:vAlign w:val="center"/>
          </w:tcPr>
          <w:p w14:paraId="3A36023E" w14:textId="3ACC7E44" w:rsidR="007E6FF6" w:rsidRPr="00475166" w:rsidRDefault="007E6FF6" w:rsidP="007E6FF6">
            <w:pPr>
              <w:pStyle w:val="afffffffff2"/>
              <w:rPr>
                <w:rFonts w:ascii="黑体" w:hAnsi="黑体" w:cs="Calibri"/>
                <w:szCs w:val="18"/>
              </w:rPr>
            </w:pPr>
            <w:r w:rsidRPr="00475166">
              <w:rPr>
                <w:rFonts w:ascii="黑体" w:hAnsi="黑体" w:cs="Calibri" w:hint="eastAsia"/>
                <w:szCs w:val="18"/>
              </w:rPr>
              <w:t>否</w:t>
            </w:r>
          </w:p>
        </w:tc>
        <w:tc>
          <w:tcPr>
            <w:tcW w:w="1276" w:type="dxa"/>
            <w:shd w:val="clear" w:color="auto" w:fill="auto"/>
            <w:vAlign w:val="center"/>
          </w:tcPr>
          <w:p w14:paraId="4500D7B2" w14:textId="5214D796" w:rsidR="007E6FF6" w:rsidRPr="00475166" w:rsidRDefault="007E6FF6" w:rsidP="007E6FF6">
            <w:pPr>
              <w:pStyle w:val="afffffffff2"/>
              <w:rPr>
                <w:rFonts w:ascii="黑体" w:hAnsi="黑体" w:cs="Calibri"/>
                <w:szCs w:val="18"/>
              </w:rPr>
            </w:pPr>
            <w:r w:rsidRPr="00475166">
              <w:rPr>
                <w:rFonts w:ascii="黑体" w:hAnsi="黑体" w:cs="Calibri" w:hint="eastAsia"/>
                <w:szCs w:val="18"/>
              </w:rPr>
              <w:t>有条件共享</w:t>
            </w:r>
          </w:p>
        </w:tc>
      </w:tr>
      <w:tr w:rsidR="007E6FF6" w14:paraId="5F13F556" w14:textId="77777777" w:rsidTr="007E6FF6">
        <w:trPr>
          <w:jc w:val="center"/>
        </w:trPr>
        <w:tc>
          <w:tcPr>
            <w:tcW w:w="2258" w:type="dxa"/>
            <w:shd w:val="clear" w:color="auto" w:fill="auto"/>
            <w:vAlign w:val="center"/>
          </w:tcPr>
          <w:p w14:paraId="20DA4CFD" w14:textId="1BB7D6A9" w:rsidR="007E6FF6" w:rsidRPr="00475166" w:rsidRDefault="007E6FF6" w:rsidP="007E6FF6">
            <w:pPr>
              <w:jc w:val="center"/>
              <w:rPr>
                <w:rFonts w:ascii="黑体" w:hAnsi="黑体" w:cs="Calibri"/>
                <w:sz w:val="18"/>
                <w:szCs w:val="18"/>
              </w:rPr>
            </w:pPr>
            <w:r w:rsidRPr="00475166">
              <w:rPr>
                <w:rFonts w:ascii="黑体" w:hAnsi="黑体" w:cs="Calibri" w:hint="eastAsia"/>
                <w:sz w:val="18"/>
                <w:szCs w:val="18"/>
              </w:rPr>
              <w:t>过车时间</w:t>
            </w:r>
          </w:p>
        </w:tc>
        <w:tc>
          <w:tcPr>
            <w:tcW w:w="2830" w:type="dxa"/>
            <w:shd w:val="clear" w:color="auto" w:fill="auto"/>
            <w:vAlign w:val="center"/>
          </w:tcPr>
          <w:p w14:paraId="71C84393" w14:textId="76B2D2E1" w:rsidR="007E6FF6" w:rsidRPr="00475166" w:rsidRDefault="007E6FF6" w:rsidP="007E6FF6">
            <w:pPr>
              <w:pStyle w:val="afffffffff2"/>
              <w:rPr>
                <w:rFonts w:ascii="黑体" w:hAnsi="黑体" w:cs="Calibri"/>
                <w:szCs w:val="18"/>
              </w:rPr>
            </w:pPr>
            <w:r w:rsidRPr="00475166">
              <w:rPr>
                <w:rFonts w:ascii="黑体" w:hAnsi="黑体" w:cs="Calibri"/>
                <w:szCs w:val="18"/>
              </w:rPr>
              <w:t>p</w:t>
            </w:r>
            <w:r w:rsidRPr="00475166">
              <w:rPr>
                <w:rFonts w:ascii="黑体" w:hAnsi="黑体" w:cs="Calibri" w:hint="eastAsia"/>
                <w:szCs w:val="18"/>
              </w:rPr>
              <w:t>ass</w:t>
            </w:r>
            <w:r w:rsidRPr="00475166">
              <w:rPr>
                <w:rFonts w:ascii="黑体" w:hAnsi="黑体" w:cs="Calibri"/>
                <w:szCs w:val="18"/>
              </w:rPr>
              <w:t>_time</w:t>
            </w:r>
          </w:p>
        </w:tc>
        <w:tc>
          <w:tcPr>
            <w:tcW w:w="1207" w:type="dxa"/>
            <w:shd w:val="clear" w:color="auto" w:fill="auto"/>
            <w:vAlign w:val="center"/>
          </w:tcPr>
          <w:p w14:paraId="2AD54B0D" w14:textId="4550F880" w:rsidR="007E6FF6" w:rsidRPr="00475166" w:rsidRDefault="007E6FF6" w:rsidP="007E6FF6">
            <w:pPr>
              <w:pStyle w:val="afffffffff2"/>
              <w:rPr>
                <w:rFonts w:ascii="黑体" w:hAnsi="黑体" w:cs="Calibri"/>
                <w:szCs w:val="18"/>
              </w:rPr>
            </w:pPr>
            <w:r w:rsidRPr="00475166">
              <w:rPr>
                <w:rFonts w:ascii="黑体" w:hAnsi="黑体" w:cs="Calibri" w:hint="eastAsia"/>
                <w:szCs w:val="18"/>
              </w:rPr>
              <w:t>d</w:t>
            </w:r>
            <w:r w:rsidRPr="00475166">
              <w:rPr>
                <w:rFonts w:ascii="黑体" w:hAnsi="黑体" w:cs="Calibri"/>
                <w:szCs w:val="18"/>
              </w:rPr>
              <w:t>atetime</w:t>
            </w:r>
          </w:p>
        </w:tc>
        <w:tc>
          <w:tcPr>
            <w:tcW w:w="1050" w:type="dxa"/>
            <w:shd w:val="clear" w:color="auto" w:fill="auto"/>
            <w:vAlign w:val="center"/>
          </w:tcPr>
          <w:p w14:paraId="53ACF3E2" w14:textId="77777777" w:rsidR="007E6FF6" w:rsidRPr="00475166" w:rsidRDefault="007E6FF6" w:rsidP="007E6FF6">
            <w:pPr>
              <w:pStyle w:val="afffffffff2"/>
              <w:rPr>
                <w:rFonts w:ascii="黑体" w:hAnsi="黑体" w:cs="Calibri"/>
                <w:szCs w:val="18"/>
              </w:rPr>
            </w:pPr>
          </w:p>
        </w:tc>
        <w:tc>
          <w:tcPr>
            <w:tcW w:w="1150" w:type="dxa"/>
            <w:shd w:val="clear" w:color="auto" w:fill="auto"/>
            <w:vAlign w:val="center"/>
          </w:tcPr>
          <w:p w14:paraId="2D150DDA" w14:textId="4E5A1C98" w:rsidR="007E6FF6" w:rsidRPr="00475166" w:rsidRDefault="007E6FF6" w:rsidP="007E6FF6">
            <w:pPr>
              <w:pStyle w:val="afffffffff2"/>
              <w:rPr>
                <w:rFonts w:ascii="黑体" w:hAnsi="黑体" w:cs="Calibri"/>
                <w:szCs w:val="18"/>
              </w:rPr>
            </w:pPr>
            <w:r w:rsidRPr="00475166">
              <w:rPr>
                <w:rFonts w:ascii="黑体" w:hAnsi="黑体" w:cs="Calibri" w:hint="eastAsia"/>
                <w:szCs w:val="18"/>
              </w:rPr>
              <w:t>否</w:t>
            </w:r>
          </w:p>
        </w:tc>
        <w:tc>
          <w:tcPr>
            <w:tcW w:w="1276" w:type="dxa"/>
            <w:shd w:val="clear" w:color="auto" w:fill="auto"/>
            <w:vAlign w:val="center"/>
          </w:tcPr>
          <w:p w14:paraId="1BC13B7D" w14:textId="7207C1BE" w:rsidR="007E6FF6" w:rsidRPr="00475166" w:rsidRDefault="007E6FF6" w:rsidP="007E6FF6">
            <w:pPr>
              <w:pStyle w:val="afffffffff2"/>
              <w:rPr>
                <w:rFonts w:ascii="黑体" w:hAnsi="黑体" w:cs="Calibri"/>
                <w:szCs w:val="18"/>
              </w:rPr>
            </w:pPr>
            <w:r w:rsidRPr="00475166">
              <w:rPr>
                <w:rFonts w:ascii="黑体" w:hAnsi="黑体" w:cs="Calibri" w:hint="eastAsia"/>
                <w:szCs w:val="18"/>
              </w:rPr>
              <w:t>有条件共享</w:t>
            </w:r>
          </w:p>
        </w:tc>
      </w:tr>
      <w:tr w:rsidR="007E6FF6" w14:paraId="5E4F0F0D" w14:textId="77777777" w:rsidTr="007E6FF6">
        <w:trPr>
          <w:jc w:val="center"/>
        </w:trPr>
        <w:tc>
          <w:tcPr>
            <w:tcW w:w="2258" w:type="dxa"/>
            <w:shd w:val="clear" w:color="auto" w:fill="auto"/>
            <w:vAlign w:val="center"/>
          </w:tcPr>
          <w:p w14:paraId="7BCC2DEA" w14:textId="1A0157C4" w:rsidR="007E6FF6" w:rsidRPr="00475166" w:rsidRDefault="007E6FF6" w:rsidP="007E6FF6">
            <w:pPr>
              <w:jc w:val="center"/>
              <w:rPr>
                <w:rFonts w:ascii="黑体" w:hAnsi="黑体" w:cs="Calibri"/>
                <w:sz w:val="18"/>
                <w:szCs w:val="18"/>
              </w:rPr>
            </w:pPr>
            <w:r w:rsidRPr="00475166">
              <w:rPr>
                <w:rFonts w:ascii="黑体" w:hAnsi="黑体" w:cs="Calibri" w:hint="eastAsia"/>
                <w:sz w:val="18"/>
                <w:szCs w:val="18"/>
              </w:rPr>
              <w:t>驶离时间</w:t>
            </w:r>
          </w:p>
        </w:tc>
        <w:tc>
          <w:tcPr>
            <w:tcW w:w="2830" w:type="dxa"/>
            <w:shd w:val="clear" w:color="auto" w:fill="auto"/>
            <w:vAlign w:val="center"/>
          </w:tcPr>
          <w:p w14:paraId="630A51A2" w14:textId="4090BF36" w:rsidR="007E6FF6" w:rsidRPr="00475166" w:rsidRDefault="007E6FF6" w:rsidP="007E6FF6">
            <w:pPr>
              <w:pStyle w:val="afffffffff2"/>
              <w:rPr>
                <w:rFonts w:ascii="黑体" w:hAnsi="黑体" w:cs="Calibri"/>
                <w:szCs w:val="18"/>
              </w:rPr>
            </w:pPr>
            <w:r w:rsidRPr="00475166">
              <w:rPr>
                <w:rFonts w:ascii="黑体" w:hAnsi="黑体" w:cs="Calibri"/>
                <w:szCs w:val="18"/>
              </w:rPr>
              <w:t>l</w:t>
            </w:r>
            <w:r w:rsidRPr="00475166">
              <w:rPr>
                <w:rFonts w:ascii="黑体" w:hAnsi="黑体" w:cs="Calibri" w:hint="eastAsia"/>
                <w:szCs w:val="18"/>
              </w:rPr>
              <w:t>eaving</w:t>
            </w:r>
            <w:r w:rsidRPr="00475166">
              <w:rPr>
                <w:rFonts w:ascii="黑体" w:hAnsi="黑体" w:cs="Calibri"/>
                <w:szCs w:val="18"/>
              </w:rPr>
              <w:t>_time</w:t>
            </w:r>
          </w:p>
        </w:tc>
        <w:tc>
          <w:tcPr>
            <w:tcW w:w="1207" w:type="dxa"/>
            <w:shd w:val="clear" w:color="auto" w:fill="auto"/>
            <w:vAlign w:val="center"/>
          </w:tcPr>
          <w:p w14:paraId="1DEA95C9" w14:textId="0C045FA0" w:rsidR="007E6FF6" w:rsidRPr="00475166" w:rsidRDefault="007E6FF6" w:rsidP="007E6FF6">
            <w:pPr>
              <w:pStyle w:val="afffffffff2"/>
              <w:rPr>
                <w:rFonts w:ascii="黑体" w:hAnsi="黑体" w:cs="Calibri"/>
                <w:szCs w:val="18"/>
              </w:rPr>
            </w:pPr>
            <w:r w:rsidRPr="00475166">
              <w:rPr>
                <w:rFonts w:ascii="黑体" w:hAnsi="黑体" w:cs="Calibri" w:hint="eastAsia"/>
                <w:szCs w:val="18"/>
              </w:rPr>
              <w:t>d</w:t>
            </w:r>
            <w:r w:rsidRPr="00475166">
              <w:rPr>
                <w:rFonts w:ascii="黑体" w:hAnsi="黑体" w:cs="Calibri"/>
                <w:szCs w:val="18"/>
              </w:rPr>
              <w:t>atetime</w:t>
            </w:r>
          </w:p>
        </w:tc>
        <w:tc>
          <w:tcPr>
            <w:tcW w:w="1050" w:type="dxa"/>
            <w:shd w:val="clear" w:color="auto" w:fill="auto"/>
            <w:vAlign w:val="center"/>
          </w:tcPr>
          <w:p w14:paraId="4B810301" w14:textId="77777777" w:rsidR="007E6FF6" w:rsidRPr="00475166" w:rsidRDefault="007E6FF6" w:rsidP="007E6FF6">
            <w:pPr>
              <w:pStyle w:val="afffffffff2"/>
              <w:rPr>
                <w:rFonts w:ascii="黑体" w:hAnsi="黑体" w:cs="Calibri"/>
                <w:szCs w:val="18"/>
              </w:rPr>
            </w:pPr>
          </w:p>
        </w:tc>
        <w:tc>
          <w:tcPr>
            <w:tcW w:w="1150" w:type="dxa"/>
            <w:shd w:val="clear" w:color="auto" w:fill="auto"/>
            <w:vAlign w:val="center"/>
          </w:tcPr>
          <w:p w14:paraId="2F5D260A" w14:textId="1ED52AE9" w:rsidR="007E6FF6" w:rsidRPr="00475166" w:rsidRDefault="007E6FF6" w:rsidP="007E6FF6">
            <w:pPr>
              <w:pStyle w:val="afffffffff2"/>
              <w:rPr>
                <w:rFonts w:ascii="黑体" w:hAnsi="黑体" w:cs="Calibri"/>
                <w:szCs w:val="18"/>
              </w:rPr>
            </w:pPr>
            <w:r w:rsidRPr="00475166">
              <w:rPr>
                <w:rFonts w:ascii="黑体" w:hAnsi="黑体" w:cs="Calibri" w:hint="eastAsia"/>
                <w:szCs w:val="18"/>
              </w:rPr>
              <w:t>否</w:t>
            </w:r>
          </w:p>
        </w:tc>
        <w:tc>
          <w:tcPr>
            <w:tcW w:w="1276" w:type="dxa"/>
            <w:shd w:val="clear" w:color="auto" w:fill="auto"/>
            <w:vAlign w:val="center"/>
          </w:tcPr>
          <w:p w14:paraId="23891DF5" w14:textId="72DBDF71" w:rsidR="007E6FF6" w:rsidRPr="00475166" w:rsidRDefault="007E6FF6" w:rsidP="007E6FF6">
            <w:pPr>
              <w:pStyle w:val="afffffffff2"/>
              <w:rPr>
                <w:rFonts w:ascii="黑体" w:hAnsi="黑体" w:cs="Calibri"/>
                <w:szCs w:val="18"/>
              </w:rPr>
            </w:pPr>
            <w:r w:rsidRPr="00475166">
              <w:rPr>
                <w:rFonts w:ascii="黑体" w:hAnsi="黑体" w:cs="Calibri" w:hint="eastAsia"/>
                <w:szCs w:val="18"/>
              </w:rPr>
              <w:t>有条件共享</w:t>
            </w:r>
          </w:p>
        </w:tc>
      </w:tr>
      <w:tr w:rsidR="007E6FF6" w14:paraId="1D00B924" w14:textId="77777777" w:rsidTr="007E6FF6">
        <w:trPr>
          <w:jc w:val="center"/>
        </w:trPr>
        <w:tc>
          <w:tcPr>
            <w:tcW w:w="2258" w:type="dxa"/>
            <w:shd w:val="clear" w:color="auto" w:fill="auto"/>
            <w:vAlign w:val="center"/>
          </w:tcPr>
          <w:p w14:paraId="521D26EA" w14:textId="3FCB5CFD" w:rsidR="007E6FF6" w:rsidRPr="00475166" w:rsidRDefault="007E6FF6" w:rsidP="007E6FF6">
            <w:pPr>
              <w:jc w:val="center"/>
              <w:rPr>
                <w:rFonts w:ascii="黑体" w:hAnsi="黑体" w:cs="Calibri"/>
                <w:sz w:val="18"/>
                <w:szCs w:val="18"/>
              </w:rPr>
            </w:pPr>
            <w:r w:rsidRPr="00475166">
              <w:rPr>
                <w:rFonts w:ascii="黑体" w:hAnsi="黑体" w:cs="Calibri" w:hint="eastAsia"/>
                <w:sz w:val="18"/>
                <w:szCs w:val="18"/>
              </w:rPr>
              <w:t>车辆号牌</w:t>
            </w:r>
          </w:p>
        </w:tc>
        <w:tc>
          <w:tcPr>
            <w:tcW w:w="2830" w:type="dxa"/>
            <w:shd w:val="clear" w:color="auto" w:fill="auto"/>
            <w:vAlign w:val="center"/>
          </w:tcPr>
          <w:p w14:paraId="436ACECD" w14:textId="77BB379D" w:rsidR="007E6FF6" w:rsidRPr="00475166" w:rsidRDefault="007E6FF6" w:rsidP="007E6FF6">
            <w:pPr>
              <w:pStyle w:val="afffffffff2"/>
              <w:rPr>
                <w:rFonts w:ascii="黑体" w:hAnsi="黑体" w:cs="Calibri"/>
                <w:szCs w:val="18"/>
              </w:rPr>
            </w:pPr>
            <w:r w:rsidRPr="00475166">
              <w:rPr>
                <w:rFonts w:ascii="黑体" w:hAnsi="黑体" w:cs="Calibri"/>
                <w:szCs w:val="18"/>
              </w:rPr>
              <w:t>plate_no</w:t>
            </w:r>
          </w:p>
        </w:tc>
        <w:tc>
          <w:tcPr>
            <w:tcW w:w="1207" w:type="dxa"/>
            <w:shd w:val="clear" w:color="auto" w:fill="auto"/>
            <w:vAlign w:val="center"/>
          </w:tcPr>
          <w:p w14:paraId="738C689C" w14:textId="64517CD7" w:rsidR="007E6FF6" w:rsidRPr="00475166" w:rsidRDefault="007E6FF6" w:rsidP="007E6FF6">
            <w:pPr>
              <w:pStyle w:val="afffffffff2"/>
              <w:rPr>
                <w:rFonts w:ascii="黑体" w:hAnsi="黑体" w:cs="Calibri"/>
                <w:szCs w:val="18"/>
              </w:rPr>
            </w:pPr>
            <w:r w:rsidRPr="00475166">
              <w:rPr>
                <w:rFonts w:ascii="黑体" w:hAnsi="黑体" w:cs="Calibri"/>
                <w:szCs w:val="18"/>
              </w:rPr>
              <w:t>v</w:t>
            </w:r>
            <w:r w:rsidRPr="00475166">
              <w:rPr>
                <w:rFonts w:ascii="黑体" w:hAnsi="黑体" w:cs="Calibri" w:hint="eastAsia"/>
                <w:szCs w:val="18"/>
              </w:rPr>
              <w:t>archar</w:t>
            </w:r>
          </w:p>
        </w:tc>
        <w:tc>
          <w:tcPr>
            <w:tcW w:w="1050" w:type="dxa"/>
            <w:shd w:val="clear" w:color="auto" w:fill="auto"/>
            <w:vAlign w:val="center"/>
          </w:tcPr>
          <w:p w14:paraId="6C961637" w14:textId="252F3938" w:rsidR="007E6FF6" w:rsidRPr="00475166" w:rsidRDefault="007E6FF6" w:rsidP="007E6FF6">
            <w:pPr>
              <w:pStyle w:val="afffffffff2"/>
              <w:rPr>
                <w:rFonts w:ascii="黑体" w:hAnsi="黑体" w:cs="Calibri"/>
                <w:szCs w:val="18"/>
              </w:rPr>
            </w:pPr>
            <w:r w:rsidRPr="00475166">
              <w:rPr>
                <w:rFonts w:ascii="黑体" w:hAnsi="黑体" w:cs="Calibri"/>
                <w:szCs w:val="18"/>
              </w:rPr>
              <w:t>11</w:t>
            </w:r>
          </w:p>
        </w:tc>
        <w:tc>
          <w:tcPr>
            <w:tcW w:w="1150" w:type="dxa"/>
            <w:shd w:val="clear" w:color="auto" w:fill="auto"/>
            <w:vAlign w:val="center"/>
          </w:tcPr>
          <w:p w14:paraId="54DF2B66" w14:textId="1FB2EF83" w:rsidR="007E6FF6" w:rsidRPr="00475166" w:rsidRDefault="007E6FF6" w:rsidP="007E6FF6">
            <w:pPr>
              <w:pStyle w:val="afffffffff2"/>
              <w:rPr>
                <w:rFonts w:ascii="黑体" w:hAnsi="黑体" w:cs="Calibri"/>
                <w:szCs w:val="18"/>
              </w:rPr>
            </w:pPr>
            <w:r w:rsidRPr="00475166">
              <w:rPr>
                <w:rFonts w:ascii="黑体" w:hAnsi="黑体" w:cs="Calibri" w:hint="eastAsia"/>
                <w:szCs w:val="18"/>
              </w:rPr>
              <w:t>否</w:t>
            </w:r>
          </w:p>
        </w:tc>
        <w:tc>
          <w:tcPr>
            <w:tcW w:w="1276" w:type="dxa"/>
            <w:shd w:val="clear" w:color="auto" w:fill="auto"/>
            <w:vAlign w:val="center"/>
          </w:tcPr>
          <w:p w14:paraId="1090C5CB" w14:textId="2E9B4A16" w:rsidR="007E6FF6" w:rsidRPr="00475166" w:rsidRDefault="007E6FF6" w:rsidP="007E6FF6">
            <w:pPr>
              <w:pStyle w:val="afffffffff2"/>
              <w:rPr>
                <w:rFonts w:ascii="黑体" w:hAnsi="黑体" w:cs="Calibri"/>
                <w:szCs w:val="18"/>
              </w:rPr>
            </w:pPr>
            <w:r w:rsidRPr="00475166">
              <w:rPr>
                <w:rFonts w:ascii="黑体" w:hAnsi="黑体" w:cs="Calibri" w:hint="eastAsia"/>
                <w:szCs w:val="18"/>
              </w:rPr>
              <w:t>有条件共享</w:t>
            </w:r>
          </w:p>
        </w:tc>
      </w:tr>
      <w:tr w:rsidR="007E6FF6" w14:paraId="021B1327" w14:textId="77777777" w:rsidTr="007E6FF6">
        <w:trPr>
          <w:jc w:val="center"/>
        </w:trPr>
        <w:tc>
          <w:tcPr>
            <w:tcW w:w="2258" w:type="dxa"/>
            <w:shd w:val="clear" w:color="auto" w:fill="auto"/>
            <w:vAlign w:val="center"/>
          </w:tcPr>
          <w:p w14:paraId="6D5460E3" w14:textId="63BA74AA" w:rsidR="007E6FF6" w:rsidRPr="00475166" w:rsidRDefault="007E6FF6" w:rsidP="007E6FF6">
            <w:pPr>
              <w:jc w:val="center"/>
              <w:rPr>
                <w:rFonts w:ascii="黑体" w:hAnsi="黑体" w:cs="Calibri"/>
                <w:sz w:val="18"/>
                <w:szCs w:val="18"/>
              </w:rPr>
            </w:pPr>
            <w:r w:rsidRPr="00475166">
              <w:rPr>
                <w:rFonts w:ascii="黑体" w:hAnsi="黑体" w:cs="Calibri" w:hint="eastAsia"/>
                <w:sz w:val="18"/>
                <w:szCs w:val="18"/>
              </w:rPr>
              <w:t>车辆类型</w:t>
            </w:r>
          </w:p>
        </w:tc>
        <w:tc>
          <w:tcPr>
            <w:tcW w:w="2830" w:type="dxa"/>
            <w:shd w:val="clear" w:color="auto" w:fill="auto"/>
            <w:vAlign w:val="center"/>
          </w:tcPr>
          <w:p w14:paraId="5915D77B" w14:textId="031A9221" w:rsidR="007E6FF6" w:rsidRPr="00475166" w:rsidRDefault="007E6FF6" w:rsidP="007E6FF6">
            <w:pPr>
              <w:pStyle w:val="afffffffff2"/>
              <w:rPr>
                <w:rFonts w:ascii="黑体" w:hAnsi="黑体" w:cs="Calibri"/>
                <w:szCs w:val="18"/>
              </w:rPr>
            </w:pPr>
            <w:r w:rsidRPr="00475166">
              <w:rPr>
                <w:rFonts w:ascii="黑体" w:hAnsi="黑体" w:cs="Calibri"/>
                <w:szCs w:val="18"/>
              </w:rPr>
              <w:t>vehicle_type</w:t>
            </w:r>
          </w:p>
        </w:tc>
        <w:tc>
          <w:tcPr>
            <w:tcW w:w="1207" w:type="dxa"/>
            <w:shd w:val="clear" w:color="auto" w:fill="auto"/>
            <w:vAlign w:val="center"/>
          </w:tcPr>
          <w:p w14:paraId="35F85CA1" w14:textId="2D64A37A" w:rsidR="007E6FF6" w:rsidRPr="00475166" w:rsidRDefault="007E6FF6" w:rsidP="007E6FF6">
            <w:pPr>
              <w:pStyle w:val="afffffffff2"/>
              <w:rPr>
                <w:rFonts w:ascii="黑体" w:hAnsi="黑体" w:cs="Calibri"/>
                <w:szCs w:val="18"/>
              </w:rPr>
            </w:pPr>
            <w:r w:rsidRPr="00475166">
              <w:rPr>
                <w:rFonts w:ascii="黑体" w:hAnsi="黑体" w:cs="Calibri"/>
                <w:szCs w:val="18"/>
              </w:rPr>
              <w:t>v</w:t>
            </w:r>
            <w:r w:rsidRPr="00475166">
              <w:rPr>
                <w:rFonts w:ascii="黑体" w:hAnsi="黑体" w:cs="Calibri" w:hint="eastAsia"/>
                <w:szCs w:val="18"/>
              </w:rPr>
              <w:t>archar</w:t>
            </w:r>
          </w:p>
        </w:tc>
        <w:tc>
          <w:tcPr>
            <w:tcW w:w="1050" w:type="dxa"/>
            <w:shd w:val="clear" w:color="auto" w:fill="auto"/>
            <w:vAlign w:val="center"/>
          </w:tcPr>
          <w:p w14:paraId="14066941" w14:textId="08E04E9A" w:rsidR="007E6FF6" w:rsidRPr="00475166" w:rsidRDefault="007E6FF6" w:rsidP="007E6FF6">
            <w:pPr>
              <w:pStyle w:val="afffffffff2"/>
              <w:rPr>
                <w:rFonts w:ascii="黑体" w:hAnsi="黑体" w:cs="Calibri"/>
                <w:szCs w:val="18"/>
              </w:rPr>
            </w:pPr>
            <w:r w:rsidRPr="00475166">
              <w:rPr>
                <w:rFonts w:ascii="黑体" w:hAnsi="黑体" w:cs="Calibri"/>
                <w:szCs w:val="18"/>
              </w:rPr>
              <w:t>10</w:t>
            </w:r>
          </w:p>
        </w:tc>
        <w:tc>
          <w:tcPr>
            <w:tcW w:w="1150" w:type="dxa"/>
            <w:shd w:val="clear" w:color="auto" w:fill="auto"/>
            <w:vAlign w:val="center"/>
          </w:tcPr>
          <w:p w14:paraId="55009125" w14:textId="203414CE" w:rsidR="007E6FF6" w:rsidRPr="00475166" w:rsidRDefault="007E6FF6" w:rsidP="007E6FF6">
            <w:pPr>
              <w:pStyle w:val="afffffffff2"/>
              <w:rPr>
                <w:rFonts w:ascii="黑体" w:hAnsi="黑体" w:cs="Calibri"/>
                <w:szCs w:val="18"/>
              </w:rPr>
            </w:pPr>
            <w:r w:rsidRPr="00475166">
              <w:rPr>
                <w:rFonts w:ascii="黑体" w:hAnsi="黑体" w:cs="Calibri" w:hint="eastAsia"/>
                <w:szCs w:val="18"/>
              </w:rPr>
              <w:t>否</w:t>
            </w:r>
          </w:p>
        </w:tc>
        <w:tc>
          <w:tcPr>
            <w:tcW w:w="1276" w:type="dxa"/>
            <w:shd w:val="clear" w:color="auto" w:fill="auto"/>
            <w:vAlign w:val="center"/>
          </w:tcPr>
          <w:p w14:paraId="11CD0A91" w14:textId="090EF8C8" w:rsidR="007E6FF6" w:rsidRPr="00475166" w:rsidRDefault="007E6FF6" w:rsidP="007E6FF6">
            <w:pPr>
              <w:pStyle w:val="afffffffff2"/>
              <w:rPr>
                <w:rFonts w:ascii="黑体" w:hAnsi="黑体" w:cs="Calibri"/>
                <w:szCs w:val="18"/>
              </w:rPr>
            </w:pPr>
            <w:r w:rsidRPr="00475166">
              <w:rPr>
                <w:rFonts w:ascii="黑体" w:hAnsi="黑体" w:cs="Calibri" w:hint="eastAsia"/>
                <w:szCs w:val="18"/>
              </w:rPr>
              <w:t>有条件共享</w:t>
            </w:r>
          </w:p>
        </w:tc>
      </w:tr>
      <w:tr w:rsidR="007E6FF6" w14:paraId="2809E401" w14:textId="77777777" w:rsidTr="007E6FF6">
        <w:trPr>
          <w:jc w:val="center"/>
        </w:trPr>
        <w:tc>
          <w:tcPr>
            <w:tcW w:w="2258" w:type="dxa"/>
            <w:shd w:val="clear" w:color="auto" w:fill="auto"/>
            <w:vAlign w:val="center"/>
          </w:tcPr>
          <w:p w14:paraId="42E62708" w14:textId="1E7CC54B" w:rsidR="007E6FF6" w:rsidRPr="00475166" w:rsidRDefault="007E6FF6" w:rsidP="007E6FF6">
            <w:pPr>
              <w:jc w:val="center"/>
              <w:rPr>
                <w:rFonts w:ascii="黑体" w:hAnsi="黑体" w:cs="Calibri"/>
                <w:sz w:val="18"/>
                <w:szCs w:val="18"/>
              </w:rPr>
            </w:pPr>
            <w:r w:rsidRPr="00475166">
              <w:rPr>
                <w:rFonts w:ascii="黑体" w:hAnsi="黑体" w:cs="Calibri" w:hint="eastAsia"/>
                <w:sz w:val="18"/>
                <w:szCs w:val="18"/>
              </w:rPr>
              <w:t>男卫生间数量</w:t>
            </w:r>
          </w:p>
        </w:tc>
        <w:tc>
          <w:tcPr>
            <w:tcW w:w="2830" w:type="dxa"/>
            <w:shd w:val="clear" w:color="auto" w:fill="auto"/>
            <w:vAlign w:val="center"/>
          </w:tcPr>
          <w:p w14:paraId="127425FE" w14:textId="33A99A4D" w:rsidR="007E6FF6" w:rsidRPr="00475166" w:rsidRDefault="007E6FF6" w:rsidP="007E6FF6">
            <w:pPr>
              <w:pStyle w:val="afffffffff2"/>
              <w:rPr>
                <w:rFonts w:ascii="黑体" w:hAnsi="黑体" w:cs="Calibri"/>
                <w:szCs w:val="18"/>
              </w:rPr>
            </w:pPr>
            <w:r w:rsidRPr="00475166">
              <w:rPr>
                <w:rFonts w:ascii="黑体" w:hAnsi="黑体" w:cs="Calibri"/>
                <w:szCs w:val="18"/>
              </w:rPr>
              <w:t>m</w:t>
            </w:r>
            <w:r w:rsidRPr="00475166">
              <w:rPr>
                <w:rFonts w:ascii="黑体" w:hAnsi="黑体" w:cs="Calibri" w:hint="eastAsia"/>
                <w:szCs w:val="18"/>
              </w:rPr>
              <w:t>ale</w:t>
            </w:r>
            <w:r w:rsidRPr="00475166">
              <w:rPr>
                <w:rFonts w:ascii="黑体" w:hAnsi="黑体" w:cs="Calibri"/>
                <w:szCs w:val="18"/>
              </w:rPr>
              <w:t>_toilet_num</w:t>
            </w:r>
          </w:p>
        </w:tc>
        <w:tc>
          <w:tcPr>
            <w:tcW w:w="1207" w:type="dxa"/>
            <w:shd w:val="clear" w:color="auto" w:fill="auto"/>
            <w:vAlign w:val="center"/>
          </w:tcPr>
          <w:p w14:paraId="0CE22AB6" w14:textId="0C913D77" w:rsidR="007E6FF6" w:rsidRPr="00475166" w:rsidRDefault="007E6FF6" w:rsidP="007E6FF6">
            <w:pPr>
              <w:pStyle w:val="afffffffff2"/>
              <w:rPr>
                <w:rFonts w:ascii="黑体" w:hAnsi="黑体" w:cs="Calibri"/>
                <w:szCs w:val="18"/>
              </w:rPr>
            </w:pPr>
            <w:r w:rsidRPr="00475166">
              <w:rPr>
                <w:rFonts w:ascii="黑体" w:hAnsi="黑体" w:cs="Calibri"/>
                <w:szCs w:val="18"/>
              </w:rPr>
              <w:t>i</w:t>
            </w:r>
            <w:r w:rsidRPr="00475166">
              <w:rPr>
                <w:rFonts w:ascii="黑体" w:hAnsi="黑体" w:cs="Calibri" w:hint="eastAsia"/>
                <w:szCs w:val="18"/>
              </w:rPr>
              <w:t>nt</w:t>
            </w:r>
          </w:p>
        </w:tc>
        <w:tc>
          <w:tcPr>
            <w:tcW w:w="1050" w:type="dxa"/>
            <w:shd w:val="clear" w:color="auto" w:fill="auto"/>
            <w:vAlign w:val="center"/>
          </w:tcPr>
          <w:p w14:paraId="5B8D4CC0" w14:textId="3AEFA844" w:rsidR="007E6FF6" w:rsidRPr="00475166" w:rsidRDefault="007E6FF6" w:rsidP="007E6FF6">
            <w:pPr>
              <w:pStyle w:val="afffffffff2"/>
              <w:rPr>
                <w:rFonts w:ascii="黑体" w:hAnsi="黑体" w:cs="Calibri"/>
                <w:szCs w:val="18"/>
              </w:rPr>
            </w:pPr>
            <w:r w:rsidRPr="00475166">
              <w:rPr>
                <w:rFonts w:ascii="黑体" w:hAnsi="黑体" w:cs="Calibri" w:hint="eastAsia"/>
                <w:szCs w:val="18"/>
              </w:rPr>
              <w:t>3</w:t>
            </w:r>
          </w:p>
        </w:tc>
        <w:tc>
          <w:tcPr>
            <w:tcW w:w="1150" w:type="dxa"/>
            <w:shd w:val="clear" w:color="auto" w:fill="auto"/>
            <w:vAlign w:val="center"/>
          </w:tcPr>
          <w:p w14:paraId="56C64A46" w14:textId="17170EB9" w:rsidR="007E6FF6" w:rsidRPr="00475166" w:rsidRDefault="007E6FF6" w:rsidP="007E6FF6">
            <w:pPr>
              <w:pStyle w:val="afffffffff2"/>
              <w:rPr>
                <w:rFonts w:ascii="黑体" w:hAnsi="黑体" w:cs="Calibri"/>
                <w:szCs w:val="18"/>
              </w:rPr>
            </w:pPr>
            <w:r w:rsidRPr="00475166">
              <w:rPr>
                <w:rFonts w:ascii="黑体" w:hAnsi="黑体" w:cs="Calibri" w:hint="eastAsia"/>
                <w:szCs w:val="18"/>
              </w:rPr>
              <w:t>否</w:t>
            </w:r>
          </w:p>
        </w:tc>
        <w:tc>
          <w:tcPr>
            <w:tcW w:w="1276" w:type="dxa"/>
            <w:shd w:val="clear" w:color="auto" w:fill="auto"/>
            <w:vAlign w:val="center"/>
          </w:tcPr>
          <w:p w14:paraId="101C482F" w14:textId="6A9C96C3" w:rsidR="007E6FF6" w:rsidRPr="00475166" w:rsidRDefault="007E6FF6" w:rsidP="007E6FF6">
            <w:pPr>
              <w:pStyle w:val="afffffffff2"/>
              <w:rPr>
                <w:rFonts w:ascii="黑体" w:hAnsi="黑体" w:cs="Calibri"/>
                <w:szCs w:val="18"/>
              </w:rPr>
            </w:pPr>
            <w:r w:rsidRPr="00475166">
              <w:rPr>
                <w:rFonts w:ascii="黑体" w:hAnsi="黑体" w:cs="Calibri" w:hint="eastAsia"/>
                <w:szCs w:val="18"/>
              </w:rPr>
              <w:t>有条件共享</w:t>
            </w:r>
          </w:p>
        </w:tc>
      </w:tr>
      <w:tr w:rsidR="007E6FF6" w14:paraId="59106AFF" w14:textId="77777777" w:rsidTr="007E6FF6">
        <w:trPr>
          <w:jc w:val="center"/>
        </w:trPr>
        <w:tc>
          <w:tcPr>
            <w:tcW w:w="2258" w:type="dxa"/>
            <w:shd w:val="clear" w:color="auto" w:fill="auto"/>
            <w:vAlign w:val="center"/>
          </w:tcPr>
          <w:p w14:paraId="5803EE27" w14:textId="65E59D6A" w:rsidR="007E6FF6" w:rsidRPr="00475166" w:rsidRDefault="007E6FF6" w:rsidP="007E6FF6">
            <w:pPr>
              <w:jc w:val="center"/>
              <w:rPr>
                <w:rFonts w:ascii="黑体" w:hAnsi="黑体" w:cs="Calibri"/>
                <w:sz w:val="18"/>
                <w:szCs w:val="18"/>
              </w:rPr>
            </w:pPr>
            <w:r w:rsidRPr="00475166">
              <w:rPr>
                <w:rFonts w:ascii="黑体" w:hAnsi="黑体" w:cs="Calibri" w:hint="eastAsia"/>
                <w:sz w:val="18"/>
                <w:szCs w:val="18"/>
              </w:rPr>
              <w:t>女卫生间数量</w:t>
            </w:r>
          </w:p>
        </w:tc>
        <w:tc>
          <w:tcPr>
            <w:tcW w:w="2830" w:type="dxa"/>
            <w:shd w:val="clear" w:color="auto" w:fill="auto"/>
            <w:vAlign w:val="center"/>
          </w:tcPr>
          <w:p w14:paraId="29D42E4D" w14:textId="34D4DC93" w:rsidR="007E6FF6" w:rsidRPr="00475166" w:rsidRDefault="007E6FF6" w:rsidP="007E6FF6">
            <w:pPr>
              <w:pStyle w:val="afffffffff2"/>
              <w:rPr>
                <w:rFonts w:ascii="黑体" w:hAnsi="黑体" w:cs="Calibri"/>
                <w:szCs w:val="18"/>
              </w:rPr>
            </w:pPr>
            <w:r w:rsidRPr="00475166">
              <w:rPr>
                <w:rFonts w:ascii="黑体" w:hAnsi="黑体" w:cs="Calibri"/>
                <w:szCs w:val="18"/>
              </w:rPr>
              <w:t>fem</w:t>
            </w:r>
            <w:r w:rsidRPr="00475166">
              <w:rPr>
                <w:rFonts w:ascii="黑体" w:hAnsi="黑体" w:cs="Calibri" w:hint="eastAsia"/>
                <w:szCs w:val="18"/>
              </w:rPr>
              <w:t>ale</w:t>
            </w:r>
            <w:r w:rsidRPr="00475166">
              <w:rPr>
                <w:rFonts w:ascii="黑体" w:hAnsi="黑体" w:cs="Calibri"/>
                <w:szCs w:val="18"/>
              </w:rPr>
              <w:t>_toilet_num</w:t>
            </w:r>
          </w:p>
        </w:tc>
        <w:tc>
          <w:tcPr>
            <w:tcW w:w="1207" w:type="dxa"/>
            <w:shd w:val="clear" w:color="auto" w:fill="auto"/>
            <w:vAlign w:val="center"/>
          </w:tcPr>
          <w:p w14:paraId="4C011B89" w14:textId="651ED0E9" w:rsidR="007E6FF6" w:rsidRPr="00475166" w:rsidRDefault="007E6FF6" w:rsidP="007E6FF6">
            <w:pPr>
              <w:pStyle w:val="afffffffff2"/>
              <w:rPr>
                <w:rFonts w:ascii="黑体" w:hAnsi="黑体" w:cs="Calibri"/>
                <w:szCs w:val="18"/>
              </w:rPr>
            </w:pPr>
            <w:r w:rsidRPr="00475166">
              <w:rPr>
                <w:rFonts w:ascii="黑体" w:hAnsi="黑体" w:cs="Calibri"/>
                <w:szCs w:val="18"/>
              </w:rPr>
              <w:t>i</w:t>
            </w:r>
            <w:r w:rsidRPr="00475166">
              <w:rPr>
                <w:rFonts w:ascii="黑体" w:hAnsi="黑体" w:cs="Calibri" w:hint="eastAsia"/>
                <w:szCs w:val="18"/>
              </w:rPr>
              <w:t>nt</w:t>
            </w:r>
          </w:p>
        </w:tc>
        <w:tc>
          <w:tcPr>
            <w:tcW w:w="1050" w:type="dxa"/>
            <w:shd w:val="clear" w:color="auto" w:fill="auto"/>
            <w:vAlign w:val="center"/>
          </w:tcPr>
          <w:p w14:paraId="618A2F42" w14:textId="6A416EDB" w:rsidR="007E6FF6" w:rsidRPr="00475166" w:rsidRDefault="007E6FF6" w:rsidP="007E6FF6">
            <w:pPr>
              <w:pStyle w:val="afffffffff2"/>
              <w:rPr>
                <w:rFonts w:ascii="黑体" w:hAnsi="黑体" w:cs="Calibri"/>
                <w:szCs w:val="18"/>
              </w:rPr>
            </w:pPr>
            <w:r w:rsidRPr="00475166">
              <w:rPr>
                <w:rFonts w:ascii="黑体" w:hAnsi="黑体" w:cs="Calibri" w:hint="eastAsia"/>
                <w:szCs w:val="18"/>
              </w:rPr>
              <w:t>3</w:t>
            </w:r>
          </w:p>
        </w:tc>
        <w:tc>
          <w:tcPr>
            <w:tcW w:w="1150" w:type="dxa"/>
            <w:shd w:val="clear" w:color="auto" w:fill="auto"/>
            <w:vAlign w:val="center"/>
          </w:tcPr>
          <w:p w14:paraId="0D43E4AD" w14:textId="6B46BD32" w:rsidR="007E6FF6" w:rsidRPr="00475166" w:rsidRDefault="007E6FF6" w:rsidP="007E6FF6">
            <w:pPr>
              <w:pStyle w:val="afffffffff2"/>
              <w:rPr>
                <w:rFonts w:ascii="黑体" w:hAnsi="黑体" w:cs="Calibri"/>
                <w:szCs w:val="18"/>
              </w:rPr>
            </w:pPr>
            <w:r w:rsidRPr="00475166">
              <w:rPr>
                <w:rFonts w:ascii="黑体" w:hAnsi="黑体" w:cs="Calibri" w:hint="eastAsia"/>
                <w:szCs w:val="18"/>
              </w:rPr>
              <w:t>否</w:t>
            </w:r>
          </w:p>
        </w:tc>
        <w:tc>
          <w:tcPr>
            <w:tcW w:w="1276" w:type="dxa"/>
            <w:shd w:val="clear" w:color="auto" w:fill="auto"/>
            <w:vAlign w:val="center"/>
          </w:tcPr>
          <w:p w14:paraId="00A87155" w14:textId="13D507C0" w:rsidR="007E6FF6" w:rsidRPr="00475166" w:rsidRDefault="007E6FF6" w:rsidP="007E6FF6">
            <w:pPr>
              <w:pStyle w:val="afffffffff2"/>
              <w:rPr>
                <w:rFonts w:ascii="黑体" w:hAnsi="黑体" w:cs="Calibri"/>
                <w:szCs w:val="18"/>
              </w:rPr>
            </w:pPr>
            <w:r w:rsidRPr="00475166">
              <w:rPr>
                <w:rFonts w:ascii="黑体" w:hAnsi="黑体" w:cs="Calibri" w:hint="eastAsia"/>
                <w:szCs w:val="18"/>
              </w:rPr>
              <w:t>有条件共享</w:t>
            </w:r>
          </w:p>
        </w:tc>
      </w:tr>
      <w:tr w:rsidR="007E6FF6" w14:paraId="3CB62523" w14:textId="77777777" w:rsidTr="007E6FF6">
        <w:trPr>
          <w:jc w:val="center"/>
        </w:trPr>
        <w:tc>
          <w:tcPr>
            <w:tcW w:w="2258" w:type="dxa"/>
            <w:shd w:val="clear" w:color="auto" w:fill="auto"/>
            <w:vAlign w:val="center"/>
          </w:tcPr>
          <w:p w14:paraId="32BB72A0" w14:textId="77777777" w:rsidR="007E6FF6" w:rsidRPr="00475166" w:rsidRDefault="007E6FF6" w:rsidP="007E6FF6">
            <w:pPr>
              <w:pStyle w:val="affffffff4"/>
              <w:ind w:firstLine="0"/>
              <w:jc w:val="center"/>
              <w:rPr>
                <w:rFonts w:ascii="黑体" w:hAnsi="黑体" w:cs="Calibri"/>
                <w:sz w:val="18"/>
                <w:szCs w:val="18"/>
              </w:rPr>
            </w:pPr>
            <w:r w:rsidRPr="00475166">
              <w:rPr>
                <w:rFonts w:ascii="黑体" w:hAnsi="黑体" w:cs="Calibri" w:hint="eastAsia"/>
                <w:sz w:val="18"/>
                <w:szCs w:val="18"/>
              </w:rPr>
              <w:t>是否有第三卫生间</w:t>
            </w:r>
          </w:p>
          <w:p w14:paraId="3DD01CB9" w14:textId="5C2945D5" w:rsidR="007E6FF6" w:rsidRPr="00475166" w:rsidRDefault="007E6FF6" w:rsidP="007E6FF6">
            <w:pPr>
              <w:jc w:val="center"/>
              <w:rPr>
                <w:rFonts w:ascii="黑体" w:hAnsi="黑体" w:cs="Calibri"/>
                <w:sz w:val="18"/>
                <w:szCs w:val="18"/>
              </w:rPr>
            </w:pPr>
            <w:r w:rsidRPr="00475166">
              <w:rPr>
                <w:rFonts w:ascii="黑体" w:hAnsi="黑体" w:cs="Calibri" w:hint="eastAsia"/>
                <w:sz w:val="18"/>
                <w:szCs w:val="18"/>
              </w:rPr>
              <w:t>（</w:t>
            </w:r>
            <w:r w:rsidRPr="00475166">
              <w:rPr>
                <w:rFonts w:ascii="黑体" w:hAnsi="黑体" w:cs="Calibri" w:hint="eastAsia"/>
                <w:sz w:val="18"/>
                <w:szCs w:val="18"/>
              </w:rPr>
              <w:t>1</w:t>
            </w:r>
            <w:r w:rsidRPr="00475166">
              <w:rPr>
                <w:rFonts w:ascii="黑体" w:hAnsi="黑体" w:cs="Calibri" w:hint="eastAsia"/>
                <w:sz w:val="18"/>
                <w:szCs w:val="18"/>
              </w:rPr>
              <w:t>为是；</w:t>
            </w:r>
            <w:r w:rsidRPr="00475166">
              <w:rPr>
                <w:rFonts w:ascii="黑体" w:hAnsi="黑体" w:cs="Calibri" w:hint="eastAsia"/>
                <w:sz w:val="18"/>
                <w:szCs w:val="18"/>
              </w:rPr>
              <w:t>2</w:t>
            </w:r>
            <w:r w:rsidRPr="00475166">
              <w:rPr>
                <w:rFonts w:ascii="黑体" w:hAnsi="黑体" w:cs="Calibri" w:hint="eastAsia"/>
                <w:sz w:val="18"/>
                <w:szCs w:val="18"/>
              </w:rPr>
              <w:t>为否）</w:t>
            </w:r>
          </w:p>
        </w:tc>
        <w:tc>
          <w:tcPr>
            <w:tcW w:w="2830" w:type="dxa"/>
            <w:shd w:val="clear" w:color="auto" w:fill="auto"/>
            <w:vAlign w:val="center"/>
          </w:tcPr>
          <w:p w14:paraId="73EAB4C7" w14:textId="3668D0D3" w:rsidR="007E6FF6" w:rsidRPr="00475166" w:rsidRDefault="007E6FF6" w:rsidP="007E6FF6">
            <w:pPr>
              <w:pStyle w:val="afffffffff2"/>
              <w:rPr>
                <w:rFonts w:ascii="黑体" w:hAnsi="黑体" w:cs="Calibri"/>
                <w:szCs w:val="18"/>
              </w:rPr>
            </w:pPr>
            <w:r w:rsidRPr="00475166">
              <w:rPr>
                <w:rFonts w:ascii="黑体" w:hAnsi="黑体" w:cs="Calibri"/>
                <w:szCs w:val="18"/>
              </w:rPr>
              <w:t>is_thired_toilet</w:t>
            </w:r>
          </w:p>
        </w:tc>
        <w:tc>
          <w:tcPr>
            <w:tcW w:w="1207" w:type="dxa"/>
            <w:shd w:val="clear" w:color="auto" w:fill="auto"/>
            <w:vAlign w:val="center"/>
          </w:tcPr>
          <w:p w14:paraId="0E2632C1" w14:textId="6E1FFD53" w:rsidR="007E6FF6" w:rsidRPr="00475166" w:rsidRDefault="007E6FF6" w:rsidP="007E6FF6">
            <w:pPr>
              <w:pStyle w:val="afffffffff2"/>
              <w:rPr>
                <w:rFonts w:ascii="黑体" w:hAnsi="黑体" w:cs="Calibri"/>
                <w:szCs w:val="18"/>
              </w:rPr>
            </w:pPr>
            <w:r w:rsidRPr="00475166">
              <w:rPr>
                <w:rFonts w:ascii="黑体" w:hAnsi="黑体" w:cs="Calibri" w:hint="eastAsia"/>
                <w:szCs w:val="18"/>
              </w:rPr>
              <w:t>c</w:t>
            </w:r>
            <w:r w:rsidRPr="00475166">
              <w:rPr>
                <w:rFonts w:ascii="黑体" w:hAnsi="黑体" w:cs="Calibri"/>
                <w:szCs w:val="18"/>
              </w:rPr>
              <w:t>har</w:t>
            </w:r>
          </w:p>
        </w:tc>
        <w:tc>
          <w:tcPr>
            <w:tcW w:w="1050" w:type="dxa"/>
            <w:shd w:val="clear" w:color="auto" w:fill="auto"/>
            <w:vAlign w:val="center"/>
          </w:tcPr>
          <w:p w14:paraId="6A75BE59" w14:textId="5C464EB7" w:rsidR="007E6FF6" w:rsidRPr="00475166" w:rsidRDefault="007E6FF6" w:rsidP="007E6FF6">
            <w:pPr>
              <w:pStyle w:val="afffffffff2"/>
              <w:rPr>
                <w:rFonts w:ascii="黑体" w:hAnsi="黑体" w:cs="Calibri"/>
                <w:szCs w:val="18"/>
              </w:rPr>
            </w:pPr>
            <w:r w:rsidRPr="00475166">
              <w:rPr>
                <w:rFonts w:ascii="黑体" w:hAnsi="黑体" w:cs="Calibri" w:hint="eastAsia"/>
                <w:szCs w:val="18"/>
              </w:rPr>
              <w:t>1</w:t>
            </w:r>
          </w:p>
        </w:tc>
        <w:tc>
          <w:tcPr>
            <w:tcW w:w="1150" w:type="dxa"/>
            <w:shd w:val="clear" w:color="auto" w:fill="auto"/>
            <w:vAlign w:val="center"/>
          </w:tcPr>
          <w:p w14:paraId="42144AED" w14:textId="10469C2C" w:rsidR="007E6FF6" w:rsidRPr="00475166" w:rsidRDefault="007E6FF6" w:rsidP="007E6FF6">
            <w:pPr>
              <w:pStyle w:val="afffffffff2"/>
              <w:rPr>
                <w:rFonts w:ascii="黑体" w:hAnsi="黑体" w:cs="Calibri"/>
                <w:szCs w:val="18"/>
              </w:rPr>
            </w:pPr>
            <w:r w:rsidRPr="00475166">
              <w:rPr>
                <w:rFonts w:ascii="黑体" w:hAnsi="黑体" w:cs="Calibri" w:hint="eastAsia"/>
                <w:szCs w:val="18"/>
              </w:rPr>
              <w:t>否</w:t>
            </w:r>
          </w:p>
        </w:tc>
        <w:tc>
          <w:tcPr>
            <w:tcW w:w="1276" w:type="dxa"/>
            <w:shd w:val="clear" w:color="auto" w:fill="auto"/>
            <w:vAlign w:val="center"/>
          </w:tcPr>
          <w:p w14:paraId="1F8B43D6" w14:textId="7FE207B7" w:rsidR="007E6FF6" w:rsidRPr="00475166" w:rsidRDefault="007E6FF6" w:rsidP="007E6FF6">
            <w:pPr>
              <w:pStyle w:val="afffffffff2"/>
              <w:rPr>
                <w:rFonts w:ascii="黑体" w:hAnsi="黑体" w:cs="Calibri"/>
                <w:szCs w:val="18"/>
              </w:rPr>
            </w:pPr>
            <w:r w:rsidRPr="00475166">
              <w:rPr>
                <w:rFonts w:ascii="黑体" w:hAnsi="黑体" w:cs="Calibri" w:hint="eastAsia"/>
                <w:szCs w:val="18"/>
              </w:rPr>
              <w:t>有条件共享</w:t>
            </w:r>
          </w:p>
        </w:tc>
      </w:tr>
      <w:tr w:rsidR="007E6FF6" w14:paraId="73E64E31" w14:textId="77777777" w:rsidTr="007E6FF6">
        <w:trPr>
          <w:jc w:val="center"/>
        </w:trPr>
        <w:tc>
          <w:tcPr>
            <w:tcW w:w="2258" w:type="dxa"/>
            <w:shd w:val="clear" w:color="auto" w:fill="auto"/>
            <w:vAlign w:val="center"/>
          </w:tcPr>
          <w:p w14:paraId="231F5BB7" w14:textId="6552AD8D" w:rsidR="007E6FF6" w:rsidRPr="00475166" w:rsidRDefault="007E6FF6" w:rsidP="007E6FF6">
            <w:pPr>
              <w:jc w:val="center"/>
              <w:rPr>
                <w:rFonts w:ascii="黑体" w:hAnsi="黑体" w:cs="Calibri"/>
                <w:sz w:val="18"/>
                <w:szCs w:val="18"/>
              </w:rPr>
            </w:pPr>
            <w:r w:rsidRPr="00475166">
              <w:rPr>
                <w:rFonts w:ascii="黑体" w:hAnsi="黑体" w:cs="Calibri" w:hint="eastAsia"/>
                <w:sz w:val="18"/>
                <w:szCs w:val="18"/>
              </w:rPr>
              <w:t>第三卫生间数量</w:t>
            </w:r>
          </w:p>
        </w:tc>
        <w:tc>
          <w:tcPr>
            <w:tcW w:w="2830" w:type="dxa"/>
            <w:shd w:val="clear" w:color="auto" w:fill="auto"/>
            <w:vAlign w:val="center"/>
          </w:tcPr>
          <w:p w14:paraId="050E2EA9" w14:textId="2FD8EEE3" w:rsidR="007E6FF6" w:rsidRPr="00475166" w:rsidRDefault="007E6FF6" w:rsidP="007E6FF6">
            <w:pPr>
              <w:pStyle w:val="afffffffff2"/>
              <w:rPr>
                <w:rFonts w:ascii="黑体" w:hAnsi="黑体" w:cs="Calibri"/>
                <w:szCs w:val="18"/>
              </w:rPr>
            </w:pPr>
            <w:r w:rsidRPr="00475166">
              <w:rPr>
                <w:rFonts w:ascii="黑体" w:hAnsi="黑体" w:cs="Calibri"/>
                <w:szCs w:val="18"/>
              </w:rPr>
              <w:t>thired_toilet_num</w:t>
            </w:r>
          </w:p>
        </w:tc>
        <w:tc>
          <w:tcPr>
            <w:tcW w:w="1207" w:type="dxa"/>
            <w:shd w:val="clear" w:color="auto" w:fill="auto"/>
            <w:vAlign w:val="center"/>
          </w:tcPr>
          <w:p w14:paraId="0C20BF32" w14:textId="30514D30" w:rsidR="007E6FF6" w:rsidRPr="00475166" w:rsidRDefault="007E6FF6" w:rsidP="007E6FF6">
            <w:pPr>
              <w:pStyle w:val="afffffffff2"/>
              <w:rPr>
                <w:rFonts w:ascii="黑体" w:hAnsi="黑体" w:cs="Calibri"/>
                <w:szCs w:val="18"/>
              </w:rPr>
            </w:pPr>
            <w:r w:rsidRPr="00475166">
              <w:rPr>
                <w:rFonts w:ascii="黑体" w:hAnsi="黑体" w:cs="Calibri"/>
                <w:szCs w:val="18"/>
              </w:rPr>
              <w:t>i</w:t>
            </w:r>
            <w:r w:rsidRPr="00475166">
              <w:rPr>
                <w:rFonts w:ascii="黑体" w:hAnsi="黑体" w:cs="Calibri" w:hint="eastAsia"/>
                <w:szCs w:val="18"/>
              </w:rPr>
              <w:t>nt</w:t>
            </w:r>
          </w:p>
        </w:tc>
        <w:tc>
          <w:tcPr>
            <w:tcW w:w="1050" w:type="dxa"/>
            <w:shd w:val="clear" w:color="auto" w:fill="auto"/>
            <w:vAlign w:val="center"/>
          </w:tcPr>
          <w:p w14:paraId="5F53A4AC" w14:textId="3A0AF24B" w:rsidR="007E6FF6" w:rsidRPr="00475166" w:rsidRDefault="007E6FF6" w:rsidP="007E6FF6">
            <w:pPr>
              <w:pStyle w:val="afffffffff2"/>
              <w:rPr>
                <w:rFonts w:ascii="黑体" w:hAnsi="黑体" w:cs="Calibri"/>
                <w:szCs w:val="18"/>
              </w:rPr>
            </w:pPr>
            <w:r w:rsidRPr="00475166">
              <w:rPr>
                <w:rFonts w:ascii="黑体" w:hAnsi="黑体" w:cs="Calibri" w:hint="eastAsia"/>
                <w:szCs w:val="18"/>
              </w:rPr>
              <w:t>3</w:t>
            </w:r>
          </w:p>
        </w:tc>
        <w:tc>
          <w:tcPr>
            <w:tcW w:w="1150" w:type="dxa"/>
            <w:shd w:val="clear" w:color="auto" w:fill="auto"/>
            <w:vAlign w:val="center"/>
          </w:tcPr>
          <w:p w14:paraId="26E14D93" w14:textId="50FE0881" w:rsidR="007E6FF6" w:rsidRPr="00475166" w:rsidRDefault="007E6FF6" w:rsidP="007E6FF6">
            <w:pPr>
              <w:pStyle w:val="afffffffff2"/>
              <w:rPr>
                <w:rFonts w:ascii="黑体" w:hAnsi="黑体" w:cs="Calibri"/>
                <w:szCs w:val="18"/>
              </w:rPr>
            </w:pPr>
            <w:r w:rsidRPr="00475166">
              <w:rPr>
                <w:rFonts w:ascii="黑体" w:hAnsi="黑体" w:cs="Calibri" w:hint="eastAsia"/>
                <w:szCs w:val="18"/>
              </w:rPr>
              <w:t>否</w:t>
            </w:r>
          </w:p>
        </w:tc>
        <w:tc>
          <w:tcPr>
            <w:tcW w:w="1276" w:type="dxa"/>
            <w:shd w:val="clear" w:color="auto" w:fill="auto"/>
            <w:vAlign w:val="center"/>
          </w:tcPr>
          <w:p w14:paraId="2C69DA3E" w14:textId="3C990DDC" w:rsidR="007E6FF6" w:rsidRPr="00475166" w:rsidRDefault="007E6FF6" w:rsidP="007E6FF6">
            <w:pPr>
              <w:pStyle w:val="afffffffff2"/>
              <w:rPr>
                <w:rFonts w:ascii="黑体" w:hAnsi="黑体" w:cs="Calibri"/>
                <w:szCs w:val="18"/>
              </w:rPr>
            </w:pPr>
            <w:r w:rsidRPr="00475166">
              <w:rPr>
                <w:rFonts w:ascii="黑体" w:hAnsi="黑体" w:cs="Calibri" w:hint="eastAsia"/>
                <w:szCs w:val="18"/>
              </w:rPr>
              <w:t>有条件共享</w:t>
            </w:r>
          </w:p>
        </w:tc>
      </w:tr>
      <w:tr w:rsidR="007E6FF6" w14:paraId="68E37A4D" w14:textId="77777777" w:rsidTr="007E6FF6">
        <w:trPr>
          <w:jc w:val="center"/>
        </w:trPr>
        <w:tc>
          <w:tcPr>
            <w:tcW w:w="2258" w:type="dxa"/>
            <w:shd w:val="clear" w:color="auto" w:fill="auto"/>
            <w:vAlign w:val="center"/>
          </w:tcPr>
          <w:p w14:paraId="79D7D8BA" w14:textId="77777777" w:rsidR="007E6FF6" w:rsidRPr="00475166" w:rsidRDefault="007E6FF6" w:rsidP="007E6FF6">
            <w:pPr>
              <w:pStyle w:val="affffffff4"/>
              <w:ind w:firstLine="0"/>
              <w:jc w:val="center"/>
              <w:rPr>
                <w:rFonts w:ascii="黑体" w:hAnsi="黑体" w:cs="Calibri"/>
                <w:sz w:val="18"/>
                <w:szCs w:val="18"/>
              </w:rPr>
            </w:pPr>
            <w:r w:rsidRPr="00475166">
              <w:rPr>
                <w:rFonts w:ascii="黑体" w:hAnsi="黑体" w:cs="Calibri" w:hint="eastAsia"/>
                <w:sz w:val="18"/>
                <w:szCs w:val="18"/>
              </w:rPr>
              <w:t>是否有无障碍卫生间</w:t>
            </w:r>
          </w:p>
          <w:p w14:paraId="2546E13F" w14:textId="68A241F7" w:rsidR="007E6FF6" w:rsidRPr="00475166" w:rsidRDefault="007E6FF6" w:rsidP="007E6FF6">
            <w:pPr>
              <w:jc w:val="center"/>
              <w:rPr>
                <w:rFonts w:ascii="黑体" w:hAnsi="黑体" w:cs="Calibri"/>
                <w:sz w:val="18"/>
                <w:szCs w:val="18"/>
              </w:rPr>
            </w:pPr>
            <w:r w:rsidRPr="00475166">
              <w:rPr>
                <w:rFonts w:ascii="黑体" w:hAnsi="黑体" w:cs="Calibri" w:hint="eastAsia"/>
                <w:sz w:val="18"/>
                <w:szCs w:val="18"/>
              </w:rPr>
              <w:t>（</w:t>
            </w:r>
            <w:r w:rsidRPr="00475166">
              <w:rPr>
                <w:rFonts w:ascii="黑体" w:hAnsi="黑体" w:cs="Calibri" w:hint="eastAsia"/>
                <w:sz w:val="18"/>
                <w:szCs w:val="18"/>
              </w:rPr>
              <w:t>1</w:t>
            </w:r>
            <w:r w:rsidRPr="00475166">
              <w:rPr>
                <w:rFonts w:ascii="黑体" w:hAnsi="黑体" w:cs="Calibri" w:hint="eastAsia"/>
                <w:sz w:val="18"/>
                <w:szCs w:val="18"/>
              </w:rPr>
              <w:t>为是；</w:t>
            </w:r>
            <w:r w:rsidRPr="00475166">
              <w:rPr>
                <w:rFonts w:ascii="黑体" w:hAnsi="黑体" w:cs="Calibri" w:hint="eastAsia"/>
                <w:sz w:val="18"/>
                <w:szCs w:val="18"/>
              </w:rPr>
              <w:t>2</w:t>
            </w:r>
            <w:r w:rsidRPr="00475166">
              <w:rPr>
                <w:rFonts w:ascii="黑体" w:hAnsi="黑体" w:cs="Calibri" w:hint="eastAsia"/>
                <w:sz w:val="18"/>
                <w:szCs w:val="18"/>
              </w:rPr>
              <w:t>为否）</w:t>
            </w:r>
          </w:p>
        </w:tc>
        <w:tc>
          <w:tcPr>
            <w:tcW w:w="2830" w:type="dxa"/>
            <w:shd w:val="clear" w:color="auto" w:fill="auto"/>
            <w:vAlign w:val="center"/>
          </w:tcPr>
          <w:p w14:paraId="2B3BFFA3" w14:textId="33C99E3D" w:rsidR="007E6FF6" w:rsidRPr="00475166" w:rsidRDefault="007E6FF6" w:rsidP="007E6FF6">
            <w:pPr>
              <w:pStyle w:val="afffffffff2"/>
              <w:rPr>
                <w:rFonts w:ascii="黑体" w:hAnsi="黑体" w:cs="Calibri"/>
                <w:szCs w:val="18"/>
              </w:rPr>
            </w:pPr>
            <w:r w:rsidRPr="00475166">
              <w:rPr>
                <w:rFonts w:ascii="黑体" w:hAnsi="黑体" w:cs="Calibri"/>
                <w:szCs w:val="18"/>
              </w:rPr>
              <w:t>is_</w:t>
            </w:r>
            <w:r w:rsidRPr="00475166">
              <w:rPr>
                <w:rFonts w:ascii="黑体" w:hAnsi="黑体" w:cs="Calibri" w:hint="eastAsia"/>
                <w:szCs w:val="18"/>
              </w:rPr>
              <w:t>accessibility</w:t>
            </w:r>
            <w:r w:rsidRPr="00475166">
              <w:rPr>
                <w:rFonts w:ascii="黑体" w:hAnsi="黑体" w:cs="Calibri"/>
                <w:szCs w:val="18"/>
              </w:rPr>
              <w:t>_toilet</w:t>
            </w:r>
          </w:p>
        </w:tc>
        <w:tc>
          <w:tcPr>
            <w:tcW w:w="1207" w:type="dxa"/>
            <w:shd w:val="clear" w:color="auto" w:fill="auto"/>
            <w:vAlign w:val="center"/>
          </w:tcPr>
          <w:p w14:paraId="37CACA36" w14:textId="58C84727" w:rsidR="007E6FF6" w:rsidRPr="00475166" w:rsidRDefault="007E6FF6" w:rsidP="007E6FF6">
            <w:pPr>
              <w:pStyle w:val="afffffffff2"/>
              <w:rPr>
                <w:rFonts w:ascii="黑体" w:hAnsi="黑体" w:cs="Calibri"/>
                <w:szCs w:val="18"/>
              </w:rPr>
            </w:pPr>
            <w:r w:rsidRPr="00475166">
              <w:rPr>
                <w:rFonts w:ascii="黑体" w:hAnsi="黑体" w:cs="Calibri" w:hint="eastAsia"/>
                <w:szCs w:val="18"/>
              </w:rPr>
              <w:t>c</w:t>
            </w:r>
            <w:r w:rsidRPr="00475166">
              <w:rPr>
                <w:rFonts w:ascii="黑体" w:hAnsi="黑体" w:cs="Calibri"/>
                <w:szCs w:val="18"/>
              </w:rPr>
              <w:t>har</w:t>
            </w:r>
          </w:p>
        </w:tc>
        <w:tc>
          <w:tcPr>
            <w:tcW w:w="1050" w:type="dxa"/>
            <w:shd w:val="clear" w:color="auto" w:fill="auto"/>
            <w:vAlign w:val="center"/>
          </w:tcPr>
          <w:p w14:paraId="79BC43B8" w14:textId="165E7777" w:rsidR="007E6FF6" w:rsidRPr="00475166" w:rsidRDefault="007E6FF6" w:rsidP="007E6FF6">
            <w:pPr>
              <w:pStyle w:val="afffffffff2"/>
              <w:rPr>
                <w:rFonts w:ascii="黑体" w:hAnsi="黑体" w:cs="Calibri"/>
                <w:szCs w:val="18"/>
              </w:rPr>
            </w:pPr>
            <w:r w:rsidRPr="00475166">
              <w:rPr>
                <w:rFonts w:ascii="黑体" w:hAnsi="黑体" w:cs="Calibri" w:hint="eastAsia"/>
                <w:szCs w:val="18"/>
              </w:rPr>
              <w:t>1</w:t>
            </w:r>
          </w:p>
        </w:tc>
        <w:tc>
          <w:tcPr>
            <w:tcW w:w="1150" w:type="dxa"/>
            <w:shd w:val="clear" w:color="auto" w:fill="auto"/>
            <w:vAlign w:val="center"/>
          </w:tcPr>
          <w:p w14:paraId="467EDC56" w14:textId="4119D0F8" w:rsidR="007E6FF6" w:rsidRPr="00475166" w:rsidRDefault="007E6FF6" w:rsidP="007E6FF6">
            <w:pPr>
              <w:pStyle w:val="afffffffff2"/>
              <w:rPr>
                <w:rFonts w:ascii="黑体" w:hAnsi="黑体" w:cs="Calibri"/>
                <w:szCs w:val="18"/>
              </w:rPr>
            </w:pPr>
            <w:r w:rsidRPr="00475166">
              <w:rPr>
                <w:rFonts w:ascii="黑体" w:hAnsi="黑体" w:cs="Calibri" w:hint="eastAsia"/>
                <w:szCs w:val="18"/>
              </w:rPr>
              <w:t>否</w:t>
            </w:r>
          </w:p>
        </w:tc>
        <w:tc>
          <w:tcPr>
            <w:tcW w:w="1276" w:type="dxa"/>
            <w:shd w:val="clear" w:color="auto" w:fill="auto"/>
            <w:vAlign w:val="center"/>
          </w:tcPr>
          <w:p w14:paraId="0BD797B4" w14:textId="1672918A" w:rsidR="007E6FF6" w:rsidRPr="00475166" w:rsidRDefault="007E6FF6" w:rsidP="007E6FF6">
            <w:pPr>
              <w:pStyle w:val="afffffffff2"/>
              <w:rPr>
                <w:rFonts w:ascii="黑体" w:hAnsi="黑体" w:cs="Calibri"/>
                <w:szCs w:val="18"/>
              </w:rPr>
            </w:pPr>
            <w:r w:rsidRPr="00475166">
              <w:rPr>
                <w:rFonts w:ascii="黑体" w:hAnsi="黑体" w:cs="Calibri" w:hint="eastAsia"/>
                <w:szCs w:val="18"/>
              </w:rPr>
              <w:t>有条件共享</w:t>
            </w:r>
          </w:p>
        </w:tc>
      </w:tr>
      <w:tr w:rsidR="007E6FF6" w14:paraId="732E2A3A" w14:textId="77777777" w:rsidTr="007E6FF6">
        <w:trPr>
          <w:jc w:val="center"/>
        </w:trPr>
        <w:tc>
          <w:tcPr>
            <w:tcW w:w="2258" w:type="dxa"/>
            <w:shd w:val="clear" w:color="auto" w:fill="auto"/>
            <w:vAlign w:val="center"/>
          </w:tcPr>
          <w:p w14:paraId="6CF9EBC4" w14:textId="4D16DA52" w:rsidR="007E6FF6" w:rsidRPr="00475166" w:rsidRDefault="007E6FF6" w:rsidP="007E6FF6">
            <w:pPr>
              <w:jc w:val="center"/>
              <w:rPr>
                <w:rFonts w:ascii="黑体" w:hAnsi="黑体" w:cs="Calibri"/>
                <w:sz w:val="18"/>
                <w:szCs w:val="18"/>
              </w:rPr>
            </w:pPr>
            <w:r w:rsidRPr="00475166">
              <w:rPr>
                <w:rFonts w:ascii="黑体" w:hAnsi="黑体" w:cs="Calibri" w:hint="eastAsia"/>
                <w:sz w:val="18"/>
                <w:szCs w:val="18"/>
              </w:rPr>
              <w:t>无障碍卫生间数量</w:t>
            </w:r>
          </w:p>
        </w:tc>
        <w:tc>
          <w:tcPr>
            <w:tcW w:w="2830" w:type="dxa"/>
            <w:shd w:val="clear" w:color="auto" w:fill="auto"/>
            <w:vAlign w:val="center"/>
          </w:tcPr>
          <w:p w14:paraId="4AD6B8A3" w14:textId="00C26152" w:rsidR="007E6FF6" w:rsidRPr="00475166" w:rsidRDefault="007E6FF6" w:rsidP="007E6FF6">
            <w:pPr>
              <w:pStyle w:val="afffffffff2"/>
              <w:rPr>
                <w:rFonts w:ascii="黑体" w:hAnsi="黑体" w:cs="Calibri"/>
                <w:szCs w:val="18"/>
              </w:rPr>
            </w:pPr>
            <w:r w:rsidRPr="00475166">
              <w:rPr>
                <w:rFonts w:ascii="黑体" w:hAnsi="黑体" w:cs="Calibri" w:hint="eastAsia"/>
                <w:szCs w:val="18"/>
              </w:rPr>
              <w:t>accessibility</w:t>
            </w:r>
            <w:r w:rsidRPr="00475166">
              <w:rPr>
                <w:rFonts w:ascii="黑体" w:hAnsi="黑体" w:cs="Calibri"/>
                <w:szCs w:val="18"/>
              </w:rPr>
              <w:t>_toilet_num</w:t>
            </w:r>
          </w:p>
        </w:tc>
        <w:tc>
          <w:tcPr>
            <w:tcW w:w="1207" w:type="dxa"/>
            <w:shd w:val="clear" w:color="auto" w:fill="auto"/>
            <w:vAlign w:val="center"/>
          </w:tcPr>
          <w:p w14:paraId="2A761790" w14:textId="3C1C3EFC" w:rsidR="007E6FF6" w:rsidRPr="00475166" w:rsidRDefault="007E6FF6" w:rsidP="007E6FF6">
            <w:pPr>
              <w:pStyle w:val="afffffffff2"/>
              <w:rPr>
                <w:rFonts w:ascii="黑体" w:hAnsi="黑体" w:cs="Calibri"/>
                <w:szCs w:val="18"/>
              </w:rPr>
            </w:pPr>
            <w:r w:rsidRPr="00475166">
              <w:rPr>
                <w:rFonts w:ascii="黑体" w:hAnsi="黑体" w:cs="Calibri"/>
                <w:szCs w:val="18"/>
              </w:rPr>
              <w:t>i</w:t>
            </w:r>
            <w:r w:rsidRPr="00475166">
              <w:rPr>
                <w:rFonts w:ascii="黑体" w:hAnsi="黑体" w:cs="Calibri" w:hint="eastAsia"/>
                <w:szCs w:val="18"/>
              </w:rPr>
              <w:t>nt</w:t>
            </w:r>
          </w:p>
        </w:tc>
        <w:tc>
          <w:tcPr>
            <w:tcW w:w="1050" w:type="dxa"/>
            <w:shd w:val="clear" w:color="auto" w:fill="auto"/>
            <w:vAlign w:val="center"/>
          </w:tcPr>
          <w:p w14:paraId="0F72BAB2" w14:textId="22A92C3B" w:rsidR="007E6FF6" w:rsidRPr="00475166" w:rsidRDefault="007E6FF6" w:rsidP="007E6FF6">
            <w:pPr>
              <w:pStyle w:val="afffffffff2"/>
              <w:rPr>
                <w:rFonts w:ascii="黑体" w:hAnsi="黑体" w:cs="Calibri"/>
                <w:szCs w:val="18"/>
              </w:rPr>
            </w:pPr>
            <w:r w:rsidRPr="00475166">
              <w:rPr>
                <w:rFonts w:ascii="黑体" w:hAnsi="黑体" w:cs="Calibri" w:hint="eastAsia"/>
                <w:szCs w:val="18"/>
              </w:rPr>
              <w:t>3</w:t>
            </w:r>
          </w:p>
        </w:tc>
        <w:tc>
          <w:tcPr>
            <w:tcW w:w="1150" w:type="dxa"/>
            <w:shd w:val="clear" w:color="auto" w:fill="auto"/>
            <w:vAlign w:val="center"/>
          </w:tcPr>
          <w:p w14:paraId="3F70E7CD" w14:textId="4F129AD7" w:rsidR="007E6FF6" w:rsidRPr="00475166" w:rsidRDefault="007E6FF6" w:rsidP="007E6FF6">
            <w:pPr>
              <w:pStyle w:val="afffffffff2"/>
              <w:rPr>
                <w:rFonts w:ascii="黑体" w:hAnsi="黑体" w:cs="Calibri"/>
                <w:szCs w:val="18"/>
              </w:rPr>
            </w:pPr>
            <w:r w:rsidRPr="00475166">
              <w:rPr>
                <w:rFonts w:ascii="黑体" w:hAnsi="黑体" w:cs="Calibri" w:hint="eastAsia"/>
                <w:szCs w:val="18"/>
              </w:rPr>
              <w:t>否</w:t>
            </w:r>
          </w:p>
        </w:tc>
        <w:tc>
          <w:tcPr>
            <w:tcW w:w="1276" w:type="dxa"/>
            <w:shd w:val="clear" w:color="auto" w:fill="auto"/>
            <w:vAlign w:val="center"/>
          </w:tcPr>
          <w:p w14:paraId="69797298" w14:textId="17CB07EB" w:rsidR="007E6FF6" w:rsidRPr="00475166" w:rsidRDefault="007E6FF6" w:rsidP="007E6FF6">
            <w:pPr>
              <w:pStyle w:val="afffffffff2"/>
              <w:rPr>
                <w:rFonts w:ascii="黑体" w:hAnsi="黑体" w:cs="Calibri"/>
                <w:szCs w:val="18"/>
              </w:rPr>
            </w:pPr>
            <w:r w:rsidRPr="00475166">
              <w:rPr>
                <w:rFonts w:ascii="黑体" w:hAnsi="黑体" w:cs="Calibri" w:hint="eastAsia"/>
                <w:szCs w:val="18"/>
              </w:rPr>
              <w:t>有条件共享</w:t>
            </w:r>
          </w:p>
        </w:tc>
      </w:tr>
      <w:tr w:rsidR="007E6FF6" w14:paraId="2E8EE8E0" w14:textId="77777777" w:rsidTr="007E6FF6">
        <w:trPr>
          <w:jc w:val="center"/>
        </w:trPr>
        <w:tc>
          <w:tcPr>
            <w:tcW w:w="2258" w:type="dxa"/>
            <w:shd w:val="clear" w:color="auto" w:fill="auto"/>
            <w:vAlign w:val="center"/>
          </w:tcPr>
          <w:p w14:paraId="3B88B709" w14:textId="77777777" w:rsidR="007E6FF6" w:rsidRPr="00475166" w:rsidRDefault="007E6FF6" w:rsidP="007E6FF6">
            <w:pPr>
              <w:pStyle w:val="affffffff4"/>
              <w:ind w:firstLine="0"/>
              <w:jc w:val="center"/>
              <w:rPr>
                <w:rFonts w:ascii="黑体" w:hAnsi="黑体"/>
                <w:color w:val="000000"/>
                <w:sz w:val="18"/>
                <w:szCs w:val="18"/>
              </w:rPr>
            </w:pPr>
            <w:r w:rsidRPr="00475166">
              <w:rPr>
                <w:rFonts w:ascii="黑体" w:hAnsi="黑体" w:hint="eastAsia"/>
                <w:color w:val="000000"/>
                <w:sz w:val="18"/>
                <w:szCs w:val="18"/>
              </w:rPr>
              <w:t>第三卫生间无障碍卫生间是否共用</w:t>
            </w:r>
          </w:p>
          <w:p w14:paraId="390DFB2F" w14:textId="06E2B00F" w:rsidR="007E6FF6" w:rsidRPr="00475166" w:rsidRDefault="007E6FF6" w:rsidP="007E6FF6">
            <w:pPr>
              <w:jc w:val="center"/>
              <w:rPr>
                <w:rFonts w:ascii="黑体" w:hAnsi="黑体" w:cs="Calibri"/>
                <w:sz w:val="18"/>
                <w:szCs w:val="18"/>
              </w:rPr>
            </w:pPr>
            <w:r w:rsidRPr="00475166">
              <w:rPr>
                <w:rFonts w:ascii="黑体" w:hAnsi="黑体" w:cs="Calibri" w:hint="eastAsia"/>
                <w:sz w:val="18"/>
                <w:szCs w:val="18"/>
              </w:rPr>
              <w:t>（</w:t>
            </w:r>
            <w:r w:rsidRPr="00475166">
              <w:rPr>
                <w:rFonts w:ascii="黑体" w:hAnsi="黑体" w:cs="Calibri" w:hint="eastAsia"/>
                <w:sz w:val="18"/>
                <w:szCs w:val="18"/>
              </w:rPr>
              <w:t>1</w:t>
            </w:r>
            <w:r w:rsidRPr="00475166">
              <w:rPr>
                <w:rFonts w:ascii="黑体" w:hAnsi="黑体" w:cs="Calibri" w:hint="eastAsia"/>
                <w:sz w:val="18"/>
                <w:szCs w:val="18"/>
              </w:rPr>
              <w:t>为是；</w:t>
            </w:r>
            <w:r w:rsidRPr="00475166">
              <w:rPr>
                <w:rFonts w:ascii="黑体" w:hAnsi="黑体" w:cs="Calibri" w:hint="eastAsia"/>
                <w:sz w:val="18"/>
                <w:szCs w:val="18"/>
              </w:rPr>
              <w:t>2</w:t>
            </w:r>
            <w:r w:rsidRPr="00475166">
              <w:rPr>
                <w:rFonts w:ascii="黑体" w:hAnsi="黑体" w:cs="Calibri" w:hint="eastAsia"/>
                <w:sz w:val="18"/>
                <w:szCs w:val="18"/>
              </w:rPr>
              <w:t>为否）</w:t>
            </w:r>
          </w:p>
        </w:tc>
        <w:tc>
          <w:tcPr>
            <w:tcW w:w="2830" w:type="dxa"/>
            <w:shd w:val="clear" w:color="auto" w:fill="auto"/>
            <w:vAlign w:val="center"/>
          </w:tcPr>
          <w:p w14:paraId="686A02E7" w14:textId="4188F67B" w:rsidR="007E6FF6" w:rsidRPr="00475166" w:rsidRDefault="007E6FF6" w:rsidP="007E6FF6">
            <w:pPr>
              <w:pStyle w:val="afffffffff2"/>
              <w:rPr>
                <w:rFonts w:ascii="黑体" w:hAnsi="黑体" w:cs="Calibri"/>
                <w:szCs w:val="18"/>
              </w:rPr>
            </w:pPr>
            <w:r w:rsidRPr="00475166">
              <w:rPr>
                <w:rFonts w:ascii="黑体" w:hAnsi="黑体"/>
                <w:color w:val="000000"/>
                <w:szCs w:val="18"/>
              </w:rPr>
              <w:t>is_third_accessibility_share</w:t>
            </w:r>
          </w:p>
        </w:tc>
        <w:tc>
          <w:tcPr>
            <w:tcW w:w="1207" w:type="dxa"/>
            <w:shd w:val="clear" w:color="auto" w:fill="auto"/>
            <w:vAlign w:val="center"/>
          </w:tcPr>
          <w:p w14:paraId="45FE4709" w14:textId="3E64AE04" w:rsidR="007E6FF6" w:rsidRPr="00475166" w:rsidRDefault="007E6FF6" w:rsidP="007E6FF6">
            <w:pPr>
              <w:pStyle w:val="afffffffff2"/>
              <w:rPr>
                <w:rFonts w:ascii="黑体" w:hAnsi="黑体" w:cs="Calibri"/>
                <w:szCs w:val="18"/>
              </w:rPr>
            </w:pPr>
            <w:r w:rsidRPr="00475166">
              <w:rPr>
                <w:rFonts w:ascii="黑体" w:hAnsi="黑体" w:cs="Calibri" w:hint="eastAsia"/>
                <w:szCs w:val="18"/>
              </w:rPr>
              <w:t>c</w:t>
            </w:r>
            <w:r w:rsidRPr="00475166">
              <w:rPr>
                <w:rFonts w:ascii="黑体" w:hAnsi="黑体" w:cs="Calibri"/>
                <w:szCs w:val="18"/>
              </w:rPr>
              <w:t>har</w:t>
            </w:r>
          </w:p>
        </w:tc>
        <w:tc>
          <w:tcPr>
            <w:tcW w:w="1050" w:type="dxa"/>
            <w:shd w:val="clear" w:color="auto" w:fill="auto"/>
            <w:vAlign w:val="center"/>
          </w:tcPr>
          <w:p w14:paraId="46F80C6B" w14:textId="3774A76B" w:rsidR="007E6FF6" w:rsidRPr="00475166" w:rsidRDefault="007E6FF6" w:rsidP="007E6FF6">
            <w:pPr>
              <w:pStyle w:val="afffffffff2"/>
              <w:rPr>
                <w:rFonts w:ascii="黑体" w:hAnsi="黑体" w:cs="Calibri"/>
                <w:szCs w:val="18"/>
              </w:rPr>
            </w:pPr>
            <w:r w:rsidRPr="00475166">
              <w:rPr>
                <w:rFonts w:ascii="黑体" w:hAnsi="黑体" w:cs="Calibri" w:hint="eastAsia"/>
                <w:szCs w:val="18"/>
              </w:rPr>
              <w:t>1</w:t>
            </w:r>
          </w:p>
        </w:tc>
        <w:tc>
          <w:tcPr>
            <w:tcW w:w="1150" w:type="dxa"/>
            <w:shd w:val="clear" w:color="auto" w:fill="auto"/>
            <w:vAlign w:val="center"/>
          </w:tcPr>
          <w:p w14:paraId="35015125" w14:textId="11479727" w:rsidR="007E6FF6" w:rsidRPr="00475166" w:rsidRDefault="007E6FF6" w:rsidP="007E6FF6">
            <w:pPr>
              <w:pStyle w:val="afffffffff2"/>
              <w:rPr>
                <w:rFonts w:ascii="黑体" w:hAnsi="黑体" w:cs="Calibri"/>
                <w:szCs w:val="18"/>
              </w:rPr>
            </w:pPr>
            <w:r w:rsidRPr="00475166">
              <w:rPr>
                <w:rFonts w:ascii="黑体" w:hAnsi="黑体" w:cs="Calibri" w:hint="eastAsia"/>
                <w:szCs w:val="18"/>
              </w:rPr>
              <w:t>否</w:t>
            </w:r>
          </w:p>
        </w:tc>
        <w:tc>
          <w:tcPr>
            <w:tcW w:w="1276" w:type="dxa"/>
            <w:shd w:val="clear" w:color="auto" w:fill="auto"/>
            <w:vAlign w:val="center"/>
          </w:tcPr>
          <w:p w14:paraId="0E92BDFA" w14:textId="027E8080" w:rsidR="007E6FF6" w:rsidRPr="00475166" w:rsidRDefault="007E6FF6" w:rsidP="007E6FF6">
            <w:pPr>
              <w:pStyle w:val="afffffffff2"/>
              <w:rPr>
                <w:rFonts w:ascii="黑体" w:hAnsi="黑体" w:cs="Calibri"/>
                <w:szCs w:val="18"/>
              </w:rPr>
            </w:pPr>
            <w:r w:rsidRPr="00475166">
              <w:rPr>
                <w:rFonts w:ascii="黑体" w:hAnsi="黑体" w:cs="Calibri" w:hint="eastAsia"/>
                <w:szCs w:val="18"/>
              </w:rPr>
              <w:t>有条件共享</w:t>
            </w:r>
          </w:p>
        </w:tc>
      </w:tr>
      <w:tr w:rsidR="007E6FF6" w14:paraId="3E246561" w14:textId="77777777" w:rsidTr="007E6FF6">
        <w:trPr>
          <w:jc w:val="center"/>
        </w:trPr>
        <w:tc>
          <w:tcPr>
            <w:tcW w:w="2258" w:type="dxa"/>
            <w:shd w:val="clear" w:color="auto" w:fill="auto"/>
            <w:vAlign w:val="center"/>
          </w:tcPr>
          <w:p w14:paraId="15520A90" w14:textId="77777777" w:rsidR="007E6FF6" w:rsidRPr="00475166" w:rsidRDefault="007E6FF6" w:rsidP="007E6FF6">
            <w:pPr>
              <w:pStyle w:val="affffffff4"/>
              <w:ind w:firstLine="0"/>
              <w:jc w:val="center"/>
              <w:rPr>
                <w:rFonts w:ascii="黑体" w:hAnsi="黑体" w:cs="Calibri"/>
                <w:sz w:val="18"/>
                <w:szCs w:val="18"/>
              </w:rPr>
            </w:pPr>
            <w:r w:rsidRPr="00475166">
              <w:rPr>
                <w:rFonts w:ascii="黑体" w:hAnsi="黑体" w:cs="Calibri" w:hint="eastAsia"/>
                <w:sz w:val="18"/>
                <w:szCs w:val="18"/>
              </w:rPr>
              <w:t>是否有潮汐公厕</w:t>
            </w:r>
          </w:p>
          <w:p w14:paraId="6A7DD4C4" w14:textId="076C055E" w:rsidR="007E6FF6" w:rsidRPr="00475166" w:rsidRDefault="007E6FF6" w:rsidP="007E6FF6">
            <w:pPr>
              <w:jc w:val="center"/>
              <w:rPr>
                <w:rFonts w:ascii="黑体" w:hAnsi="黑体"/>
                <w:color w:val="000000"/>
                <w:sz w:val="18"/>
                <w:szCs w:val="18"/>
              </w:rPr>
            </w:pPr>
            <w:r w:rsidRPr="00475166">
              <w:rPr>
                <w:rFonts w:ascii="黑体" w:hAnsi="黑体" w:cs="Calibri" w:hint="eastAsia"/>
                <w:sz w:val="18"/>
                <w:szCs w:val="18"/>
              </w:rPr>
              <w:t>（</w:t>
            </w:r>
            <w:r w:rsidRPr="00475166">
              <w:rPr>
                <w:rFonts w:ascii="黑体" w:hAnsi="黑体" w:cs="Calibri" w:hint="eastAsia"/>
                <w:sz w:val="18"/>
                <w:szCs w:val="18"/>
              </w:rPr>
              <w:t>1</w:t>
            </w:r>
            <w:r w:rsidRPr="00475166">
              <w:rPr>
                <w:rFonts w:ascii="黑体" w:hAnsi="黑体" w:cs="Calibri" w:hint="eastAsia"/>
                <w:sz w:val="18"/>
                <w:szCs w:val="18"/>
              </w:rPr>
              <w:t>为是；</w:t>
            </w:r>
            <w:r w:rsidRPr="00475166">
              <w:rPr>
                <w:rFonts w:ascii="黑体" w:hAnsi="黑体" w:cs="Calibri" w:hint="eastAsia"/>
                <w:sz w:val="18"/>
                <w:szCs w:val="18"/>
              </w:rPr>
              <w:t>2</w:t>
            </w:r>
            <w:r w:rsidRPr="00475166">
              <w:rPr>
                <w:rFonts w:ascii="黑体" w:hAnsi="黑体" w:cs="Calibri" w:hint="eastAsia"/>
                <w:sz w:val="18"/>
                <w:szCs w:val="18"/>
              </w:rPr>
              <w:t>为否）</w:t>
            </w:r>
          </w:p>
        </w:tc>
        <w:tc>
          <w:tcPr>
            <w:tcW w:w="2830" w:type="dxa"/>
            <w:shd w:val="clear" w:color="auto" w:fill="auto"/>
            <w:vAlign w:val="center"/>
          </w:tcPr>
          <w:p w14:paraId="78585697" w14:textId="56168C76" w:rsidR="007E6FF6" w:rsidRPr="00475166" w:rsidRDefault="007E6FF6" w:rsidP="007E6FF6">
            <w:pPr>
              <w:pStyle w:val="afffffffff2"/>
              <w:rPr>
                <w:rFonts w:ascii="黑体" w:hAnsi="黑体"/>
                <w:color w:val="000000"/>
                <w:szCs w:val="18"/>
              </w:rPr>
            </w:pPr>
            <w:r w:rsidRPr="00475166">
              <w:rPr>
                <w:rFonts w:ascii="黑体" w:hAnsi="黑体"/>
                <w:color w:val="000000"/>
                <w:szCs w:val="18"/>
              </w:rPr>
              <w:t>is_reversible_toilet</w:t>
            </w:r>
          </w:p>
        </w:tc>
        <w:tc>
          <w:tcPr>
            <w:tcW w:w="1207" w:type="dxa"/>
            <w:shd w:val="clear" w:color="auto" w:fill="auto"/>
            <w:vAlign w:val="center"/>
          </w:tcPr>
          <w:p w14:paraId="6FFED491" w14:textId="3A17763D" w:rsidR="007E6FF6" w:rsidRPr="00475166" w:rsidRDefault="007E6FF6" w:rsidP="007E6FF6">
            <w:pPr>
              <w:pStyle w:val="afffffffff2"/>
              <w:rPr>
                <w:rFonts w:ascii="黑体" w:hAnsi="黑体" w:cs="Calibri"/>
                <w:szCs w:val="18"/>
              </w:rPr>
            </w:pPr>
            <w:r w:rsidRPr="00475166">
              <w:rPr>
                <w:rFonts w:ascii="黑体" w:hAnsi="黑体" w:cs="Calibri" w:hint="eastAsia"/>
                <w:szCs w:val="18"/>
              </w:rPr>
              <w:t>c</w:t>
            </w:r>
            <w:r w:rsidRPr="00475166">
              <w:rPr>
                <w:rFonts w:ascii="黑体" w:hAnsi="黑体" w:cs="Calibri"/>
                <w:szCs w:val="18"/>
              </w:rPr>
              <w:t>har</w:t>
            </w:r>
          </w:p>
        </w:tc>
        <w:tc>
          <w:tcPr>
            <w:tcW w:w="1050" w:type="dxa"/>
            <w:shd w:val="clear" w:color="auto" w:fill="auto"/>
            <w:vAlign w:val="center"/>
          </w:tcPr>
          <w:p w14:paraId="1E2DA64E" w14:textId="311FE72A" w:rsidR="007E6FF6" w:rsidRPr="00475166" w:rsidRDefault="007E6FF6" w:rsidP="007E6FF6">
            <w:pPr>
              <w:pStyle w:val="afffffffff2"/>
              <w:rPr>
                <w:rFonts w:ascii="黑体" w:hAnsi="黑体" w:cs="Calibri"/>
                <w:szCs w:val="18"/>
              </w:rPr>
            </w:pPr>
            <w:r w:rsidRPr="00475166">
              <w:rPr>
                <w:rFonts w:ascii="黑体" w:hAnsi="黑体" w:cs="Calibri" w:hint="eastAsia"/>
                <w:szCs w:val="18"/>
              </w:rPr>
              <w:t>1</w:t>
            </w:r>
          </w:p>
        </w:tc>
        <w:tc>
          <w:tcPr>
            <w:tcW w:w="1150" w:type="dxa"/>
            <w:shd w:val="clear" w:color="auto" w:fill="auto"/>
            <w:vAlign w:val="center"/>
          </w:tcPr>
          <w:p w14:paraId="5851B9E7" w14:textId="2FF40A67" w:rsidR="007E6FF6" w:rsidRPr="00475166" w:rsidRDefault="007E6FF6" w:rsidP="007E6FF6">
            <w:pPr>
              <w:pStyle w:val="afffffffff2"/>
              <w:rPr>
                <w:rFonts w:ascii="黑体" w:hAnsi="黑体" w:cs="Calibri"/>
                <w:szCs w:val="18"/>
              </w:rPr>
            </w:pPr>
            <w:r w:rsidRPr="00475166">
              <w:rPr>
                <w:rFonts w:ascii="黑体" w:hAnsi="黑体" w:cs="Calibri" w:hint="eastAsia"/>
                <w:szCs w:val="18"/>
              </w:rPr>
              <w:t>否</w:t>
            </w:r>
          </w:p>
        </w:tc>
        <w:tc>
          <w:tcPr>
            <w:tcW w:w="1276" w:type="dxa"/>
            <w:shd w:val="clear" w:color="auto" w:fill="auto"/>
            <w:vAlign w:val="center"/>
          </w:tcPr>
          <w:p w14:paraId="5255BC44" w14:textId="403FEA95" w:rsidR="007E6FF6" w:rsidRPr="00475166" w:rsidRDefault="007E6FF6" w:rsidP="007E6FF6">
            <w:pPr>
              <w:pStyle w:val="afffffffff2"/>
              <w:rPr>
                <w:rFonts w:ascii="黑体" w:hAnsi="黑体" w:cs="Calibri"/>
                <w:szCs w:val="18"/>
              </w:rPr>
            </w:pPr>
            <w:r w:rsidRPr="00475166">
              <w:rPr>
                <w:rFonts w:ascii="黑体" w:hAnsi="黑体" w:cs="Calibri" w:hint="eastAsia"/>
                <w:szCs w:val="18"/>
              </w:rPr>
              <w:t>有条件共享</w:t>
            </w:r>
          </w:p>
        </w:tc>
      </w:tr>
      <w:tr w:rsidR="007E6FF6" w14:paraId="276626F1" w14:textId="77777777" w:rsidTr="007E6FF6">
        <w:trPr>
          <w:jc w:val="center"/>
        </w:trPr>
        <w:tc>
          <w:tcPr>
            <w:tcW w:w="2258" w:type="dxa"/>
            <w:shd w:val="clear" w:color="auto" w:fill="auto"/>
            <w:vAlign w:val="center"/>
          </w:tcPr>
          <w:p w14:paraId="683AC383" w14:textId="14F0B9C7" w:rsidR="007E6FF6" w:rsidRPr="00475166" w:rsidRDefault="007E6FF6" w:rsidP="007E6FF6">
            <w:pPr>
              <w:jc w:val="center"/>
              <w:rPr>
                <w:rFonts w:ascii="黑体" w:hAnsi="黑体" w:cs="Calibri"/>
                <w:sz w:val="18"/>
                <w:szCs w:val="18"/>
              </w:rPr>
            </w:pPr>
            <w:r w:rsidRPr="00475166">
              <w:rPr>
                <w:rFonts w:ascii="黑体" w:hAnsi="黑体" w:cs="Calibri" w:hint="eastAsia"/>
                <w:sz w:val="18"/>
                <w:szCs w:val="18"/>
              </w:rPr>
              <w:t>男小便位</w:t>
            </w:r>
          </w:p>
        </w:tc>
        <w:tc>
          <w:tcPr>
            <w:tcW w:w="2830" w:type="dxa"/>
            <w:shd w:val="clear" w:color="auto" w:fill="auto"/>
            <w:vAlign w:val="center"/>
          </w:tcPr>
          <w:p w14:paraId="316B54C1" w14:textId="7213D30B" w:rsidR="007E6FF6" w:rsidRPr="00475166" w:rsidRDefault="007E6FF6" w:rsidP="007E6FF6">
            <w:pPr>
              <w:pStyle w:val="afffffffff2"/>
              <w:rPr>
                <w:rFonts w:ascii="黑体" w:hAnsi="黑体"/>
                <w:color w:val="000000"/>
                <w:szCs w:val="18"/>
              </w:rPr>
            </w:pPr>
            <w:r w:rsidRPr="00475166">
              <w:rPr>
                <w:rFonts w:ascii="黑体" w:hAnsi="黑体" w:hint="eastAsia"/>
                <w:color w:val="000000"/>
                <w:szCs w:val="18"/>
              </w:rPr>
              <w:t>male_urinal_num</w:t>
            </w:r>
          </w:p>
        </w:tc>
        <w:tc>
          <w:tcPr>
            <w:tcW w:w="1207" w:type="dxa"/>
            <w:shd w:val="clear" w:color="auto" w:fill="auto"/>
            <w:vAlign w:val="center"/>
          </w:tcPr>
          <w:p w14:paraId="7D9F339F" w14:textId="7D943F55" w:rsidR="007E6FF6" w:rsidRPr="00475166" w:rsidRDefault="007E6FF6" w:rsidP="007E6FF6">
            <w:pPr>
              <w:pStyle w:val="afffffffff2"/>
              <w:rPr>
                <w:rFonts w:ascii="黑体" w:hAnsi="黑体" w:cs="Calibri"/>
                <w:szCs w:val="18"/>
              </w:rPr>
            </w:pPr>
            <w:r w:rsidRPr="00475166">
              <w:rPr>
                <w:rFonts w:ascii="黑体" w:hAnsi="黑体" w:cs="Calibri"/>
                <w:szCs w:val="18"/>
              </w:rPr>
              <w:t>i</w:t>
            </w:r>
            <w:r w:rsidRPr="00475166">
              <w:rPr>
                <w:rFonts w:ascii="黑体" w:hAnsi="黑体" w:cs="Calibri" w:hint="eastAsia"/>
                <w:szCs w:val="18"/>
              </w:rPr>
              <w:t>nt</w:t>
            </w:r>
          </w:p>
        </w:tc>
        <w:tc>
          <w:tcPr>
            <w:tcW w:w="1050" w:type="dxa"/>
            <w:shd w:val="clear" w:color="auto" w:fill="auto"/>
            <w:vAlign w:val="center"/>
          </w:tcPr>
          <w:p w14:paraId="5F8C4DDA" w14:textId="3B4EA746" w:rsidR="007E6FF6" w:rsidRPr="00475166" w:rsidRDefault="007E6FF6" w:rsidP="007E6FF6">
            <w:pPr>
              <w:pStyle w:val="afffffffff2"/>
              <w:rPr>
                <w:rFonts w:ascii="黑体" w:hAnsi="黑体" w:cs="Calibri"/>
                <w:szCs w:val="18"/>
              </w:rPr>
            </w:pPr>
            <w:r w:rsidRPr="00475166">
              <w:rPr>
                <w:rFonts w:ascii="黑体" w:hAnsi="黑体" w:cs="Calibri" w:hint="eastAsia"/>
                <w:szCs w:val="18"/>
              </w:rPr>
              <w:t>3</w:t>
            </w:r>
          </w:p>
        </w:tc>
        <w:tc>
          <w:tcPr>
            <w:tcW w:w="1150" w:type="dxa"/>
            <w:shd w:val="clear" w:color="auto" w:fill="auto"/>
            <w:vAlign w:val="center"/>
          </w:tcPr>
          <w:p w14:paraId="24937E09" w14:textId="53740AF6" w:rsidR="007E6FF6" w:rsidRPr="00475166" w:rsidRDefault="007E6FF6" w:rsidP="007E6FF6">
            <w:pPr>
              <w:pStyle w:val="afffffffff2"/>
              <w:rPr>
                <w:rFonts w:ascii="黑体" w:hAnsi="黑体" w:cs="Calibri"/>
                <w:szCs w:val="18"/>
              </w:rPr>
            </w:pPr>
            <w:r w:rsidRPr="00475166">
              <w:rPr>
                <w:rFonts w:ascii="黑体" w:hAnsi="黑体" w:cs="Calibri" w:hint="eastAsia"/>
                <w:szCs w:val="18"/>
              </w:rPr>
              <w:t>否</w:t>
            </w:r>
          </w:p>
        </w:tc>
        <w:tc>
          <w:tcPr>
            <w:tcW w:w="1276" w:type="dxa"/>
            <w:shd w:val="clear" w:color="auto" w:fill="auto"/>
            <w:vAlign w:val="center"/>
          </w:tcPr>
          <w:p w14:paraId="4956F0F1" w14:textId="25D553BD" w:rsidR="007E6FF6" w:rsidRPr="00475166" w:rsidRDefault="007E6FF6" w:rsidP="007E6FF6">
            <w:pPr>
              <w:pStyle w:val="afffffffff2"/>
              <w:rPr>
                <w:rFonts w:ascii="黑体" w:hAnsi="黑体" w:cs="Calibri"/>
                <w:szCs w:val="18"/>
              </w:rPr>
            </w:pPr>
            <w:r w:rsidRPr="00475166">
              <w:rPr>
                <w:rFonts w:ascii="黑体" w:hAnsi="黑体" w:cs="Calibri" w:hint="eastAsia"/>
                <w:szCs w:val="18"/>
              </w:rPr>
              <w:t>有条件共享</w:t>
            </w:r>
          </w:p>
        </w:tc>
      </w:tr>
      <w:tr w:rsidR="007E6FF6" w14:paraId="71A8DBF5" w14:textId="77777777" w:rsidTr="007E6FF6">
        <w:trPr>
          <w:jc w:val="center"/>
        </w:trPr>
        <w:tc>
          <w:tcPr>
            <w:tcW w:w="2258" w:type="dxa"/>
            <w:shd w:val="clear" w:color="auto" w:fill="auto"/>
            <w:vAlign w:val="center"/>
          </w:tcPr>
          <w:p w14:paraId="7AFF8A5E" w14:textId="760B472D" w:rsidR="007E6FF6" w:rsidRPr="00475166" w:rsidRDefault="007E6FF6" w:rsidP="007E6FF6">
            <w:pPr>
              <w:jc w:val="center"/>
              <w:rPr>
                <w:rFonts w:ascii="黑体" w:hAnsi="黑体" w:cs="Calibri"/>
                <w:sz w:val="18"/>
                <w:szCs w:val="18"/>
              </w:rPr>
            </w:pPr>
            <w:proofErr w:type="gramStart"/>
            <w:r w:rsidRPr="00475166">
              <w:rPr>
                <w:rFonts w:ascii="黑体" w:hAnsi="黑体" w:cs="Calibri" w:hint="eastAsia"/>
                <w:sz w:val="18"/>
                <w:szCs w:val="18"/>
              </w:rPr>
              <w:lastRenderedPageBreak/>
              <w:t>男蹲便</w:t>
            </w:r>
            <w:proofErr w:type="gramEnd"/>
            <w:r w:rsidRPr="00475166">
              <w:rPr>
                <w:rFonts w:ascii="黑体" w:hAnsi="黑体" w:cs="Calibri" w:hint="eastAsia"/>
                <w:sz w:val="18"/>
                <w:szCs w:val="18"/>
              </w:rPr>
              <w:t>位</w:t>
            </w:r>
          </w:p>
        </w:tc>
        <w:tc>
          <w:tcPr>
            <w:tcW w:w="2830" w:type="dxa"/>
            <w:shd w:val="clear" w:color="auto" w:fill="auto"/>
            <w:vAlign w:val="center"/>
          </w:tcPr>
          <w:p w14:paraId="386C2685" w14:textId="29B68F3F" w:rsidR="007E6FF6" w:rsidRPr="00475166" w:rsidRDefault="007E6FF6" w:rsidP="007E6FF6">
            <w:pPr>
              <w:pStyle w:val="afffffffff2"/>
              <w:rPr>
                <w:rFonts w:ascii="黑体" w:hAnsi="黑体"/>
                <w:color w:val="000000"/>
                <w:szCs w:val="18"/>
              </w:rPr>
            </w:pPr>
            <w:r w:rsidRPr="00475166">
              <w:rPr>
                <w:rFonts w:ascii="黑体" w:hAnsi="黑体" w:cs="Calibri"/>
                <w:szCs w:val="18"/>
              </w:rPr>
              <w:t>male_squatting_position_num</w:t>
            </w:r>
          </w:p>
        </w:tc>
        <w:tc>
          <w:tcPr>
            <w:tcW w:w="1207" w:type="dxa"/>
            <w:shd w:val="clear" w:color="auto" w:fill="auto"/>
            <w:vAlign w:val="center"/>
          </w:tcPr>
          <w:p w14:paraId="280E8539" w14:textId="5BA22E24" w:rsidR="007E6FF6" w:rsidRPr="00475166" w:rsidRDefault="007E6FF6" w:rsidP="007E6FF6">
            <w:pPr>
              <w:pStyle w:val="afffffffff2"/>
              <w:rPr>
                <w:rFonts w:ascii="黑体" w:hAnsi="黑体" w:cs="Calibri"/>
                <w:szCs w:val="18"/>
              </w:rPr>
            </w:pPr>
            <w:r w:rsidRPr="00475166">
              <w:rPr>
                <w:rFonts w:ascii="黑体" w:hAnsi="黑体" w:cs="Calibri"/>
                <w:szCs w:val="18"/>
              </w:rPr>
              <w:t>i</w:t>
            </w:r>
            <w:r w:rsidRPr="00475166">
              <w:rPr>
                <w:rFonts w:ascii="黑体" w:hAnsi="黑体" w:cs="Calibri" w:hint="eastAsia"/>
                <w:szCs w:val="18"/>
              </w:rPr>
              <w:t>nt</w:t>
            </w:r>
          </w:p>
        </w:tc>
        <w:tc>
          <w:tcPr>
            <w:tcW w:w="1050" w:type="dxa"/>
            <w:shd w:val="clear" w:color="auto" w:fill="auto"/>
            <w:vAlign w:val="center"/>
          </w:tcPr>
          <w:p w14:paraId="5019AB6E" w14:textId="77D0F524" w:rsidR="007E6FF6" w:rsidRPr="00475166" w:rsidRDefault="007E6FF6" w:rsidP="007E6FF6">
            <w:pPr>
              <w:pStyle w:val="afffffffff2"/>
              <w:rPr>
                <w:rFonts w:ascii="黑体" w:hAnsi="黑体" w:cs="Calibri"/>
                <w:szCs w:val="18"/>
              </w:rPr>
            </w:pPr>
            <w:r w:rsidRPr="00475166">
              <w:rPr>
                <w:rFonts w:ascii="黑体" w:hAnsi="黑体" w:cs="Calibri" w:hint="eastAsia"/>
                <w:szCs w:val="18"/>
              </w:rPr>
              <w:t>3</w:t>
            </w:r>
          </w:p>
        </w:tc>
        <w:tc>
          <w:tcPr>
            <w:tcW w:w="1150" w:type="dxa"/>
            <w:shd w:val="clear" w:color="auto" w:fill="auto"/>
            <w:vAlign w:val="center"/>
          </w:tcPr>
          <w:p w14:paraId="03D27EFF" w14:textId="26594CA8" w:rsidR="007E6FF6" w:rsidRPr="00475166" w:rsidRDefault="007E6FF6" w:rsidP="007E6FF6">
            <w:pPr>
              <w:pStyle w:val="afffffffff2"/>
              <w:rPr>
                <w:rFonts w:ascii="黑体" w:hAnsi="黑体" w:cs="Calibri"/>
                <w:szCs w:val="18"/>
              </w:rPr>
            </w:pPr>
            <w:r w:rsidRPr="00475166">
              <w:rPr>
                <w:rFonts w:ascii="黑体" w:hAnsi="黑体" w:cs="Calibri" w:hint="eastAsia"/>
                <w:szCs w:val="18"/>
              </w:rPr>
              <w:t>否</w:t>
            </w:r>
          </w:p>
        </w:tc>
        <w:tc>
          <w:tcPr>
            <w:tcW w:w="1276" w:type="dxa"/>
            <w:shd w:val="clear" w:color="auto" w:fill="auto"/>
            <w:vAlign w:val="center"/>
          </w:tcPr>
          <w:p w14:paraId="3D5E9C8F" w14:textId="4ADE9622" w:rsidR="007E6FF6" w:rsidRPr="00475166" w:rsidRDefault="007E6FF6" w:rsidP="007E6FF6">
            <w:pPr>
              <w:pStyle w:val="afffffffff2"/>
              <w:rPr>
                <w:rFonts w:ascii="黑体" w:hAnsi="黑体" w:cs="Calibri"/>
                <w:szCs w:val="18"/>
              </w:rPr>
            </w:pPr>
            <w:r w:rsidRPr="00475166">
              <w:rPr>
                <w:rFonts w:ascii="黑体" w:hAnsi="黑体" w:cs="Calibri" w:hint="eastAsia"/>
                <w:szCs w:val="18"/>
              </w:rPr>
              <w:t>有条件共享</w:t>
            </w:r>
          </w:p>
        </w:tc>
      </w:tr>
      <w:tr w:rsidR="007E6FF6" w14:paraId="0A007C79" w14:textId="77777777" w:rsidTr="007E6FF6">
        <w:trPr>
          <w:jc w:val="center"/>
        </w:trPr>
        <w:tc>
          <w:tcPr>
            <w:tcW w:w="2258" w:type="dxa"/>
            <w:shd w:val="clear" w:color="auto" w:fill="auto"/>
            <w:vAlign w:val="center"/>
          </w:tcPr>
          <w:p w14:paraId="008D85DA" w14:textId="4FB3F31D" w:rsidR="007E6FF6" w:rsidRPr="00475166" w:rsidRDefault="007E6FF6" w:rsidP="007E6FF6">
            <w:pPr>
              <w:jc w:val="center"/>
              <w:rPr>
                <w:rFonts w:ascii="黑体" w:hAnsi="黑体" w:cs="Calibri"/>
                <w:sz w:val="18"/>
                <w:szCs w:val="18"/>
              </w:rPr>
            </w:pPr>
            <w:r w:rsidRPr="00475166">
              <w:rPr>
                <w:rFonts w:ascii="黑体" w:hAnsi="黑体" w:cs="Calibri" w:hint="eastAsia"/>
                <w:sz w:val="18"/>
                <w:szCs w:val="18"/>
              </w:rPr>
              <w:t>男坐便位</w:t>
            </w:r>
          </w:p>
        </w:tc>
        <w:tc>
          <w:tcPr>
            <w:tcW w:w="2830" w:type="dxa"/>
            <w:shd w:val="clear" w:color="auto" w:fill="auto"/>
            <w:vAlign w:val="center"/>
          </w:tcPr>
          <w:p w14:paraId="5054A0FC" w14:textId="4582927A" w:rsidR="007E6FF6" w:rsidRPr="00475166" w:rsidRDefault="007E6FF6" w:rsidP="007E6FF6">
            <w:pPr>
              <w:pStyle w:val="afffffffff2"/>
              <w:rPr>
                <w:rFonts w:ascii="黑体" w:hAnsi="黑体" w:cs="Calibri"/>
                <w:szCs w:val="18"/>
              </w:rPr>
            </w:pPr>
            <w:r w:rsidRPr="00475166">
              <w:rPr>
                <w:rFonts w:ascii="黑体" w:hAnsi="黑体" w:cs="Calibri"/>
                <w:szCs w:val="18"/>
              </w:rPr>
              <w:t>male_toilet_seat_num</w:t>
            </w:r>
          </w:p>
        </w:tc>
        <w:tc>
          <w:tcPr>
            <w:tcW w:w="1207" w:type="dxa"/>
            <w:shd w:val="clear" w:color="auto" w:fill="auto"/>
            <w:vAlign w:val="center"/>
          </w:tcPr>
          <w:p w14:paraId="59B0C481" w14:textId="3D3A1E39" w:rsidR="007E6FF6" w:rsidRPr="00475166" w:rsidRDefault="007E6FF6" w:rsidP="007E6FF6">
            <w:pPr>
              <w:pStyle w:val="afffffffff2"/>
              <w:rPr>
                <w:rFonts w:ascii="黑体" w:hAnsi="黑体" w:cs="Calibri"/>
                <w:szCs w:val="18"/>
              </w:rPr>
            </w:pPr>
            <w:r w:rsidRPr="00475166">
              <w:rPr>
                <w:rFonts w:ascii="黑体" w:hAnsi="黑体" w:cs="Calibri"/>
                <w:szCs w:val="18"/>
              </w:rPr>
              <w:t>i</w:t>
            </w:r>
            <w:r w:rsidRPr="00475166">
              <w:rPr>
                <w:rFonts w:ascii="黑体" w:hAnsi="黑体" w:cs="Calibri" w:hint="eastAsia"/>
                <w:szCs w:val="18"/>
              </w:rPr>
              <w:t>nt</w:t>
            </w:r>
          </w:p>
        </w:tc>
        <w:tc>
          <w:tcPr>
            <w:tcW w:w="1050" w:type="dxa"/>
            <w:shd w:val="clear" w:color="auto" w:fill="auto"/>
            <w:vAlign w:val="center"/>
          </w:tcPr>
          <w:p w14:paraId="6D6F6FD0" w14:textId="79A64A9E" w:rsidR="007E6FF6" w:rsidRPr="00475166" w:rsidRDefault="007E6FF6" w:rsidP="007E6FF6">
            <w:pPr>
              <w:pStyle w:val="afffffffff2"/>
              <w:rPr>
                <w:rFonts w:ascii="黑体" w:hAnsi="黑体" w:cs="Calibri"/>
                <w:szCs w:val="18"/>
              </w:rPr>
            </w:pPr>
            <w:r w:rsidRPr="00475166">
              <w:rPr>
                <w:rFonts w:ascii="黑体" w:hAnsi="黑体" w:cs="Calibri" w:hint="eastAsia"/>
                <w:szCs w:val="18"/>
              </w:rPr>
              <w:t>3</w:t>
            </w:r>
          </w:p>
        </w:tc>
        <w:tc>
          <w:tcPr>
            <w:tcW w:w="1150" w:type="dxa"/>
            <w:shd w:val="clear" w:color="auto" w:fill="auto"/>
            <w:vAlign w:val="center"/>
          </w:tcPr>
          <w:p w14:paraId="67216E6E" w14:textId="7B898E66" w:rsidR="007E6FF6" w:rsidRPr="00475166" w:rsidRDefault="007E6FF6" w:rsidP="007E6FF6">
            <w:pPr>
              <w:pStyle w:val="afffffffff2"/>
              <w:rPr>
                <w:rFonts w:ascii="黑体" w:hAnsi="黑体" w:cs="Calibri"/>
                <w:szCs w:val="18"/>
              </w:rPr>
            </w:pPr>
            <w:r w:rsidRPr="00475166">
              <w:rPr>
                <w:rFonts w:ascii="黑体" w:hAnsi="黑体" w:cs="Calibri" w:hint="eastAsia"/>
                <w:szCs w:val="18"/>
              </w:rPr>
              <w:t>否</w:t>
            </w:r>
          </w:p>
        </w:tc>
        <w:tc>
          <w:tcPr>
            <w:tcW w:w="1276" w:type="dxa"/>
            <w:shd w:val="clear" w:color="auto" w:fill="auto"/>
            <w:vAlign w:val="center"/>
          </w:tcPr>
          <w:p w14:paraId="08965326" w14:textId="6728DAC2" w:rsidR="007E6FF6" w:rsidRPr="00475166" w:rsidRDefault="007E6FF6" w:rsidP="007E6FF6">
            <w:pPr>
              <w:pStyle w:val="afffffffff2"/>
              <w:rPr>
                <w:rFonts w:ascii="黑体" w:hAnsi="黑体" w:cs="Calibri"/>
                <w:szCs w:val="18"/>
              </w:rPr>
            </w:pPr>
            <w:r w:rsidRPr="00475166">
              <w:rPr>
                <w:rFonts w:ascii="黑体" w:hAnsi="黑体" w:cs="Calibri" w:hint="eastAsia"/>
                <w:szCs w:val="18"/>
              </w:rPr>
              <w:t>有条件共享</w:t>
            </w:r>
          </w:p>
        </w:tc>
      </w:tr>
      <w:tr w:rsidR="007E6FF6" w14:paraId="6DDB9FA4" w14:textId="77777777" w:rsidTr="007E6FF6">
        <w:trPr>
          <w:jc w:val="center"/>
        </w:trPr>
        <w:tc>
          <w:tcPr>
            <w:tcW w:w="2258" w:type="dxa"/>
            <w:shd w:val="clear" w:color="auto" w:fill="auto"/>
            <w:vAlign w:val="center"/>
          </w:tcPr>
          <w:p w14:paraId="039AF48A" w14:textId="1D883810" w:rsidR="007E6FF6" w:rsidRPr="00475166" w:rsidRDefault="007E6FF6" w:rsidP="007E6FF6">
            <w:pPr>
              <w:jc w:val="center"/>
              <w:rPr>
                <w:rFonts w:ascii="黑体" w:hAnsi="黑体" w:cs="Calibri"/>
                <w:sz w:val="18"/>
                <w:szCs w:val="18"/>
              </w:rPr>
            </w:pPr>
            <w:proofErr w:type="gramStart"/>
            <w:r w:rsidRPr="00475166">
              <w:rPr>
                <w:rFonts w:ascii="黑体" w:hAnsi="黑体" w:cs="Calibri" w:hint="eastAsia"/>
                <w:sz w:val="18"/>
                <w:szCs w:val="18"/>
              </w:rPr>
              <w:t>女蹲便</w:t>
            </w:r>
            <w:proofErr w:type="gramEnd"/>
            <w:r w:rsidRPr="00475166">
              <w:rPr>
                <w:rFonts w:ascii="黑体" w:hAnsi="黑体" w:cs="Calibri" w:hint="eastAsia"/>
                <w:sz w:val="18"/>
                <w:szCs w:val="18"/>
              </w:rPr>
              <w:t>位</w:t>
            </w:r>
          </w:p>
        </w:tc>
        <w:tc>
          <w:tcPr>
            <w:tcW w:w="2830" w:type="dxa"/>
            <w:shd w:val="clear" w:color="auto" w:fill="auto"/>
            <w:vAlign w:val="center"/>
          </w:tcPr>
          <w:p w14:paraId="6AA3F7D2" w14:textId="0DDB7D6E" w:rsidR="007E6FF6" w:rsidRPr="00475166" w:rsidRDefault="007E6FF6" w:rsidP="007E6FF6">
            <w:pPr>
              <w:pStyle w:val="afffffffff2"/>
              <w:rPr>
                <w:rFonts w:ascii="黑体" w:hAnsi="黑体" w:cs="Calibri"/>
                <w:szCs w:val="18"/>
              </w:rPr>
            </w:pPr>
            <w:r w:rsidRPr="00475166">
              <w:rPr>
                <w:rFonts w:ascii="黑体" w:hAnsi="黑体" w:cs="Calibri" w:hint="eastAsia"/>
                <w:szCs w:val="18"/>
              </w:rPr>
              <w:t>fe</w:t>
            </w:r>
            <w:r w:rsidRPr="00475166">
              <w:rPr>
                <w:rFonts w:ascii="黑体" w:hAnsi="黑体" w:cs="Calibri"/>
                <w:szCs w:val="18"/>
              </w:rPr>
              <w:t>male_squatting_position_num</w:t>
            </w:r>
          </w:p>
        </w:tc>
        <w:tc>
          <w:tcPr>
            <w:tcW w:w="1207" w:type="dxa"/>
            <w:shd w:val="clear" w:color="auto" w:fill="auto"/>
            <w:vAlign w:val="center"/>
          </w:tcPr>
          <w:p w14:paraId="2F671B24" w14:textId="3867A09B" w:rsidR="007E6FF6" w:rsidRPr="00475166" w:rsidRDefault="007E6FF6" w:rsidP="007E6FF6">
            <w:pPr>
              <w:pStyle w:val="afffffffff2"/>
              <w:rPr>
                <w:rFonts w:ascii="黑体" w:hAnsi="黑体" w:cs="Calibri"/>
                <w:szCs w:val="18"/>
              </w:rPr>
            </w:pPr>
            <w:r w:rsidRPr="00475166">
              <w:rPr>
                <w:rFonts w:ascii="黑体" w:hAnsi="黑体" w:cs="Calibri"/>
                <w:szCs w:val="18"/>
              </w:rPr>
              <w:t>i</w:t>
            </w:r>
            <w:r w:rsidRPr="00475166">
              <w:rPr>
                <w:rFonts w:ascii="黑体" w:hAnsi="黑体" w:cs="Calibri" w:hint="eastAsia"/>
                <w:szCs w:val="18"/>
              </w:rPr>
              <w:t>nt</w:t>
            </w:r>
          </w:p>
        </w:tc>
        <w:tc>
          <w:tcPr>
            <w:tcW w:w="1050" w:type="dxa"/>
            <w:shd w:val="clear" w:color="auto" w:fill="auto"/>
            <w:vAlign w:val="center"/>
          </w:tcPr>
          <w:p w14:paraId="2189047A" w14:textId="7A892442" w:rsidR="007E6FF6" w:rsidRPr="00475166" w:rsidRDefault="007E6FF6" w:rsidP="007E6FF6">
            <w:pPr>
              <w:pStyle w:val="afffffffff2"/>
              <w:rPr>
                <w:rFonts w:ascii="黑体" w:hAnsi="黑体" w:cs="Calibri"/>
                <w:szCs w:val="18"/>
              </w:rPr>
            </w:pPr>
            <w:r w:rsidRPr="00475166">
              <w:rPr>
                <w:rFonts w:ascii="黑体" w:hAnsi="黑体" w:cs="Calibri" w:hint="eastAsia"/>
                <w:szCs w:val="18"/>
              </w:rPr>
              <w:t>3</w:t>
            </w:r>
          </w:p>
        </w:tc>
        <w:tc>
          <w:tcPr>
            <w:tcW w:w="1150" w:type="dxa"/>
            <w:shd w:val="clear" w:color="auto" w:fill="auto"/>
            <w:vAlign w:val="center"/>
          </w:tcPr>
          <w:p w14:paraId="207D9257" w14:textId="7A4102E4" w:rsidR="007E6FF6" w:rsidRPr="00475166" w:rsidRDefault="007E6FF6" w:rsidP="007E6FF6">
            <w:pPr>
              <w:pStyle w:val="afffffffff2"/>
              <w:rPr>
                <w:rFonts w:ascii="黑体" w:hAnsi="黑体" w:cs="Calibri"/>
                <w:szCs w:val="18"/>
              </w:rPr>
            </w:pPr>
            <w:r w:rsidRPr="00475166">
              <w:rPr>
                <w:rFonts w:ascii="黑体" w:hAnsi="黑体" w:cs="Calibri" w:hint="eastAsia"/>
                <w:szCs w:val="18"/>
              </w:rPr>
              <w:t>否</w:t>
            </w:r>
          </w:p>
        </w:tc>
        <w:tc>
          <w:tcPr>
            <w:tcW w:w="1276" w:type="dxa"/>
            <w:shd w:val="clear" w:color="auto" w:fill="auto"/>
            <w:vAlign w:val="center"/>
          </w:tcPr>
          <w:p w14:paraId="0C63DB2A" w14:textId="2B18DC0A" w:rsidR="007E6FF6" w:rsidRPr="00475166" w:rsidRDefault="007E6FF6" w:rsidP="007E6FF6">
            <w:pPr>
              <w:pStyle w:val="afffffffff2"/>
              <w:rPr>
                <w:rFonts w:ascii="黑体" w:hAnsi="黑体" w:cs="Calibri"/>
                <w:szCs w:val="18"/>
              </w:rPr>
            </w:pPr>
            <w:r w:rsidRPr="00475166">
              <w:rPr>
                <w:rFonts w:ascii="黑体" w:hAnsi="黑体" w:cs="Calibri" w:hint="eastAsia"/>
                <w:szCs w:val="18"/>
              </w:rPr>
              <w:t>有条件共享</w:t>
            </w:r>
          </w:p>
        </w:tc>
      </w:tr>
      <w:tr w:rsidR="007E6FF6" w14:paraId="10377FB3" w14:textId="77777777" w:rsidTr="007E6FF6">
        <w:trPr>
          <w:jc w:val="center"/>
        </w:trPr>
        <w:tc>
          <w:tcPr>
            <w:tcW w:w="2258" w:type="dxa"/>
            <w:shd w:val="clear" w:color="auto" w:fill="auto"/>
            <w:vAlign w:val="center"/>
          </w:tcPr>
          <w:p w14:paraId="36A5CF2F" w14:textId="3C2AA04A" w:rsidR="007E6FF6" w:rsidRPr="00475166" w:rsidRDefault="007E6FF6" w:rsidP="007E6FF6">
            <w:pPr>
              <w:jc w:val="center"/>
              <w:rPr>
                <w:rFonts w:ascii="黑体" w:hAnsi="黑体" w:cs="Calibri"/>
                <w:sz w:val="18"/>
                <w:szCs w:val="18"/>
              </w:rPr>
            </w:pPr>
            <w:r w:rsidRPr="00475166">
              <w:rPr>
                <w:rFonts w:ascii="黑体" w:hAnsi="黑体" w:cs="Calibri" w:hint="eastAsia"/>
                <w:sz w:val="18"/>
                <w:szCs w:val="18"/>
              </w:rPr>
              <w:t>女坐便位</w:t>
            </w:r>
          </w:p>
        </w:tc>
        <w:tc>
          <w:tcPr>
            <w:tcW w:w="2830" w:type="dxa"/>
            <w:shd w:val="clear" w:color="auto" w:fill="auto"/>
            <w:vAlign w:val="center"/>
          </w:tcPr>
          <w:p w14:paraId="120A0975" w14:textId="4A53FB71" w:rsidR="007E6FF6" w:rsidRPr="00475166" w:rsidRDefault="007E6FF6" w:rsidP="007E6FF6">
            <w:pPr>
              <w:pStyle w:val="afffffffff2"/>
              <w:rPr>
                <w:rFonts w:ascii="黑体" w:hAnsi="黑体" w:cs="Calibri"/>
                <w:szCs w:val="18"/>
              </w:rPr>
            </w:pPr>
            <w:r w:rsidRPr="00475166">
              <w:rPr>
                <w:rFonts w:ascii="黑体" w:hAnsi="黑体" w:cs="Calibri"/>
                <w:szCs w:val="18"/>
              </w:rPr>
              <w:t>female_toilet_seat_num</w:t>
            </w:r>
          </w:p>
        </w:tc>
        <w:tc>
          <w:tcPr>
            <w:tcW w:w="1207" w:type="dxa"/>
            <w:shd w:val="clear" w:color="auto" w:fill="auto"/>
            <w:vAlign w:val="center"/>
          </w:tcPr>
          <w:p w14:paraId="261976A4" w14:textId="12E1FF9C" w:rsidR="007E6FF6" w:rsidRPr="00475166" w:rsidRDefault="007E6FF6" w:rsidP="007E6FF6">
            <w:pPr>
              <w:pStyle w:val="afffffffff2"/>
              <w:rPr>
                <w:rFonts w:ascii="黑体" w:hAnsi="黑体" w:cs="Calibri"/>
                <w:szCs w:val="18"/>
              </w:rPr>
            </w:pPr>
            <w:r w:rsidRPr="00475166">
              <w:rPr>
                <w:rFonts w:ascii="黑体" w:hAnsi="黑体" w:cs="Calibri"/>
                <w:szCs w:val="18"/>
              </w:rPr>
              <w:t>i</w:t>
            </w:r>
            <w:r w:rsidRPr="00475166">
              <w:rPr>
                <w:rFonts w:ascii="黑体" w:hAnsi="黑体" w:cs="Calibri" w:hint="eastAsia"/>
                <w:szCs w:val="18"/>
              </w:rPr>
              <w:t>nt</w:t>
            </w:r>
          </w:p>
        </w:tc>
        <w:tc>
          <w:tcPr>
            <w:tcW w:w="1050" w:type="dxa"/>
            <w:shd w:val="clear" w:color="auto" w:fill="auto"/>
            <w:vAlign w:val="center"/>
          </w:tcPr>
          <w:p w14:paraId="39E940B4" w14:textId="0317CA2F" w:rsidR="007E6FF6" w:rsidRPr="00475166" w:rsidRDefault="007E6FF6" w:rsidP="007E6FF6">
            <w:pPr>
              <w:pStyle w:val="afffffffff2"/>
              <w:rPr>
                <w:rFonts w:ascii="黑体" w:hAnsi="黑体" w:cs="Calibri"/>
                <w:szCs w:val="18"/>
              </w:rPr>
            </w:pPr>
            <w:r w:rsidRPr="00475166">
              <w:rPr>
                <w:rFonts w:ascii="黑体" w:hAnsi="黑体" w:cs="Calibri" w:hint="eastAsia"/>
                <w:szCs w:val="18"/>
              </w:rPr>
              <w:t>3</w:t>
            </w:r>
          </w:p>
        </w:tc>
        <w:tc>
          <w:tcPr>
            <w:tcW w:w="1150" w:type="dxa"/>
            <w:shd w:val="clear" w:color="auto" w:fill="auto"/>
            <w:vAlign w:val="center"/>
          </w:tcPr>
          <w:p w14:paraId="44640C09" w14:textId="42B41DA1" w:rsidR="007E6FF6" w:rsidRPr="00475166" w:rsidRDefault="007E6FF6" w:rsidP="007E6FF6">
            <w:pPr>
              <w:pStyle w:val="afffffffff2"/>
              <w:rPr>
                <w:rFonts w:ascii="黑体" w:hAnsi="黑体" w:cs="Calibri"/>
                <w:szCs w:val="18"/>
              </w:rPr>
            </w:pPr>
            <w:r w:rsidRPr="00475166">
              <w:rPr>
                <w:rFonts w:ascii="黑体" w:hAnsi="黑体" w:cs="Calibri" w:hint="eastAsia"/>
                <w:szCs w:val="18"/>
              </w:rPr>
              <w:t>否</w:t>
            </w:r>
          </w:p>
        </w:tc>
        <w:tc>
          <w:tcPr>
            <w:tcW w:w="1276" w:type="dxa"/>
            <w:shd w:val="clear" w:color="auto" w:fill="auto"/>
            <w:vAlign w:val="center"/>
          </w:tcPr>
          <w:p w14:paraId="4D2E9C85" w14:textId="12E177F2" w:rsidR="007E6FF6" w:rsidRPr="00475166" w:rsidRDefault="007E6FF6" w:rsidP="007E6FF6">
            <w:pPr>
              <w:pStyle w:val="afffffffff2"/>
              <w:rPr>
                <w:rFonts w:ascii="黑体" w:hAnsi="黑体" w:cs="Calibri"/>
                <w:szCs w:val="18"/>
              </w:rPr>
            </w:pPr>
            <w:r w:rsidRPr="00475166">
              <w:rPr>
                <w:rFonts w:ascii="黑体" w:hAnsi="黑体" w:cs="Calibri" w:hint="eastAsia"/>
                <w:szCs w:val="18"/>
              </w:rPr>
              <w:t>有条件共享</w:t>
            </w:r>
          </w:p>
        </w:tc>
      </w:tr>
      <w:tr w:rsidR="007E6FF6" w14:paraId="58F32192" w14:textId="77777777" w:rsidTr="007E6FF6">
        <w:trPr>
          <w:jc w:val="center"/>
        </w:trPr>
        <w:tc>
          <w:tcPr>
            <w:tcW w:w="2258" w:type="dxa"/>
            <w:shd w:val="clear" w:color="auto" w:fill="auto"/>
            <w:vAlign w:val="center"/>
          </w:tcPr>
          <w:p w14:paraId="248AA268" w14:textId="025BB7A8" w:rsidR="007E6FF6" w:rsidRPr="00475166" w:rsidRDefault="007E6FF6" w:rsidP="007E6FF6">
            <w:pPr>
              <w:jc w:val="center"/>
              <w:rPr>
                <w:rFonts w:ascii="黑体" w:hAnsi="黑体" w:cs="Calibri"/>
                <w:sz w:val="18"/>
                <w:szCs w:val="18"/>
              </w:rPr>
            </w:pPr>
            <w:r w:rsidRPr="00475166">
              <w:rPr>
                <w:rFonts w:ascii="黑体" w:hAnsi="黑体" w:cs="Calibri" w:hint="eastAsia"/>
                <w:sz w:val="18"/>
                <w:szCs w:val="18"/>
              </w:rPr>
              <w:t>洗手池水龙头个数</w:t>
            </w:r>
          </w:p>
        </w:tc>
        <w:tc>
          <w:tcPr>
            <w:tcW w:w="2830" w:type="dxa"/>
            <w:shd w:val="clear" w:color="auto" w:fill="auto"/>
            <w:vAlign w:val="center"/>
          </w:tcPr>
          <w:p w14:paraId="75854160" w14:textId="13A164CD" w:rsidR="007E6FF6" w:rsidRPr="00475166" w:rsidRDefault="007E6FF6" w:rsidP="007E6FF6">
            <w:pPr>
              <w:pStyle w:val="afffffffff2"/>
              <w:rPr>
                <w:rFonts w:ascii="黑体" w:hAnsi="黑体" w:cs="Calibri"/>
                <w:szCs w:val="18"/>
              </w:rPr>
            </w:pPr>
            <w:r w:rsidRPr="00475166">
              <w:rPr>
                <w:rFonts w:ascii="黑体" w:hAnsi="黑体" w:cs="Calibri"/>
                <w:szCs w:val="18"/>
              </w:rPr>
              <w:t>sink_faucet_num</w:t>
            </w:r>
          </w:p>
        </w:tc>
        <w:tc>
          <w:tcPr>
            <w:tcW w:w="1207" w:type="dxa"/>
            <w:shd w:val="clear" w:color="auto" w:fill="auto"/>
            <w:vAlign w:val="center"/>
          </w:tcPr>
          <w:p w14:paraId="1429F8AA" w14:textId="31A4CBDE" w:rsidR="007E6FF6" w:rsidRPr="00475166" w:rsidRDefault="007E6FF6" w:rsidP="007E6FF6">
            <w:pPr>
              <w:pStyle w:val="afffffffff2"/>
              <w:rPr>
                <w:rFonts w:ascii="黑体" w:hAnsi="黑体" w:cs="Calibri"/>
                <w:szCs w:val="18"/>
              </w:rPr>
            </w:pPr>
            <w:r w:rsidRPr="00475166">
              <w:rPr>
                <w:rFonts w:ascii="黑体" w:hAnsi="黑体" w:cs="Calibri" w:hint="eastAsia"/>
                <w:szCs w:val="18"/>
              </w:rPr>
              <w:t>i</w:t>
            </w:r>
            <w:r w:rsidRPr="00475166">
              <w:rPr>
                <w:rFonts w:ascii="黑体" w:hAnsi="黑体" w:cs="Calibri"/>
                <w:szCs w:val="18"/>
              </w:rPr>
              <w:t>nt</w:t>
            </w:r>
          </w:p>
        </w:tc>
        <w:tc>
          <w:tcPr>
            <w:tcW w:w="1050" w:type="dxa"/>
            <w:shd w:val="clear" w:color="auto" w:fill="auto"/>
            <w:vAlign w:val="center"/>
          </w:tcPr>
          <w:p w14:paraId="29353DBE" w14:textId="1A2DC164" w:rsidR="007E6FF6" w:rsidRPr="00475166" w:rsidRDefault="007E6FF6" w:rsidP="007E6FF6">
            <w:pPr>
              <w:pStyle w:val="afffffffff2"/>
              <w:rPr>
                <w:rFonts w:ascii="黑体" w:hAnsi="黑体" w:cs="Calibri"/>
                <w:szCs w:val="18"/>
              </w:rPr>
            </w:pPr>
            <w:r w:rsidRPr="00475166">
              <w:rPr>
                <w:rFonts w:ascii="黑体" w:hAnsi="黑体" w:cs="Calibri" w:hint="eastAsia"/>
                <w:szCs w:val="18"/>
              </w:rPr>
              <w:t>2</w:t>
            </w:r>
          </w:p>
        </w:tc>
        <w:tc>
          <w:tcPr>
            <w:tcW w:w="1150" w:type="dxa"/>
            <w:shd w:val="clear" w:color="auto" w:fill="auto"/>
            <w:vAlign w:val="center"/>
          </w:tcPr>
          <w:p w14:paraId="7A8E6D66" w14:textId="6860E694" w:rsidR="007E6FF6" w:rsidRPr="00475166" w:rsidRDefault="007E6FF6" w:rsidP="007E6FF6">
            <w:pPr>
              <w:pStyle w:val="afffffffff2"/>
              <w:rPr>
                <w:rFonts w:ascii="黑体" w:hAnsi="黑体" w:cs="Calibri"/>
                <w:szCs w:val="18"/>
              </w:rPr>
            </w:pPr>
            <w:r w:rsidRPr="00475166">
              <w:rPr>
                <w:rFonts w:ascii="黑体" w:hAnsi="黑体" w:cs="Calibri" w:hint="eastAsia"/>
                <w:szCs w:val="18"/>
              </w:rPr>
              <w:t>否</w:t>
            </w:r>
          </w:p>
        </w:tc>
        <w:tc>
          <w:tcPr>
            <w:tcW w:w="1276" w:type="dxa"/>
            <w:shd w:val="clear" w:color="auto" w:fill="auto"/>
            <w:vAlign w:val="center"/>
          </w:tcPr>
          <w:p w14:paraId="4507D7EB" w14:textId="687AA004" w:rsidR="007E6FF6" w:rsidRPr="00475166" w:rsidRDefault="007E6FF6" w:rsidP="007E6FF6">
            <w:pPr>
              <w:pStyle w:val="afffffffff2"/>
              <w:rPr>
                <w:rFonts w:ascii="黑体" w:hAnsi="黑体" w:cs="Calibri"/>
                <w:szCs w:val="18"/>
              </w:rPr>
            </w:pPr>
            <w:r w:rsidRPr="00475166">
              <w:rPr>
                <w:rFonts w:ascii="黑体" w:hAnsi="黑体" w:cs="Calibri" w:hint="eastAsia"/>
                <w:szCs w:val="18"/>
              </w:rPr>
              <w:t>有条件共享</w:t>
            </w:r>
          </w:p>
        </w:tc>
      </w:tr>
      <w:tr w:rsidR="007E6FF6" w14:paraId="4873777C" w14:textId="77777777" w:rsidTr="007E6FF6">
        <w:trPr>
          <w:jc w:val="center"/>
        </w:trPr>
        <w:tc>
          <w:tcPr>
            <w:tcW w:w="2258" w:type="dxa"/>
            <w:shd w:val="clear" w:color="auto" w:fill="auto"/>
            <w:vAlign w:val="center"/>
          </w:tcPr>
          <w:p w14:paraId="259EA4CE" w14:textId="10BBAF6F" w:rsidR="007E6FF6" w:rsidRPr="00475166" w:rsidRDefault="007E6FF6" w:rsidP="007E6FF6">
            <w:pPr>
              <w:jc w:val="center"/>
              <w:rPr>
                <w:rFonts w:ascii="黑体" w:hAnsi="黑体" w:cs="Calibri"/>
                <w:sz w:val="18"/>
                <w:szCs w:val="18"/>
              </w:rPr>
            </w:pPr>
            <w:proofErr w:type="gramStart"/>
            <w:r w:rsidRPr="00475166">
              <w:rPr>
                <w:rFonts w:ascii="黑体" w:hAnsi="黑体" w:cs="Calibri" w:hint="eastAsia"/>
                <w:sz w:val="18"/>
                <w:szCs w:val="18"/>
              </w:rPr>
              <w:t>高杆灯数量</w:t>
            </w:r>
            <w:proofErr w:type="gramEnd"/>
          </w:p>
        </w:tc>
        <w:tc>
          <w:tcPr>
            <w:tcW w:w="2830" w:type="dxa"/>
            <w:shd w:val="clear" w:color="auto" w:fill="auto"/>
            <w:vAlign w:val="center"/>
          </w:tcPr>
          <w:p w14:paraId="5225451B" w14:textId="0B45F192" w:rsidR="007E6FF6" w:rsidRPr="00475166" w:rsidRDefault="007E6FF6" w:rsidP="007E6FF6">
            <w:pPr>
              <w:pStyle w:val="afffffffff2"/>
              <w:rPr>
                <w:rFonts w:ascii="黑体" w:hAnsi="黑体" w:cs="Calibri"/>
                <w:szCs w:val="18"/>
              </w:rPr>
            </w:pPr>
            <w:r w:rsidRPr="00475166">
              <w:rPr>
                <w:rFonts w:ascii="黑体" w:hAnsi="黑体" w:cs="Calibri"/>
                <w:szCs w:val="18"/>
              </w:rPr>
              <w:t>h</w:t>
            </w:r>
            <w:r w:rsidRPr="00475166">
              <w:rPr>
                <w:rFonts w:ascii="黑体" w:hAnsi="黑体" w:cs="Calibri" w:hint="eastAsia"/>
                <w:szCs w:val="18"/>
              </w:rPr>
              <w:t>igh</w:t>
            </w:r>
            <w:r w:rsidRPr="00475166">
              <w:rPr>
                <w:rFonts w:ascii="黑体" w:hAnsi="黑体" w:cs="Calibri"/>
                <w:szCs w:val="18"/>
              </w:rPr>
              <w:t>_pole_lamp_num</w:t>
            </w:r>
          </w:p>
        </w:tc>
        <w:tc>
          <w:tcPr>
            <w:tcW w:w="1207" w:type="dxa"/>
            <w:shd w:val="clear" w:color="auto" w:fill="auto"/>
            <w:vAlign w:val="center"/>
          </w:tcPr>
          <w:p w14:paraId="7AD90794" w14:textId="15512304" w:rsidR="007E6FF6" w:rsidRPr="00475166" w:rsidRDefault="007E6FF6" w:rsidP="007E6FF6">
            <w:pPr>
              <w:pStyle w:val="afffffffff2"/>
              <w:rPr>
                <w:rFonts w:ascii="黑体" w:hAnsi="黑体" w:cs="Calibri"/>
                <w:szCs w:val="18"/>
              </w:rPr>
            </w:pPr>
            <w:r w:rsidRPr="00475166">
              <w:rPr>
                <w:rFonts w:ascii="黑体" w:hAnsi="黑体" w:cs="Calibri" w:hint="eastAsia"/>
                <w:szCs w:val="18"/>
              </w:rPr>
              <w:t>i</w:t>
            </w:r>
            <w:r w:rsidRPr="00475166">
              <w:rPr>
                <w:rFonts w:ascii="黑体" w:hAnsi="黑体" w:cs="Calibri"/>
                <w:szCs w:val="18"/>
              </w:rPr>
              <w:t>nt</w:t>
            </w:r>
          </w:p>
        </w:tc>
        <w:tc>
          <w:tcPr>
            <w:tcW w:w="1050" w:type="dxa"/>
            <w:shd w:val="clear" w:color="auto" w:fill="auto"/>
            <w:vAlign w:val="center"/>
          </w:tcPr>
          <w:p w14:paraId="7304B2BF" w14:textId="64B91409" w:rsidR="007E6FF6" w:rsidRPr="00475166" w:rsidRDefault="007E6FF6" w:rsidP="007E6FF6">
            <w:pPr>
              <w:pStyle w:val="afffffffff2"/>
              <w:rPr>
                <w:rFonts w:ascii="黑体" w:hAnsi="黑体" w:cs="Calibri"/>
                <w:szCs w:val="18"/>
              </w:rPr>
            </w:pPr>
            <w:r w:rsidRPr="00475166">
              <w:rPr>
                <w:rFonts w:ascii="黑体" w:hAnsi="黑体" w:cs="Calibri" w:hint="eastAsia"/>
                <w:szCs w:val="18"/>
              </w:rPr>
              <w:t>2</w:t>
            </w:r>
          </w:p>
        </w:tc>
        <w:tc>
          <w:tcPr>
            <w:tcW w:w="1150" w:type="dxa"/>
            <w:shd w:val="clear" w:color="auto" w:fill="auto"/>
            <w:vAlign w:val="center"/>
          </w:tcPr>
          <w:p w14:paraId="164A3E81" w14:textId="2B429754" w:rsidR="007E6FF6" w:rsidRPr="00475166" w:rsidRDefault="007E6FF6" w:rsidP="007E6FF6">
            <w:pPr>
              <w:pStyle w:val="afffffffff2"/>
              <w:rPr>
                <w:rFonts w:ascii="黑体" w:hAnsi="黑体" w:cs="Calibri"/>
                <w:szCs w:val="18"/>
              </w:rPr>
            </w:pPr>
            <w:r w:rsidRPr="00475166">
              <w:rPr>
                <w:rFonts w:ascii="黑体" w:hAnsi="黑体" w:cs="Calibri" w:hint="eastAsia"/>
                <w:szCs w:val="18"/>
              </w:rPr>
              <w:t>否</w:t>
            </w:r>
          </w:p>
        </w:tc>
        <w:tc>
          <w:tcPr>
            <w:tcW w:w="1276" w:type="dxa"/>
            <w:shd w:val="clear" w:color="auto" w:fill="auto"/>
            <w:vAlign w:val="center"/>
          </w:tcPr>
          <w:p w14:paraId="394C8ABE" w14:textId="34B4473C" w:rsidR="007E6FF6" w:rsidRPr="00475166" w:rsidRDefault="007E6FF6" w:rsidP="007E6FF6">
            <w:pPr>
              <w:pStyle w:val="afffffffff2"/>
              <w:rPr>
                <w:rFonts w:ascii="黑体" w:hAnsi="黑体" w:cs="Calibri"/>
                <w:szCs w:val="18"/>
              </w:rPr>
            </w:pPr>
            <w:r w:rsidRPr="00475166">
              <w:rPr>
                <w:rFonts w:ascii="黑体" w:hAnsi="黑体" w:cs="Calibri" w:hint="eastAsia"/>
                <w:szCs w:val="18"/>
              </w:rPr>
              <w:t>有条件共享</w:t>
            </w:r>
          </w:p>
        </w:tc>
      </w:tr>
      <w:tr w:rsidR="007E6FF6" w14:paraId="6BD6FDFA" w14:textId="77777777" w:rsidTr="007E6FF6">
        <w:trPr>
          <w:jc w:val="center"/>
        </w:trPr>
        <w:tc>
          <w:tcPr>
            <w:tcW w:w="2258" w:type="dxa"/>
            <w:shd w:val="clear" w:color="auto" w:fill="auto"/>
            <w:vAlign w:val="center"/>
          </w:tcPr>
          <w:p w14:paraId="31DA5529" w14:textId="77777777" w:rsidR="007E6FF6" w:rsidRPr="00475166" w:rsidRDefault="007E6FF6" w:rsidP="007E6FF6">
            <w:pPr>
              <w:pStyle w:val="affffffff4"/>
              <w:ind w:firstLine="0"/>
              <w:jc w:val="center"/>
              <w:rPr>
                <w:rFonts w:ascii="黑体" w:hAnsi="黑体" w:cs="Calibri"/>
                <w:sz w:val="18"/>
                <w:szCs w:val="18"/>
              </w:rPr>
            </w:pPr>
            <w:r w:rsidRPr="00475166">
              <w:rPr>
                <w:rFonts w:ascii="黑体" w:hAnsi="黑体" w:cs="Calibri" w:hint="eastAsia"/>
                <w:sz w:val="18"/>
                <w:szCs w:val="18"/>
              </w:rPr>
              <w:t>是否有智慧灯杆</w:t>
            </w:r>
          </w:p>
          <w:p w14:paraId="64A17859" w14:textId="2001CAC2" w:rsidR="007E6FF6" w:rsidRPr="00475166" w:rsidRDefault="007E6FF6" w:rsidP="007E6FF6">
            <w:pPr>
              <w:jc w:val="center"/>
              <w:rPr>
                <w:rFonts w:ascii="黑体" w:hAnsi="黑体" w:cs="Calibri"/>
                <w:sz w:val="18"/>
                <w:szCs w:val="18"/>
              </w:rPr>
            </w:pPr>
            <w:r w:rsidRPr="00475166">
              <w:rPr>
                <w:rFonts w:ascii="黑体" w:hAnsi="黑体" w:cs="Calibri" w:hint="eastAsia"/>
                <w:sz w:val="18"/>
                <w:szCs w:val="18"/>
              </w:rPr>
              <w:t>（</w:t>
            </w:r>
            <w:r w:rsidRPr="00475166">
              <w:rPr>
                <w:rFonts w:ascii="黑体" w:hAnsi="黑体" w:cs="Calibri" w:hint="eastAsia"/>
                <w:sz w:val="18"/>
                <w:szCs w:val="18"/>
              </w:rPr>
              <w:t>1</w:t>
            </w:r>
            <w:r w:rsidRPr="00475166">
              <w:rPr>
                <w:rFonts w:ascii="黑体" w:hAnsi="黑体" w:cs="Calibri" w:hint="eastAsia"/>
                <w:sz w:val="18"/>
                <w:szCs w:val="18"/>
              </w:rPr>
              <w:t>为是；</w:t>
            </w:r>
            <w:r w:rsidRPr="00475166">
              <w:rPr>
                <w:rFonts w:ascii="黑体" w:hAnsi="黑体" w:cs="Calibri" w:hint="eastAsia"/>
                <w:sz w:val="18"/>
                <w:szCs w:val="18"/>
              </w:rPr>
              <w:t>2</w:t>
            </w:r>
            <w:r w:rsidRPr="00475166">
              <w:rPr>
                <w:rFonts w:ascii="黑体" w:hAnsi="黑体" w:cs="Calibri" w:hint="eastAsia"/>
                <w:sz w:val="18"/>
                <w:szCs w:val="18"/>
              </w:rPr>
              <w:t>为否）</w:t>
            </w:r>
          </w:p>
        </w:tc>
        <w:tc>
          <w:tcPr>
            <w:tcW w:w="2830" w:type="dxa"/>
            <w:shd w:val="clear" w:color="auto" w:fill="auto"/>
            <w:vAlign w:val="center"/>
          </w:tcPr>
          <w:p w14:paraId="2192D80F" w14:textId="7FCC252D" w:rsidR="007E6FF6" w:rsidRPr="00475166" w:rsidRDefault="007E6FF6" w:rsidP="007E6FF6">
            <w:pPr>
              <w:pStyle w:val="afffffffff2"/>
              <w:rPr>
                <w:rFonts w:ascii="黑体" w:hAnsi="黑体" w:cs="Calibri"/>
                <w:szCs w:val="18"/>
              </w:rPr>
            </w:pPr>
            <w:r w:rsidRPr="00475166">
              <w:rPr>
                <w:rFonts w:ascii="黑体" w:hAnsi="黑体" w:cs="Calibri"/>
                <w:szCs w:val="18"/>
              </w:rPr>
              <w:t>is_smart_lighting_pole</w:t>
            </w:r>
          </w:p>
        </w:tc>
        <w:tc>
          <w:tcPr>
            <w:tcW w:w="1207" w:type="dxa"/>
            <w:shd w:val="clear" w:color="auto" w:fill="auto"/>
            <w:vAlign w:val="center"/>
          </w:tcPr>
          <w:p w14:paraId="1977763E" w14:textId="55BB3219" w:rsidR="007E6FF6" w:rsidRPr="00475166" w:rsidRDefault="007E6FF6" w:rsidP="007E6FF6">
            <w:pPr>
              <w:pStyle w:val="afffffffff2"/>
              <w:rPr>
                <w:rFonts w:ascii="黑体" w:hAnsi="黑体" w:cs="Calibri"/>
                <w:szCs w:val="18"/>
              </w:rPr>
            </w:pPr>
            <w:r w:rsidRPr="00475166">
              <w:rPr>
                <w:rFonts w:ascii="黑体" w:hAnsi="黑体" w:cs="Calibri" w:hint="eastAsia"/>
                <w:szCs w:val="18"/>
              </w:rPr>
              <w:t>c</w:t>
            </w:r>
            <w:r w:rsidRPr="00475166">
              <w:rPr>
                <w:rFonts w:ascii="黑体" w:hAnsi="黑体" w:cs="Calibri"/>
                <w:szCs w:val="18"/>
              </w:rPr>
              <w:t>har</w:t>
            </w:r>
          </w:p>
        </w:tc>
        <w:tc>
          <w:tcPr>
            <w:tcW w:w="1050" w:type="dxa"/>
            <w:shd w:val="clear" w:color="auto" w:fill="auto"/>
            <w:vAlign w:val="center"/>
          </w:tcPr>
          <w:p w14:paraId="16FFE43E" w14:textId="097DC193" w:rsidR="007E6FF6" w:rsidRPr="00475166" w:rsidRDefault="007E6FF6" w:rsidP="007E6FF6">
            <w:pPr>
              <w:pStyle w:val="afffffffff2"/>
              <w:rPr>
                <w:rFonts w:ascii="黑体" w:hAnsi="黑体" w:cs="Calibri"/>
                <w:szCs w:val="18"/>
              </w:rPr>
            </w:pPr>
            <w:r w:rsidRPr="00475166">
              <w:rPr>
                <w:rFonts w:ascii="黑体" w:hAnsi="黑体" w:cs="Calibri" w:hint="eastAsia"/>
                <w:szCs w:val="18"/>
              </w:rPr>
              <w:t>1</w:t>
            </w:r>
          </w:p>
        </w:tc>
        <w:tc>
          <w:tcPr>
            <w:tcW w:w="1150" w:type="dxa"/>
            <w:shd w:val="clear" w:color="auto" w:fill="auto"/>
            <w:vAlign w:val="center"/>
          </w:tcPr>
          <w:p w14:paraId="71E3EF71" w14:textId="3877EBBC" w:rsidR="007E6FF6" w:rsidRPr="00475166" w:rsidRDefault="007E6FF6" w:rsidP="007E6FF6">
            <w:pPr>
              <w:pStyle w:val="afffffffff2"/>
              <w:rPr>
                <w:rFonts w:ascii="黑体" w:hAnsi="黑体" w:cs="Calibri"/>
                <w:szCs w:val="18"/>
              </w:rPr>
            </w:pPr>
            <w:r w:rsidRPr="00475166">
              <w:rPr>
                <w:rFonts w:ascii="黑体" w:hAnsi="黑体" w:cs="Calibri" w:hint="eastAsia"/>
                <w:szCs w:val="18"/>
              </w:rPr>
              <w:t>否</w:t>
            </w:r>
          </w:p>
        </w:tc>
        <w:tc>
          <w:tcPr>
            <w:tcW w:w="1276" w:type="dxa"/>
            <w:shd w:val="clear" w:color="auto" w:fill="auto"/>
            <w:vAlign w:val="center"/>
          </w:tcPr>
          <w:p w14:paraId="5065C8D9" w14:textId="6B9B6223" w:rsidR="007E6FF6" w:rsidRPr="00475166" w:rsidRDefault="007E6FF6" w:rsidP="007E6FF6">
            <w:pPr>
              <w:pStyle w:val="afffffffff2"/>
              <w:rPr>
                <w:rFonts w:ascii="黑体" w:hAnsi="黑体" w:cs="Calibri"/>
                <w:szCs w:val="18"/>
              </w:rPr>
            </w:pPr>
            <w:r w:rsidRPr="00475166">
              <w:rPr>
                <w:rFonts w:ascii="黑体" w:hAnsi="黑体" w:cs="Calibri" w:hint="eastAsia"/>
                <w:szCs w:val="18"/>
              </w:rPr>
              <w:t>有条件共享</w:t>
            </w:r>
          </w:p>
        </w:tc>
      </w:tr>
      <w:tr w:rsidR="007E6FF6" w14:paraId="0BDF2764" w14:textId="77777777" w:rsidTr="007E6FF6">
        <w:trPr>
          <w:jc w:val="center"/>
        </w:trPr>
        <w:tc>
          <w:tcPr>
            <w:tcW w:w="2258" w:type="dxa"/>
            <w:shd w:val="clear" w:color="auto" w:fill="auto"/>
            <w:vAlign w:val="center"/>
          </w:tcPr>
          <w:p w14:paraId="2B5767A6" w14:textId="0AF6EA78" w:rsidR="007E6FF6" w:rsidRPr="00475166" w:rsidRDefault="007E6FF6" w:rsidP="007E6FF6">
            <w:pPr>
              <w:jc w:val="center"/>
              <w:rPr>
                <w:rFonts w:ascii="黑体" w:hAnsi="黑体" w:cs="Calibri"/>
                <w:sz w:val="18"/>
                <w:szCs w:val="18"/>
              </w:rPr>
            </w:pPr>
            <w:r w:rsidRPr="00475166">
              <w:rPr>
                <w:rFonts w:ascii="黑体" w:hAnsi="黑体" w:cs="Calibri" w:hint="eastAsia"/>
                <w:sz w:val="18"/>
                <w:szCs w:val="18"/>
              </w:rPr>
              <w:t>智慧灯</w:t>
            </w:r>
            <w:proofErr w:type="gramStart"/>
            <w:r w:rsidRPr="00475166">
              <w:rPr>
                <w:rFonts w:ascii="黑体" w:hAnsi="黑体" w:cs="Calibri" w:hint="eastAsia"/>
                <w:sz w:val="18"/>
                <w:szCs w:val="18"/>
              </w:rPr>
              <w:t>杆数量</w:t>
            </w:r>
            <w:proofErr w:type="gramEnd"/>
          </w:p>
        </w:tc>
        <w:tc>
          <w:tcPr>
            <w:tcW w:w="2830" w:type="dxa"/>
            <w:shd w:val="clear" w:color="auto" w:fill="auto"/>
            <w:vAlign w:val="center"/>
          </w:tcPr>
          <w:p w14:paraId="53300E71" w14:textId="3D8DA77B" w:rsidR="007E6FF6" w:rsidRPr="00475166" w:rsidRDefault="007E6FF6" w:rsidP="007E6FF6">
            <w:pPr>
              <w:pStyle w:val="afffffffff2"/>
              <w:rPr>
                <w:rFonts w:ascii="黑体" w:hAnsi="黑体" w:cs="Calibri"/>
                <w:szCs w:val="18"/>
              </w:rPr>
            </w:pPr>
            <w:r w:rsidRPr="00475166">
              <w:rPr>
                <w:rFonts w:ascii="黑体" w:hAnsi="黑体" w:cs="Calibri"/>
                <w:szCs w:val="18"/>
              </w:rPr>
              <w:t>smart_lighting_pole_num</w:t>
            </w:r>
          </w:p>
        </w:tc>
        <w:tc>
          <w:tcPr>
            <w:tcW w:w="1207" w:type="dxa"/>
            <w:shd w:val="clear" w:color="auto" w:fill="auto"/>
            <w:vAlign w:val="center"/>
          </w:tcPr>
          <w:p w14:paraId="75A6D54C" w14:textId="7E5EE1C3" w:rsidR="007E6FF6" w:rsidRPr="00475166" w:rsidRDefault="007E6FF6" w:rsidP="007E6FF6">
            <w:pPr>
              <w:pStyle w:val="afffffffff2"/>
              <w:rPr>
                <w:rFonts w:ascii="黑体" w:hAnsi="黑体" w:cs="Calibri"/>
                <w:szCs w:val="18"/>
              </w:rPr>
            </w:pPr>
            <w:r w:rsidRPr="00475166">
              <w:rPr>
                <w:rFonts w:ascii="黑体" w:hAnsi="黑体" w:cs="Calibri" w:hint="eastAsia"/>
                <w:szCs w:val="18"/>
              </w:rPr>
              <w:t>i</w:t>
            </w:r>
            <w:r w:rsidRPr="00475166">
              <w:rPr>
                <w:rFonts w:ascii="黑体" w:hAnsi="黑体" w:cs="Calibri"/>
                <w:szCs w:val="18"/>
              </w:rPr>
              <w:t>nt</w:t>
            </w:r>
          </w:p>
        </w:tc>
        <w:tc>
          <w:tcPr>
            <w:tcW w:w="1050" w:type="dxa"/>
            <w:shd w:val="clear" w:color="auto" w:fill="auto"/>
            <w:vAlign w:val="center"/>
          </w:tcPr>
          <w:p w14:paraId="1C51B30E" w14:textId="1907EC01" w:rsidR="007E6FF6" w:rsidRPr="00475166" w:rsidRDefault="007E6FF6" w:rsidP="007E6FF6">
            <w:pPr>
              <w:pStyle w:val="afffffffff2"/>
              <w:rPr>
                <w:rFonts w:ascii="黑体" w:hAnsi="黑体" w:cs="Calibri"/>
                <w:szCs w:val="18"/>
              </w:rPr>
            </w:pPr>
            <w:r w:rsidRPr="00475166">
              <w:rPr>
                <w:rFonts w:ascii="黑体" w:hAnsi="黑体" w:cs="Calibri" w:hint="eastAsia"/>
                <w:szCs w:val="18"/>
              </w:rPr>
              <w:t>2</w:t>
            </w:r>
          </w:p>
        </w:tc>
        <w:tc>
          <w:tcPr>
            <w:tcW w:w="1150" w:type="dxa"/>
            <w:shd w:val="clear" w:color="auto" w:fill="auto"/>
            <w:vAlign w:val="center"/>
          </w:tcPr>
          <w:p w14:paraId="054EF00A" w14:textId="5FF5A712" w:rsidR="007E6FF6" w:rsidRPr="00475166" w:rsidRDefault="007E6FF6" w:rsidP="007E6FF6">
            <w:pPr>
              <w:pStyle w:val="afffffffff2"/>
              <w:rPr>
                <w:rFonts w:ascii="黑体" w:hAnsi="黑体" w:cs="Calibri"/>
                <w:szCs w:val="18"/>
              </w:rPr>
            </w:pPr>
            <w:r w:rsidRPr="00475166">
              <w:rPr>
                <w:rFonts w:ascii="黑体" w:hAnsi="黑体" w:cs="Calibri" w:hint="eastAsia"/>
                <w:szCs w:val="18"/>
              </w:rPr>
              <w:t>否</w:t>
            </w:r>
          </w:p>
        </w:tc>
        <w:tc>
          <w:tcPr>
            <w:tcW w:w="1276" w:type="dxa"/>
            <w:shd w:val="clear" w:color="auto" w:fill="auto"/>
            <w:vAlign w:val="center"/>
          </w:tcPr>
          <w:p w14:paraId="405B5BD7" w14:textId="6E174D08" w:rsidR="007E6FF6" w:rsidRPr="00475166" w:rsidRDefault="007E6FF6" w:rsidP="007E6FF6">
            <w:pPr>
              <w:pStyle w:val="afffffffff2"/>
              <w:rPr>
                <w:rFonts w:ascii="黑体" w:hAnsi="黑体" w:cs="Calibri"/>
                <w:szCs w:val="18"/>
              </w:rPr>
            </w:pPr>
            <w:r w:rsidRPr="00475166">
              <w:rPr>
                <w:rFonts w:ascii="黑体" w:hAnsi="黑体" w:cs="Calibri" w:hint="eastAsia"/>
                <w:szCs w:val="18"/>
              </w:rPr>
              <w:t>有条件共享</w:t>
            </w:r>
          </w:p>
        </w:tc>
      </w:tr>
      <w:tr w:rsidR="007E6FF6" w14:paraId="38D22A33" w14:textId="77777777" w:rsidTr="007E6FF6">
        <w:trPr>
          <w:jc w:val="center"/>
        </w:trPr>
        <w:tc>
          <w:tcPr>
            <w:tcW w:w="2258" w:type="dxa"/>
            <w:shd w:val="clear" w:color="auto" w:fill="auto"/>
            <w:vAlign w:val="center"/>
          </w:tcPr>
          <w:p w14:paraId="71A9C7DB" w14:textId="77777777" w:rsidR="007E6FF6" w:rsidRPr="00475166" w:rsidRDefault="007E6FF6" w:rsidP="007E6FF6">
            <w:pPr>
              <w:pStyle w:val="affffffff4"/>
              <w:ind w:firstLine="0"/>
              <w:jc w:val="center"/>
              <w:rPr>
                <w:rFonts w:ascii="黑体" w:hAnsi="黑体" w:cs="Calibri"/>
                <w:sz w:val="18"/>
                <w:szCs w:val="18"/>
              </w:rPr>
            </w:pPr>
            <w:r w:rsidRPr="00475166">
              <w:rPr>
                <w:rFonts w:ascii="黑体" w:hAnsi="黑体" w:cs="Calibri" w:hint="eastAsia"/>
                <w:sz w:val="18"/>
                <w:szCs w:val="18"/>
              </w:rPr>
              <w:t>是否</w:t>
            </w:r>
            <w:r w:rsidRPr="00475166">
              <w:rPr>
                <w:rFonts w:ascii="黑体" w:hAnsi="黑体" w:cs="Calibri" w:hint="eastAsia"/>
                <w:sz w:val="18"/>
                <w:szCs w:val="18"/>
              </w:rPr>
              <w:t>WIFI</w:t>
            </w:r>
            <w:r w:rsidRPr="00475166">
              <w:rPr>
                <w:rFonts w:ascii="黑体" w:hAnsi="黑体" w:cs="Calibri" w:hint="eastAsia"/>
                <w:sz w:val="18"/>
                <w:szCs w:val="18"/>
              </w:rPr>
              <w:t>全覆盖</w:t>
            </w:r>
          </w:p>
          <w:p w14:paraId="4A87210C" w14:textId="19651AE4" w:rsidR="007E6FF6" w:rsidRPr="00475166" w:rsidRDefault="007E6FF6" w:rsidP="007E6FF6">
            <w:pPr>
              <w:jc w:val="center"/>
              <w:rPr>
                <w:rFonts w:ascii="黑体" w:hAnsi="黑体" w:cs="Calibri"/>
                <w:sz w:val="18"/>
                <w:szCs w:val="18"/>
              </w:rPr>
            </w:pPr>
            <w:r w:rsidRPr="00475166">
              <w:rPr>
                <w:rFonts w:ascii="黑体" w:hAnsi="黑体" w:cs="Calibri" w:hint="eastAsia"/>
                <w:sz w:val="18"/>
                <w:szCs w:val="18"/>
              </w:rPr>
              <w:t>（</w:t>
            </w:r>
            <w:r w:rsidRPr="00475166">
              <w:rPr>
                <w:rFonts w:ascii="黑体" w:hAnsi="黑体" w:cs="Calibri" w:hint="eastAsia"/>
                <w:sz w:val="18"/>
                <w:szCs w:val="18"/>
              </w:rPr>
              <w:t>1</w:t>
            </w:r>
            <w:r w:rsidRPr="00475166">
              <w:rPr>
                <w:rFonts w:ascii="黑体" w:hAnsi="黑体" w:cs="Calibri" w:hint="eastAsia"/>
                <w:sz w:val="18"/>
                <w:szCs w:val="18"/>
              </w:rPr>
              <w:t>为是；</w:t>
            </w:r>
            <w:r w:rsidRPr="00475166">
              <w:rPr>
                <w:rFonts w:ascii="黑体" w:hAnsi="黑体" w:cs="Calibri" w:hint="eastAsia"/>
                <w:sz w:val="18"/>
                <w:szCs w:val="18"/>
              </w:rPr>
              <w:t>2</w:t>
            </w:r>
            <w:r w:rsidRPr="00475166">
              <w:rPr>
                <w:rFonts w:ascii="黑体" w:hAnsi="黑体" w:cs="Calibri" w:hint="eastAsia"/>
                <w:sz w:val="18"/>
                <w:szCs w:val="18"/>
              </w:rPr>
              <w:t>为否）</w:t>
            </w:r>
          </w:p>
        </w:tc>
        <w:tc>
          <w:tcPr>
            <w:tcW w:w="2830" w:type="dxa"/>
            <w:shd w:val="clear" w:color="auto" w:fill="auto"/>
            <w:vAlign w:val="center"/>
          </w:tcPr>
          <w:p w14:paraId="3D0B9C28" w14:textId="56C559E5" w:rsidR="007E6FF6" w:rsidRPr="00475166" w:rsidRDefault="007E6FF6" w:rsidP="007E6FF6">
            <w:pPr>
              <w:pStyle w:val="afffffffff2"/>
              <w:rPr>
                <w:rFonts w:ascii="黑体" w:hAnsi="黑体" w:cs="Calibri"/>
                <w:szCs w:val="18"/>
              </w:rPr>
            </w:pPr>
            <w:r w:rsidRPr="00475166">
              <w:rPr>
                <w:rFonts w:ascii="黑体" w:hAnsi="黑体" w:cs="Calibri"/>
                <w:szCs w:val="18"/>
              </w:rPr>
              <w:t>is_</w:t>
            </w:r>
            <w:r w:rsidRPr="00475166">
              <w:rPr>
                <w:rFonts w:ascii="黑体" w:hAnsi="黑体" w:cs="Calibri" w:hint="eastAsia"/>
                <w:szCs w:val="18"/>
              </w:rPr>
              <w:t>WiFi</w:t>
            </w:r>
          </w:p>
        </w:tc>
        <w:tc>
          <w:tcPr>
            <w:tcW w:w="1207" w:type="dxa"/>
            <w:shd w:val="clear" w:color="auto" w:fill="auto"/>
            <w:vAlign w:val="center"/>
          </w:tcPr>
          <w:p w14:paraId="0172795C" w14:textId="6C168174" w:rsidR="007E6FF6" w:rsidRPr="00475166" w:rsidRDefault="007E6FF6" w:rsidP="007E6FF6">
            <w:pPr>
              <w:pStyle w:val="afffffffff2"/>
              <w:rPr>
                <w:rFonts w:ascii="黑体" w:hAnsi="黑体" w:cs="Calibri"/>
                <w:szCs w:val="18"/>
              </w:rPr>
            </w:pPr>
            <w:r w:rsidRPr="00475166">
              <w:rPr>
                <w:rFonts w:ascii="黑体" w:hAnsi="黑体" w:cs="Calibri" w:hint="eastAsia"/>
                <w:szCs w:val="18"/>
              </w:rPr>
              <w:t>c</w:t>
            </w:r>
            <w:r w:rsidRPr="00475166">
              <w:rPr>
                <w:rFonts w:ascii="黑体" w:hAnsi="黑体" w:cs="Calibri"/>
                <w:szCs w:val="18"/>
              </w:rPr>
              <w:t>har</w:t>
            </w:r>
          </w:p>
        </w:tc>
        <w:tc>
          <w:tcPr>
            <w:tcW w:w="1050" w:type="dxa"/>
            <w:shd w:val="clear" w:color="auto" w:fill="auto"/>
            <w:vAlign w:val="center"/>
          </w:tcPr>
          <w:p w14:paraId="1FA67532" w14:textId="3671221F" w:rsidR="007E6FF6" w:rsidRPr="00475166" w:rsidRDefault="007E6FF6" w:rsidP="007E6FF6">
            <w:pPr>
              <w:pStyle w:val="afffffffff2"/>
              <w:rPr>
                <w:rFonts w:ascii="黑体" w:hAnsi="黑体" w:cs="Calibri"/>
                <w:szCs w:val="18"/>
              </w:rPr>
            </w:pPr>
            <w:r w:rsidRPr="00475166">
              <w:rPr>
                <w:rFonts w:ascii="黑体" w:hAnsi="黑体" w:cs="Calibri" w:hint="eastAsia"/>
                <w:szCs w:val="18"/>
              </w:rPr>
              <w:t>1</w:t>
            </w:r>
          </w:p>
        </w:tc>
        <w:tc>
          <w:tcPr>
            <w:tcW w:w="1150" w:type="dxa"/>
            <w:shd w:val="clear" w:color="auto" w:fill="auto"/>
            <w:vAlign w:val="center"/>
          </w:tcPr>
          <w:p w14:paraId="4FEAD089" w14:textId="2D36D727" w:rsidR="007E6FF6" w:rsidRPr="00475166" w:rsidRDefault="007E6FF6" w:rsidP="007E6FF6">
            <w:pPr>
              <w:pStyle w:val="afffffffff2"/>
              <w:rPr>
                <w:rFonts w:ascii="黑体" w:hAnsi="黑体" w:cs="Calibri"/>
                <w:szCs w:val="18"/>
              </w:rPr>
            </w:pPr>
            <w:r w:rsidRPr="00475166">
              <w:rPr>
                <w:rFonts w:ascii="黑体" w:hAnsi="黑体" w:cs="Calibri" w:hint="eastAsia"/>
                <w:szCs w:val="18"/>
              </w:rPr>
              <w:t>否</w:t>
            </w:r>
          </w:p>
        </w:tc>
        <w:tc>
          <w:tcPr>
            <w:tcW w:w="1276" w:type="dxa"/>
            <w:shd w:val="clear" w:color="auto" w:fill="auto"/>
            <w:vAlign w:val="center"/>
          </w:tcPr>
          <w:p w14:paraId="7E4F0726" w14:textId="2BE8CF7B" w:rsidR="007E6FF6" w:rsidRPr="00475166" w:rsidRDefault="007E6FF6" w:rsidP="007E6FF6">
            <w:pPr>
              <w:pStyle w:val="afffffffff2"/>
              <w:rPr>
                <w:rFonts w:ascii="黑体" w:hAnsi="黑体" w:cs="Calibri"/>
                <w:szCs w:val="18"/>
              </w:rPr>
            </w:pPr>
            <w:r w:rsidRPr="00475166">
              <w:rPr>
                <w:rFonts w:ascii="黑体" w:hAnsi="黑体" w:cs="Calibri" w:hint="eastAsia"/>
                <w:szCs w:val="18"/>
              </w:rPr>
              <w:t>有条件共享</w:t>
            </w:r>
          </w:p>
        </w:tc>
      </w:tr>
      <w:tr w:rsidR="007E6FF6" w14:paraId="688236CA" w14:textId="77777777" w:rsidTr="007E6FF6">
        <w:trPr>
          <w:jc w:val="center"/>
        </w:trPr>
        <w:tc>
          <w:tcPr>
            <w:tcW w:w="2258" w:type="dxa"/>
            <w:shd w:val="clear" w:color="auto" w:fill="auto"/>
            <w:vAlign w:val="center"/>
          </w:tcPr>
          <w:p w14:paraId="667CDF76" w14:textId="77777777" w:rsidR="007E6FF6" w:rsidRPr="00475166" w:rsidRDefault="007E6FF6" w:rsidP="007E6FF6">
            <w:pPr>
              <w:pStyle w:val="affffffff4"/>
              <w:ind w:firstLine="0"/>
              <w:jc w:val="center"/>
              <w:rPr>
                <w:rFonts w:ascii="黑体" w:hAnsi="黑体" w:cs="Calibri"/>
                <w:sz w:val="18"/>
                <w:szCs w:val="18"/>
              </w:rPr>
            </w:pPr>
            <w:r w:rsidRPr="00475166">
              <w:rPr>
                <w:rFonts w:ascii="黑体" w:hAnsi="黑体" w:cs="Calibri" w:hint="eastAsia"/>
                <w:sz w:val="18"/>
                <w:szCs w:val="18"/>
              </w:rPr>
              <w:t>是否布设安防监控</w:t>
            </w:r>
          </w:p>
          <w:p w14:paraId="4B51E708" w14:textId="5F95AA46" w:rsidR="007E6FF6" w:rsidRPr="00475166" w:rsidRDefault="007E6FF6" w:rsidP="007E6FF6">
            <w:pPr>
              <w:jc w:val="center"/>
              <w:rPr>
                <w:rFonts w:ascii="黑体" w:hAnsi="黑体" w:cs="Calibri"/>
                <w:sz w:val="18"/>
                <w:szCs w:val="18"/>
              </w:rPr>
            </w:pPr>
            <w:r w:rsidRPr="00475166">
              <w:rPr>
                <w:rFonts w:ascii="黑体" w:hAnsi="黑体" w:cs="Calibri" w:hint="eastAsia"/>
                <w:sz w:val="18"/>
                <w:szCs w:val="18"/>
              </w:rPr>
              <w:t>（</w:t>
            </w:r>
            <w:r w:rsidRPr="00475166">
              <w:rPr>
                <w:rFonts w:ascii="黑体" w:hAnsi="黑体" w:cs="Calibri" w:hint="eastAsia"/>
                <w:sz w:val="18"/>
                <w:szCs w:val="18"/>
              </w:rPr>
              <w:t>1</w:t>
            </w:r>
            <w:r w:rsidRPr="00475166">
              <w:rPr>
                <w:rFonts w:ascii="黑体" w:hAnsi="黑体" w:cs="Calibri" w:hint="eastAsia"/>
                <w:sz w:val="18"/>
                <w:szCs w:val="18"/>
              </w:rPr>
              <w:t>为是；</w:t>
            </w:r>
            <w:r w:rsidRPr="00475166">
              <w:rPr>
                <w:rFonts w:ascii="黑体" w:hAnsi="黑体" w:cs="Calibri" w:hint="eastAsia"/>
                <w:sz w:val="18"/>
                <w:szCs w:val="18"/>
              </w:rPr>
              <w:t>2</w:t>
            </w:r>
            <w:r w:rsidRPr="00475166">
              <w:rPr>
                <w:rFonts w:ascii="黑体" w:hAnsi="黑体" w:cs="Calibri" w:hint="eastAsia"/>
                <w:sz w:val="18"/>
                <w:szCs w:val="18"/>
              </w:rPr>
              <w:t>为否）</w:t>
            </w:r>
          </w:p>
        </w:tc>
        <w:tc>
          <w:tcPr>
            <w:tcW w:w="2830" w:type="dxa"/>
            <w:shd w:val="clear" w:color="auto" w:fill="auto"/>
            <w:vAlign w:val="center"/>
          </w:tcPr>
          <w:p w14:paraId="20190203" w14:textId="0BB23BAA" w:rsidR="007E6FF6" w:rsidRPr="00475166" w:rsidRDefault="007E6FF6" w:rsidP="007E6FF6">
            <w:pPr>
              <w:pStyle w:val="afffffffff2"/>
              <w:rPr>
                <w:rFonts w:ascii="黑体" w:hAnsi="黑体" w:cs="Calibri"/>
                <w:szCs w:val="18"/>
              </w:rPr>
            </w:pPr>
            <w:r w:rsidRPr="00475166">
              <w:rPr>
                <w:rFonts w:ascii="黑体" w:hAnsi="黑体" w:cs="Calibri"/>
                <w:szCs w:val="18"/>
              </w:rPr>
              <w:t>is_monitoring_system</w:t>
            </w:r>
          </w:p>
        </w:tc>
        <w:tc>
          <w:tcPr>
            <w:tcW w:w="1207" w:type="dxa"/>
            <w:shd w:val="clear" w:color="auto" w:fill="auto"/>
            <w:vAlign w:val="center"/>
          </w:tcPr>
          <w:p w14:paraId="7A6EFA56" w14:textId="4FA7A261" w:rsidR="007E6FF6" w:rsidRPr="00475166" w:rsidRDefault="007E6FF6" w:rsidP="007E6FF6">
            <w:pPr>
              <w:pStyle w:val="afffffffff2"/>
              <w:rPr>
                <w:rFonts w:ascii="黑体" w:hAnsi="黑体" w:cs="Calibri"/>
                <w:szCs w:val="18"/>
              </w:rPr>
            </w:pPr>
            <w:r w:rsidRPr="00475166">
              <w:rPr>
                <w:rFonts w:ascii="黑体" w:hAnsi="黑体" w:cs="Calibri" w:hint="eastAsia"/>
                <w:szCs w:val="18"/>
              </w:rPr>
              <w:t>c</w:t>
            </w:r>
            <w:r w:rsidRPr="00475166">
              <w:rPr>
                <w:rFonts w:ascii="黑体" w:hAnsi="黑体" w:cs="Calibri"/>
                <w:szCs w:val="18"/>
              </w:rPr>
              <w:t>har</w:t>
            </w:r>
          </w:p>
        </w:tc>
        <w:tc>
          <w:tcPr>
            <w:tcW w:w="1050" w:type="dxa"/>
            <w:shd w:val="clear" w:color="auto" w:fill="auto"/>
            <w:vAlign w:val="center"/>
          </w:tcPr>
          <w:p w14:paraId="0E86BFDD" w14:textId="6D0D30DD" w:rsidR="007E6FF6" w:rsidRPr="00475166" w:rsidRDefault="007E6FF6" w:rsidP="007E6FF6">
            <w:pPr>
              <w:pStyle w:val="afffffffff2"/>
              <w:rPr>
                <w:rFonts w:ascii="黑体" w:hAnsi="黑体" w:cs="Calibri"/>
                <w:szCs w:val="18"/>
              </w:rPr>
            </w:pPr>
            <w:r w:rsidRPr="00475166">
              <w:rPr>
                <w:rFonts w:ascii="黑体" w:hAnsi="黑体" w:cs="Calibri" w:hint="eastAsia"/>
                <w:szCs w:val="18"/>
              </w:rPr>
              <w:t>1</w:t>
            </w:r>
          </w:p>
        </w:tc>
        <w:tc>
          <w:tcPr>
            <w:tcW w:w="1150" w:type="dxa"/>
            <w:shd w:val="clear" w:color="auto" w:fill="auto"/>
            <w:vAlign w:val="center"/>
          </w:tcPr>
          <w:p w14:paraId="627B3642" w14:textId="2E186F05" w:rsidR="007E6FF6" w:rsidRPr="00475166" w:rsidRDefault="007E6FF6" w:rsidP="007E6FF6">
            <w:pPr>
              <w:pStyle w:val="afffffffff2"/>
              <w:rPr>
                <w:rFonts w:ascii="黑体" w:hAnsi="黑体" w:cs="Calibri"/>
                <w:szCs w:val="18"/>
              </w:rPr>
            </w:pPr>
            <w:r w:rsidRPr="00475166">
              <w:rPr>
                <w:rFonts w:ascii="黑体" w:hAnsi="黑体" w:cs="Calibri" w:hint="eastAsia"/>
                <w:szCs w:val="18"/>
              </w:rPr>
              <w:t>否</w:t>
            </w:r>
          </w:p>
        </w:tc>
        <w:tc>
          <w:tcPr>
            <w:tcW w:w="1276" w:type="dxa"/>
            <w:shd w:val="clear" w:color="auto" w:fill="auto"/>
            <w:vAlign w:val="center"/>
          </w:tcPr>
          <w:p w14:paraId="2BDD6BED" w14:textId="7A67D978" w:rsidR="007E6FF6" w:rsidRPr="00475166" w:rsidRDefault="007E6FF6" w:rsidP="007E6FF6">
            <w:pPr>
              <w:pStyle w:val="afffffffff2"/>
              <w:rPr>
                <w:rFonts w:ascii="黑体" w:hAnsi="黑体" w:cs="Calibri"/>
                <w:szCs w:val="18"/>
              </w:rPr>
            </w:pPr>
            <w:r w:rsidRPr="00475166">
              <w:rPr>
                <w:rFonts w:ascii="黑体" w:hAnsi="黑体" w:cs="Calibri" w:hint="eastAsia"/>
                <w:szCs w:val="18"/>
              </w:rPr>
              <w:t>有条件共享</w:t>
            </w:r>
          </w:p>
        </w:tc>
      </w:tr>
      <w:tr w:rsidR="007E6FF6" w14:paraId="42D63DC1" w14:textId="77777777" w:rsidTr="007E6FF6">
        <w:trPr>
          <w:jc w:val="center"/>
        </w:trPr>
        <w:tc>
          <w:tcPr>
            <w:tcW w:w="2258" w:type="dxa"/>
            <w:shd w:val="clear" w:color="auto" w:fill="auto"/>
            <w:vAlign w:val="center"/>
          </w:tcPr>
          <w:p w14:paraId="3A3EE00E" w14:textId="300BED9B" w:rsidR="007E6FF6" w:rsidRPr="00475166" w:rsidRDefault="007E6FF6" w:rsidP="007E6FF6">
            <w:pPr>
              <w:jc w:val="center"/>
              <w:rPr>
                <w:rFonts w:ascii="黑体" w:hAnsi="黑体" w:cs="Calibri"/>
                <w:sz w:val="18"/>
                <w:szCs w:val="18"/>
              </w:rPr>
            </w:pPr>
            <w:r w:rsidRPr="00475166">
              <w:rPr>
                <w:rFonts w:ascii="黑体" w:hAnsi="黑体" w:cs="Calibri" w:hint="eastAsia"/>
                <w:sz w:val="18"/>
                <w:szCs w:val="18"/>
              </w:rPr>
              <w:t>安防监控数量</w:t>
            </w:r>
          </w:p>
        </w:tc>
        <w:tc>
          <w:tcPr>
            <w:tcW w:w="2830" w:type="dxa"/>
            <w:shd w:val="clear" w:color="auto" w:fill="auto"/>
            <w:vAlign w:val="center"/>
          </w:tcPr>
          <w:p w14:paraId="1926510E" w14:textId="54A71AA4" w:rsidR="007E6FF6" w:rsidRPr="00475166" w:rsidRDefault="007E6FF6" w:rsidP="007E6FF6">
            <w:pPr>
              <w:pStyle w:val="afffffffff2"/>
              <w:rPr>
                <w:rFonts w:ascii="黑体" w:hAnsi="黑体" w:cs="Calibri"/>
                <w:szCs w:val="18"/>
              </w:rPr>
            </w:pPr>
            <w:r w:rsidRPr="00475166">
              <w:rPr>
                <w:rFonts w:ascii="黑体" w:hAnsi="黑体" w:cs="Calibri"/>
                <w:szCs w:val="18"/>
              </w:rPr>
              <w:t>security_monitoring_num</w:t>
            </w:r>
          </w:p>
        </w:tc>
        <w:tc>
          <w:tcPr>
            <w:tcW w:w="1207" w:type="dxa"/>
            <w:shd w:val="clear" w:color="auto" w:fill="auto"/>
            <w:vAlign w:val="center"/>
          </w:tcPr>
          <w:p w14:paraId="6E004300" w14:textId="29B5DC6C" w:rsidR="007E6FF6" w:rsidRPr="00475166" w:rsidRDefault="007E6FF6" w:rsidP="007E6FF6">
            <w:pPr>
              <w:pStyle w:val="afffffffff2"/>
              <w:rPr>
                <w:rFonts w:ascii="黑体" w:hAnsi="黑体" w:cs="Calibri"/>
                <w:szCs w:val="18"/>
              </w:rPr>
            </w:pPr>
            <w:r w:rsidRPr="00475166">
              <w:rPr>
                <w:rFonts w:ascii="黑体" w:hAnsi="黑体" w:cs="Calibri" w:hint="eastAsia"/>
                <w:szCs w:val="18"/>
              </w:rPr>
              <w:t>i</w:t>
            </w:r>
            <w:r w:rsidRPr="00475166">
              <w:rPr>
                <w:rFonts w:ascii="黑体" w:hAnsi="黑体" w:cs="Calibri"/>
                <w:szCs w:val="18"/>
              </w:rPr>
              <w:t>nt</w:t>
            </w:r>
          </w:p>
        </w:tc>
        <w:tc>
          <w:tcPr>
            <w:tcW w:w="1050" w:type="dxa"/>
            <w:shd w:val="clear" w:color="auto" w:fill="auto"/>
            <w:vAlign w:val="center"/>
          </w:tcPr>
          <w:p w14:paraId="1B174AB1" w14:textId="40D5E2B7" w:rsidR="007E6FF6" w:rsidRPr="00475166" w:rsidRDefault="007E6FF6" w:rsidP="007E6FF6">
            <w:pPr>
              <w:pStyle w:val="afffffffff2"/>
              <w:rPr>
                <w:rFonts w:ascii="黑体" w:hAnsi="黑体" w:cs="Calibri"/>
                <w:szCs w:val="18"/>
              </w:rPr>
            </w:pPr>
            <w:r w:rsidRPr="00475166">
              <w:rPr>
                <w:rFonts w:ascii="黑体" w:hAnsi="黑体" w:cs="Calibri"/>
                <w:szCs w:val="18"/>
              </w:rPr>
              <w:t>3</w:t>
            </w:r>
          </w:p>
        </w:tc>
        <w:tc>
          <w:tcPr>
            <w:tcW w:w="1150" w:type="dxa"/>
            <w:shd w:val="clear" w:color="auto" w:fill="auto"/>
            <w:vAlign w:val="center"/>
          </w:tcPr>
          <w:p w14:paraId="67992D28" w14:textId="68676B42" w:rsidR="007E6FF6" w:rsidRPr="00475166" w:rsidRDefault="007E6FF6" w:rsidP="007E6FF6">
            <w:pPr>
              <w:pStyle w:val="afffffffff2"/>
              <w:rPr>
                <w:rFonts w:ascii="黑体" w:hAnsi="黑体" w:cs="Calibri"/>
                <w:szCs w:val="18"/>
              </w:rPr>
            </w:pPr>
            <w:r w:rsidRPr="00475166">
              <w:rPr>
                <w:rFonts w:ascii="黑体" w:hAnsi="黑体" w:cs="Calibri" w:hint="eastAsia"/>
                <w:szCs w:val="18"/>
              </w:rPr>
              <w:t>否</w:t>
            </w:r>
          </w:p>
        </w:tc>
        <w:tc>
          <w:tcPr>
            <w:tcW w:w="1276" w:type="dxa"/>
            <w:shd w:val="clear" w:color="auto" w:fill="auto"/>
            <w:vAlign w:val="center"/>
          </w:tcPr>
          <w:p w14:paraId="7A6654F5" w14:textId="628AA894" w:rsidR="007E6FF6" w:rsidRPr="00475166" w:rsidRDefault="007E6FF6" w:rsidP="007E6FF6">
            <w:pPr>
              <w:pStyle w:val="afffffffff2"/>
              <w:rPr>
                <w:rFonts w:ascii="黑体" w:hAnsi="黑体" w:cs="Calibri"/>
                <w:szCs w:val="18"/>
              </w:rPr>
            </w:pPr>
            <w:r w:rsidRPr="00475166">
              <w:rPr>
                <w:rFonts w:ascii="黑体" w:hAnsi="黑体" w:cs="Calibri" w:hint="eastAsia"/>
                <w:szCs w:val="18"/>
              </w:rPr>
              <w:t>有条件共享</w:t>
            </w:r>
          </w:p>
        </w:tc>
      </w:tr>
      <w:tr w:rsidR="007E6FF6" w14:paraId="1C985833" w14:textId="77777777" w:rsidTr="007E6FF6">
        <w:trPr>
          <w:jc w:val="center"/>
        </w:trPr>
        <w:tc>
          <w:tcPr>
            <w:tcW w:w="2258" w:type="dxa"/>
            <w:shd w:val="clear" w:color="auto" w:fill="auto"/>
            <w:vAlign w:val="center"/>
          </w:tcPr>
          <w:p w14:paraId="2D124538" w14:textId="1B7C6DAD" w:rsidR="007E6FF6" w:rsidRPr="00475166" w:rsidRDefault="007E6FF6" w:rsidP="007E6FF6">
            <w:pPr>
              <w:jc w:val="center"/>
              <w:rPr>
                <w:rFonts w:ascii="黑体" w:hAnsi="黑体" w:cs="Calibri"/>
                <w:sz w:val="18"/>
                <w:szCs w:val="18"/>
              </w:rPr>
            </w:pPr>
            <w:r w:rsidRPr="00475166">
              <w:rPr>
                <w:rFonts w:ascii="黑体" w:hAnsi="黑体" w:cs="Calibri" w:hint="eastAsia"/>
                <w:sz w:val="18"/>
                <w:szCs w:val="18"/>
              </w:rPr>
              <w:t>户外安防监控数量</w:t>
            </w:r>
          </w:p>
        </w:tc>
        <w:tc>
          <w:tcPr>
            <w:tcW w:w="2830" w:type="dxa"/>
            <w:shd w:val="clear" w:color="auto" w:fill="auto"/>
            <w:vAlign w:val="center"/>
          </w:tcPr>
          <w:p w14:paraId="30F63004" w14:textId="0F8854D3" w:rsidR="007E6FF6" w:rsidRPr="00475166" w:rsidRDefault="007E6FF6" w:rsidP="007E6FF6">
            <w:pPr>
              <w:pStyle w:val="afffffffff2"/>
              <w:rPr>
                <w:rFonts w:ascii="黑体" w:hAnsi="黑体" w:cs="Calibri"/>
                <w:szCs w:val="18"/>
              </w:rPr>
            </w:pPr>
            <w:r w:rsidRPr="00475166">
              <w:rPr>
                <w:rFonts w:ascii="黑体" w:hAnsi="黑体" w:cs="Calibri"/>
                <w:szCs w:val="18"/>
              </w:rPr>
              <w:t>outdoor_security_monitoring_num</w:t>
            </w:r>
          </w:p>
        </w:tc>
        <w:tc>
          <w:tcPr>
            <w:tcW w:w="1207" w:type="dxa"/>
            <w:shd w:val="clear" w:color="auto" w:fill="auto"/>
            <w:vAlign w:val="center"/>
          </w:tcPr>
          <w:p w14:paraId="6F9CC58B" w14:textId="7C2AE75C" w:rsidR="007E6FF6" w:rsidRPr="00475166" w:rsidRDefault="007E6FF6" w:rsidP="007E6FF6">
            <w:pPr>
              <w:pStyle w:val="afffffffff2"/>
              <w:rPr>
                <w:rFonts w:ascii="黑体" w:hAnsi="黑体" w:cs="Calibri"/>
                <w:szCs w:val="18"/>
              </w:rPr>
            </w:pPr>
            <w:r w:rsidRPr="00475166">
              <w:rPr>
                <w:rFonts w:ascii="黑体" w:hAnsi="黑体" w:cs="Calibri" w:hint="eastAsia"/>
                <w:szCs w:val="18"/>
              </w:rPr>
              <w:t>i</w:t>
            </w:r>
            <w:r w:rsidRPr="00475166">
              <w:rPr>
                <w:rFonts w:ascii="黑体" w:hAnsi="黑体" w:cs="Calibri"/>
                <w:szCs w:val="18"/>
              </w:rPr>
              <w:t>nt</w:t>
            </w:r>
          </w:p>
        </w:tc>
        <w:tc>
          <w:tcPr>
            <w:tcW w:w="1050" w:type="dxa"/>
            <w:shd w:val="clear" w:color="auto" w:fill="auto"/>
            <w:vAlign w:val="center"/>
          </w:tcPr>
          <w:p w14:paraId="6C535942" w14:textId="14FAA3EB" w:rsidR="007E6FF6" w:rsidRPr="00475166" w:rsidRDefault="007E6FF6" w:rsidP="007E6FF6">
            <w:pPr>
              <w:pStyle w:val="afffffffff2"/>
              <w:rPr>
                <w:rFonts w:ascii="黑体" w:hAnsi="黑体" w:cs="Calibri"/>
                <w:szCs w:val="18"/>
              </w:rPr>
            </w:pPr>
            <w:r w:rsidRPr="00475166">
              <w:rPr>
                <w:rFonts w:ascii="黑体" w:hAnsi="黑体" w:cs="Calibri"/>
                <w:szCs w:val="18"/>
              </w:rPr>
              <w:t>3</w:t>
            </w:r>
          </w:p>
        </w:tc>
        <w:tc>
          <w:tcPr>
            <w:tcW w:w="1150" w:type="dxa"/>
            <w:shd w:val="clear" w:color="auto" w:fill="auto"/>
            <w:vAlign w:val="center"/>
          </w:tcPr>
          <w:p w14:paraId="54942B3E" w14:textId="6E6F2CA2" w:rsidR="007E6FF6" w:rsidRPr="00475166" w:rsidRDefault="007E6FF6" w:rsidP="007E6FF6">
            <w:pPr>
              <w:pStyle w:val="afffffffff2"/>
              <w:rPr>
                <w:rFonts w:ascii="黑体" w:hAnsi="黑体" w:cs="Calibri"/>
                <w:szCs w:val="18"/>
              </w:rPr>
            </w:pPr>
            <w:r w:rsidRPr="00475166">
              <w:rPr>
                <w:rFonts w:ascii="黑体" w:hAnsi="黑体" w:cs="Calibri" w:hint="eastAsia"/>
                <w:szCs w:val="18"/>
              </w:rPr>
              <w:t>否</w:t>
            </w:r>
          </w:p>
        </w:tc>
        <w:tc>
          <w:tcPr>
            <w:tcW w:w="1276" w:type="dxa"/>
            <w:shd w:val="clear" w:color="auto" w:fill="auto"/>
            <w:vAlign w:val="center"/>
          </w:tcPr>
          <w:p w14:paraId="534BC383" w14:textId="3A1040E2" w:rsidR="007E6FF6" w:rsidRPr="00475166" w:rsidRDefault="007E6FF6" w:rsidP="007E6FF6">
            <w:pPr>
              <w:pStyle w:val="afffffffff2"/>
              <w:rPr>
                <w:rFonts w:ascii="黑体" w:hAnsi="黑体" w:cs="Calibri"/>
                <w:szCs w:val="18"/>
              </w:rPr>
            </w:pPr>
            <w:r w:rsidRPr="00475166">
              <w:rPr>
                <w:rFonts w:ascii="黑体" w:hAnsi="黑体" w:cs="Calibri" w:hint="eastAsia"/>
                <w:szCs w:val="18"/>
              </w:rPr>
              <w:t>有条件共享</w:t>
            </w:r>
          </w:p>
        </w:tc>
      </w:tr>
      <w:tr w:rsidR="007E6FF6" w14:paraId="49DA996A" w14:textId="77777777" w:rsidTr="007E6FF6">
        <w:trPr>
          <w:jc w:val="center"/>
        </w:trPr>
        <w:tc>
          <w:tcPr>
            <w:tcW w:w="2258" w:type="dxa"/>
            <w:shd w:val="clear" w:color="auto" w:fill="auto"/>
            <w:vAlign w:val="center"/>
          </w:tcPr>
          <w:p w14:paraId="5C59E917" w14:textId="623C608E" w:rsidR="007E6FF6" w:rsidRPr="00475166" w:rsidRDefault="007E6FF6" w:rsidP="007E6FF6">
            <w:pPr>
              <w:jc w:val="center"/>
              <w:rPr>
                <w:rFonts w:ascii="黑体" w:hAnsi="黑体" w:cs="Calibri"/>
                <w:sz w:val="18"/>
                <w:szCs w:val="18"/>
              </w:rPr>
            </w:pPr>
            <w:r w:rsidRPr="00475166">
              <w:rPr>
                <w:rFonts w:ascii="黑体" w:hAnsi="黑体" w:cs="Calibri" w:hint="eastAsia"/>
                <w:sz w:val="18"/>
                <w:szCs w:val="18"/>
              </w:rPr>
              <w:t>室内安防监控数量</w:t>
            </w:r>
          </w:p>
        </w:tc>
        <w:tc>
          <w:tcPr>
            <w:tcW w:w="2830" w:type="dxa"/>
            <w:shd w:val="clear" w:color="auto" w:fill="auto"/>
            <w:vAlign w:val="center"/>
          </w:tcPr>
          <w:p w14:paraId="005011F1" w14:textId="41511AC0" w:rsidR="007E6FF6" w:rsidRPr="00475166" w:rsidRDefault="007E6FF6" w:rsidP="007E6FF6">
            <w:pPr>
              <w:pStyle w:val="afffffffff2"/>
              <w:rPr>
                <w:rFonts w:ascii="黑体" w:hAnsi="黑体" w:cs="Calibri"/>
                <w:szCs w:val="18"/>
              </w:rPr>
            </w:pPr>
            <w:r w:rsidRPr="00475166">
              <w:rPr>
                <w:rFonts w:ascii="黑体" w:hAnsi="黑体" w:cs="Calibri"/>
                <w:szCs w:val="18"/>
              </w:rPr>
              <w:t>indoor_security_monitoring_num</w:t>
            </w:r>
          </w:p>
        </w:tc>
        <w:tc>
          <w:tcPr>
            <w:tcW w:w="1207" w:type="dxa"/>
            <w:shd w:val="clear" w:color="auto" w:fill="auto"/>
            <w:vAlign w:val="center"/>
          </w:tcPr>
          <w:p w14:paraId="1ACD0453" w14:textId="5F7C188E" w:rsidR="007E6FF6" w:rsidRPr="00475166" w:rsidRDefault="007E6FF6" w:rsidP="007E6FF6">
            <w:pPr>
              <w:pStyle w:val="afffffffff2"/>
              <w:rPr>
                <w:rFonts w:ascii="黑体" w:hAnsi="黑体" w:cs="Calibri"/>
                <w:szCs w:val="18"/>
              </w:rPr>
            </w:pPr>
            <w:r w:rsidRPr="00475166">
              <w:rPr>
                <w:rFonts w:ascii="黑体" w:hAnsi="黑体" w:cs="Calibri" w:hint="eastAsia"/>
                <w:szCs w:val="18"/>
              </w:rPr>
              <w:t>i</w:t>
            </w:r>
            <w:r w:rsidRPr="00475166">
              <w:rPr>
                <w:rFonts w:ascii="黑体" w:hAnsi="黑体" w:cs="Calibri"/>
                <w:szCs w:val="18"/>
              </w:rPr>
              <w:t>nt</w:t>
            </w:r>
          </w:p>
        </w:tc>
        <w:tc>
          <w:tcPr>
            <w:tcW w:w="1050" w:type="dxa"/>
            <w:shd w:val="clear" w:color="auto" w:fill="auto"/>
            <w:vAlign w:val="center"/>
          </w:tcPr>
          <w:p w14:paraId="462B995A" w14:textId="36C6F380" w:rsidR="007E6FF6" w:rsidRPr="00475166" w:rsidRDefault="007E6FF6" w:rsidP="007E6FF6">
            <w:pPr>
              <w:pStyle w:val="afffffffff2"/>
              <w:rPr>
                <w:rFonts w:ascii="黑体" w:hAnsi="黑体" w:cs="Calibri"/>
                <w:szCs w:val="18"/>
              </w:rPr>
            </w:pPr>
            <w:r w:rsidRPr="00475166">
              <w:rPr>
                <w:rFonts w:ascii="黑体" w:hAnsi="黑体" w:cs="Calibri"/>
                <w:szCs w:val="18"/>
              </w:rPr>
              <w:t>3</w:t>
            </w:r>
          </w:p>
        </w:tc>
        <w:tc>
          <w:tcPr>
            <w:tcW w:w="1150" w:type="dxa"/>
            <w:shd w:val="clear" w:color="auto" w:fill="auto"/>
            <w:vAlign w:val="center"/>
          </w:tcPr>
          <w:p w14:paraId="11A6F893" w14:textId="09784F45" w:rsidR="007E6FF6" w:rsidRPr="00475166" w:rsidRDefault="007E6FF6" w:rsidP="007E6FF6">
            <w:pPr>
              <w:pStyle w:val="afffffffff2"/>
              <w:rPr>
                <w:rFonts w:ascii="黑体" w:hAnsi="黑体" w:cs="Calibri"/>
                <w:szCs w:val="18"/>
              </w:rPr>
            </w:pPr>
            <w:r w:rsidRPr="00475166">
              <w:rPr>
                <w:rFonts w:ascii="黑体" w:hAnsi="黑体" w:cs="Calibri" w:hint="eastAsia"/>
                <w:szCs w:val="18"/>
              </w:rPr>
              <w:t>否</w:t>
            </w:r>
          </w:p>
        </w:tc>
        <w:tc>
          <w:tcPr>
            <w:tcW w:w="1276" w:type="dxa"/>
            <w:shd w:val="clear" w:color="auto" w:fill="auto"/>
            <w:vAlign w:val="center"/>
          </w:tcPr>
          <w:p w14:paraId="4D9AE1F0" w14:textId="6785AE68" w:rsidR="007E6FF6" w:rsidRPr="00475166" w:rsidRDefault="007E6FF6" w:rsidP="007E6FF6">
            <w:pPr>
              <w:pStyle w:val="afffffffff2"/>
              <w:rPr>
                <w:rFonts w:ascii="黑体" w:hAnsi="黑体" w:cs="Calibri"/>
                <w:szCs w:val="18"/>
              </w:rPr>
            </w:pPr>
            <w:r w:rsidRPr="00475166">
              <w:rPr>
                <w:rFonts w:ascii="黑体" w:hAnsi="黑体" w:cs="Calibri" w:hint="eastAsia"/>
                <w:szCs w:val="18"/>
              </w:rPr>
              <w:t>有条件共享</w:t>
            </w:r>
          </w:p>
        </w:tc>
      </w:tr>
      <w:tr w:rsidR="007E6FF6" w14:paraId="6549B32A" w14:textId="77777777" w:rsidTr="007E6FF6">
        <w:trPr>
          <w:jc w:val="center"/>
        </w:trPr>
        <w:tc>
          <w:tcPr>
            <w:tcW w:w="2258" w:type="dxa"/>
            <w:shd w:val="clear" w:color="auto" w:fill="auto"/>
            <w:vAlign w:val="center"/>
          </w:tcPr>
          <w:p w14:paraId="606736A3" w14:textId="576B359D" w:rsidR="007E6FF6" w:rsidRPr="00475166" w:rsidRDefault="007E6FF6" w:rsidP="007E6FF6">
            <w:pPr>
              <w:jc w:val="center"/>
              <w:rPr>
                <w:rFonts w:ascii="黑体" w:hAnsi="黑体" w:cs="Calibri"/>
                <w:sz w:val="18"/>
                <w:szCs w:val="18"/>
              </w:rPr>
            </w:pPr>
            <w:r w:rsidRPr="00475166">
              <w:rPr>
                <w:rFonts w:ascii="黑体" w:hAnsi="黑体" w:cs="Calibri" w:hint="eastAsia"/>
                <w:sz w:val="18"/>
                <w:szCs w:val="18"/>
              </w:rPr>
              <w:t>监控设备名称</w:t>
            </w:r>
          </w:p>
        </w:tc>
        <w:tc>
          <w:tcPr>
            <w:tcW w:w="2830" w:type="dxa"/>
            <w:shd w:val="clear" w:color="auto" w:fill="auto"/>
            <w:vAlign w:val="center"/>
          </w:tcPr>
          <w:p w14:paraId="72A7ECB2" w14:textId="46F49C54" w:rsidR="007E6FF6" w:rsidRPr="00475166" w:rsidRDefault="007E6FF6" w:rsidP="007E6FF6">
            <w:pPr>
              <w:pStyle w:val="afffffffff2"/>
              <w:rPr>
                <w:rFonts w:ascii="黑体" w:hAnsi="黑体" w:cs="Calibri"/>
                <w:szCs w:val="18"/>
              </w:rPr>
            </w:pPr>
            <w:r w:rsidRPr="00475166">
              <w:rPr>
                <w:rFonts w:ascii="黑体" w:hAnsi="黑体" w:cs="Calibri"/>
                <w:szCs w:val="18"/>
              </w:rPr>
              <w:t>monitoring_device_name</w:t>
            </w:r>
          </w:p>
        </w:tc>
        <w:tc>
          <w:tcPr>
            <w:tcW w:w="1207" w:type="dxa"/>
            <w:shd w:val="clear" w:color="auto" w:fill="auto"/>
            <w:vAlign w:val="center"/>
          </w:tcPr>
          <w:p w14:paraId="2F304E91" w14:textId="311E299E" w:rsidR="007E6FF6" w:rsidRPr="00475166" w:rsidRDefault="007E6FF6" w:rsidP="007E6FF6">
            <w:pPr>
              <w:pStyle w:val="afffffffff2"/>
              <w:rPr>
                <w:rFonts w:ascii="黑体" w:hAnsi="黑体" w:cs="Calibri"/>
                <w:szCs w:val="18"/>
              </w:rPr>
            </w:pPr>
            <w:r w:rsidRPr="00475166">
              <w:rPr>
                <w:rFonts w:ascii="黑体" w:hAnsi="黑体" w:cs="Calibri"/>
                <w:szCs w:val="18"/>
              </w:rPr>
              <w:t>v</w:t>
            </w:r>
            <w:r w:rsidRPr="00475166">
              <w:rPr>
                <w:rFonts w:ascii="黑体" w:hAnsi="黑体" w:cs="Calibri" w:hint="eastAsia"/>
                <w:szCs w:val="18"/>
              </w:rPr>
              <w:t>archar</w:t>
            </w:r>
          </w:p>
        </w:tc>
        <w:tc>
          <w:tcPr>
            <w:tcW w:w="1050" w:type="dxa"/>
            <w:shd w:val="clear" w:color="auto" w:fill="auto"/>
            <w:vAlign w:val="center"/>
          </w:tcPr>
          <w:p w14:paraId="6B42EBB6" w14:textId="6D2F69D6" w:rsidR="007E6FF6" w:rsidRPr="00475166" w:rsidRDefault="007E6FF6" w:rsidP="007E6FF6">
            <w:pPr>
              <w:pStyle w:val="afffffffff2"/>
              <w:rPr>
                <w:rFonts w:ascii="黑体" w:hAnsi="黑体" w:cs="Calibri"/>
                <w:szCs w:val="18"/>
              </w:rPr>
            </w:pPr>
            <w:r w:rsidRPr="00475166">
              <w:rPr>
                <w:rFonts w:ascii="黑体" w:hAnsi="黑体" w:cs="Calibri" w:hint="eastAsia"/>
                <w:szCs w:val="18"/>
              </w:rPr>
              <w:t>2</w:t>
            </w:r>
            <w:r w:rsidRPr="00475166">
              <w:rPr>
                <w:rFonts w:ascii="黑体" w:hAnsi="黑体" w:cs="Calibri"/>
                <w:szCs w:val="18"/>
              </w:rPr>
              <w:t>0</w:t>
            </w:r>
          </w:p>
        </w:tc>
        <w:tc>
          <w:tcPr>
            <w:tcW w:w="1150" w:type="dxa"/>
            <w:shd w:val="clear" w:color="auto" w:fill="auto"/>
            <w:vAlign w:val="center"/>
          </w:tcPr>
          <w:p w14:paraId="0159998F" w14:textId="4EFC35F8" w:rsidR="007E6FF6" w:rsidRPr="00475166" w:rsidRDefault="007E6FF6" w:rsidP="007E6FF6">
            <w:pPr>
              <w:pStyle w:val="afffffffff2"/>
              <w:rPr>
                <w:rFonts w:ascii="黑体" w:hAnsi="黑体" w:cs="Calibri"/>
                <w:szCs w:val="18"/>
              </w:rPr>
            </w:pPr>
            <w:r w:rsidRPr="00475166">
              <w:rPr>
                <w:rFonts w:ascii="黑体" w:hAnsi="黑体" w:cs="Calibri" w:hint="eastAsia"/>
                <w:szCs w:val="18"/>
              </w:rPr>
              <w:t>否</w:t>
            </w:r>
          </w:p>
        </w:tc>
        <w:tc>
          <w:tcPr>
            <w:tcW w:w="1276" w:type="dxa"/>
            <w:shd w:val="clear" w:color="auto" w:fill="auto"/>
            <w:vAlign w:val="center"/>
          </w:tcPr>
          <w:p w14:paraId="6564C0EA" w14:textId="3CAF556B" w:rsidR="007E6FF6" w:rsidRPr="00475166" w:rsidRDefault="007E6FF6" w:rsidP="007E6FF6">
            <w:pPr>
              <w:pStyle w:val="afffffffff2"/>
              <w:rPr>
                <w:rFonts w:ascii="黑体" w:hAnsi="黑体" w:cs="Calibri"/>
                <w:szCs w:val="18"/>
              </w:rPr>
            </w:pPr>
            <w:r w:rsidRPr="00475166">
              <w:rPr>
                <w:rFonts w:ascii="黑体" w:hAnsi="黑体" w:cs="Calibri" w:hint="eastAsia"/>
                <w:szCs w:val="18"/>
              </w:rPr>
              <w:t>有条件共享</w:t>
            </w:r>
          </w:p>
        </w:tc>
      </w:tr>
      <w:tr w:rsidR="007E6FF6" w14:paraId="4F163906" w14:textId="77777777" w:rsidTr="007E6FF6">
        <w:trPr>
          <w:jc w:val="center"/>
        </w:trPr>
        <w:tc>
          <w:tcPr>
            <w:tcW w:w="2258" w:type="dxa"/>
            <w:shd w:val="clear" w:color="auto" w:fill="auto"/>
            <w:vAlign w:val="center"/>
          </w:tcPr>
          <w:p w14:paraId="2A8F3118" w14:textId="229672C6" w:rsidR="007E6FF6" w:rsidRPr="00475166" w:rsidRDefault="007E6FF6" w:rsidP="007E6FF6">
            <w:pPr>
              <w:jc w:val="center"/>
              <w:rPr>
                <w:rFonts w:ascii="黑体" w:hAnsi="黑体" w:cs="Calibri"/>
                <w:sz w:val="18"/>
                <w:szCs w:val="18"/>
              </w:rPr>
            </w:pPr>
            <w:r w:rsidRPr="00475166">
              <w:rPr>
                <w:rFonts w:ascii="黑体" w:hAnsi="黑体" w:cs="Calibri" w:hint="eastAsia"/>
                <w:sz w:val="18"/>
                <w:szCs w:val="18"/>
              </w:rPr>
              <w:t>视频</w:t>
            </w:r>
            <w:proofErr w:type="gramStart"/>
            <w:r w:rsidRPr="00475166">
              <w:rPr>
                <w:rFonts w:ascii="黑体" w:hAnsi="黑体" w:cs="Calibri" w:hint="eastAsia"/>
                <w:sz w:val="18"/>
                <w:szCs w:val="18"/>
              </w:rPr>
              <w:t>流信息</w:t>
            </w:r>
            <w:proofErr w:type="gramEnd"/>
          </w:p>
        </w:tc>
        <w:tc>
          <w:tcPr>
            <w:tcW w:w="2830" w:type="dxa"/>
            <w:shd w:val="clear" w:color="auto" w:fill="auto"/>
            <w:vAlign w:val="center"/>
          </w:tcPr>
          <w:p w14:paraId="525B4241" w14:textId="00BDD65F" w:rsidR="007E6FF6" w:rsidRPr="00475166" w:rsidRDefault="007E6FF6" w:rsidP="007E6FF6">
            <w:pPr>
              <w:pStyle w:val="afffffffff2"/>
              <w:rPr>
                <w:rFonts w:ascii="黑体" w:hAnsi="黑体" w:cs="Calibri"/>
                <w:szCs w:val="18"/>
              </w:rPr>
            </w:pPr>
            <w:r w:rsidRPr="00475166">
              <w:rPr>
                <w:rFonts w:ascii="黑体" w:hAnsi="黑体" w:cs="Calibri"/>
                <w:szCs w:val="18"/>
              </w:rPr>
              <w:t>x</w:t>
            </w:r>
            <w:r w:rsidRPr="00475166">
              <w:rPr>
                <w:rFonts w:ascii="黑体" w:hAnsi="黑体" w:cs="Calibri" w:hint="eastAsia"/>
                <w:szCs w:val="18"/>
              </w:rPr>
              <w:t>ml</w:t>
            </w:r>
            <w:r w:rsidRPr="00475166">
              <w:rPr>
                <w:rFonts w:ascii="黑体" w:hAnsi="黑体" w:cs="Calibri"/>
                <w:szCs w:val="18"/>
              </w:rPr>
              <w:t>_content</w:t>
            </w:r>
          </w:p>
        </w:tc>
        <w:tc>
          <w:tcPr>
            <w:tcW w:w="1207" w:type="dxa"/>
            <w:shd w:val="clear" w:color="auto" w:fill="auto"/>
            <w:vAlign w:val="center"/>
          </w:tcPr>
          <w:p w14:paraId="12099DF8" w14:textId="0DD5B615" w:rsidR="007E6FF6" w:rsidRPr="00475166" w:rsidRDefault="007E6FF6" w:rsidP="007E6FF6">
            <w:pPr>
              <w:pStyle w:val="afffffffff2"/>
              <w:rPr>
                <w:rFonts w:ascii="黑体" w:hAnsi="黑体" w:cs="Calibri"/>
                <w:szCs w:val="18"/>
              </w:rPr>
            </w:pPr>
            <w:r w:rsidRPr="00475166">
              <w:rPr>
                <w:rFonts w:ascii="黑体" w:hAnsi="黑体" w:cs="Calibri"/>
                <w:szCs w:val="18"/>
              </w:rPr>
              <w:t>v</w:t>
            </w:r>
            <w:r w:rsidRPr="00475166">
              <w:rPr>
                <w:rFonts w:ascii="黑体" w:hAnsi="黑体" w:cs="Calibri" w:hint="eastAsia"/>
                <w:szCs w:val="18"/>
              </w:rPr>
              <w:t>archar</w:t>
            </w:r>
          </w:p>
        </w:tc>
        <w:tc>
          <w:tcPr>
            <w:tcW w:w="1050" w:type="dxa"/>
            <w:shd w:val="clear" w:color="auto" w:fill="auto"/>
            <w:vAlign w:val="center"/>
          </w:tcPr>
          <w:p w14:paraId="15FDEB38" w14:textId="5AB7069D" w:rsidR="007E6FF6" w:rsidRPr="00475166" w:rsidRDefault="007E6FF6" w:rsidP="007E6FF6">
            <w:pPr>
              <w:pStyle w:val="afffffffff2"/>
              <w:rPr>
                <w:rFonts w:ascii="黑体" w:hAnsi="黑体" w:cs="Calibri"/>
                <w:szCs w:val="18"/>
              </w:rPr>
            </w:pPr>
            <w:r w:rsidRPr="00475166">
              <w:rPr>
                <w:rFonts w:ascii="黑体" w:hAnsi="黑体" w:cs="Calibri" w:hint="eastAsia"/>
                <w:szCs w:val="18"/>
              </w:rPr>
              <w:t>2</w:t>
            </w:r>
            <w:r w:rsidRPr="00475166">
              <w:rPr>
                <w:rFonts w:ascii="黑体" w:hAnsi="黑体" w:cs="Calibri"/>
                <w:szCs w:val="18"/>
              </w:rPr>
              <w:t>000</w:t>
            </w:r>
          </w:p>
        </w:tc>
        <w:tc>
          <w:tcPr>
            <w:tcW w:w="1150" w:type="dxa"/>
            <w:shd w:val="clear" w:color="auto" w:fill="auto"/>
            <w:vAlign w:val="center"/>
          </w:tcPr>
          <w:p w14:paraId="493578B1" w14:textId="3A85A936" w:rsidR="007E6FF6" w:rsidRPr="00475166" w:rsidRDefault="007E6FF6" w:rsidP="007E6FF6">
            <w:pPr>
              <w:pStyle w:val="afffffffff2"/>
              <w:rPr>
                <w:rFonts w:ascii="黑体" w:hAnsi="黑体" w:cs="Calibri"/>
                <w:szCs w:val="18"/>
              </w:rPr>
            </w:pPr>
            <w:r w:rsidRPr="00475166">
              <w:rPr>
                <w:rFonts w:ascii="黑体" w:hAnsi="黑体" w:cs="Calibri" w:hint="eastAsia"/>
                <w:szCs w:val="18"/>
              </w:rPr>
              <w:t>否</w:t>
            </w:r>
          </w:p>
        </w:tc>
        <w:tc>
          <w:tcPr>
            <w:tcW w:w="1276" w:type="dxa"/>
            <w:shd w:val="clear" w:color="auto" w:fill="auto"/>
            <w:vAlign w:val="center"/>
          </w:tcPr>
          <w:p w14:paraId="236404BB" w14:textId="34B95BA1" w:rsidR="007E6FF6" w:rsidRPr="00475166" w:rsidRDefault="007E6FF6" w:rsidP="007E6FF6">
            <w:pPr>
              <w:pStyle w:val="afffffffff2"/>
              <w:rPr>
                <w:rFonts w:ascii="黑体" w:hAnsi="黑体" w:cs="Calibri"/>
                <w:szCs w:val="18"/>
              </w:rPr>
            </w:pPr>
            <w:r w:rsidRPr="00475166">
              <w:rPr>
                <w:rFonts w:ascii="黑体" w:hAnsi="黑体" w:cs="Calibri" w:hint="eastAsia"/>
                <w:szCs w:val="18"/>
              </w:rPr>
              <w:t>有条件共享</w:t>
            </w:r>
          </w:p>
        </w:tc>
      </w:tr>
      <w:tr w:rsidR="007E6FF6" w14:paraId="2E434424" w14:textId="77777777" w:rsidTr="007E6FF6">
        <w:trPr>
          <w:jc w:val="center"/>
        </w:trPr>
        <w:tc>
          <w:tcPr>
            <w:tcW w:w="2258" w:type="dxa"/>
            <w:shd w:val="clear" w:color="auto" w:fill="auto"/>
            <w:vAlign w:val="center"/>
          </w:tcPr>
          <w:p w14:paraId="6599EA39" w14:textId="77777777" w:rsidR="007E6FF6" w:rsidRPr="00475166" w:rsidRDefault="007E6FF6" w:rsidP="007E6FF6">
            <w:pPr>
              <w:pStyle w:val="affffffff4"/>
              <w:ind w:firstLine="0"/>
              <w:jc w:val="center"/>
              <w:rPr>
                <w:rFonts w:ascii="黑体" w:hAnsi="黑体" w:cs="Calibri"/>
                <w:sz w:val="18"/>
                <w:szCs w:val="18"/>
              </w:rPr>
            </w:pPr>
            <w:r w:rsidRPr="00475166">
              <w:rPr>
                <w:rFonts w:ascii="黑体" w:hAnsi="黑体" w:cs="Calibri" w:hint="eastAsia"/>
                <w:sz w:val="18"/>
                <w:szCs w:val="18"/>
              </w:rPr>
              <w:t>是否有信息发布</w:t>
            </w:r>
          </w:p>
          <w:p w14:paraId="118BFBB3" w14:textId="5CBB820B" w:rsidR="007E6FF6" w:rsidRPr="00475166" w:rsidRDefault="007E6FF6" w:rsidP="007E6FF6">
            <w:pPr>
              <w:jc w:val="center"/>
              <w:rPr>
                <w:rFonts w:ascii="黑体" w:hAnsi="黑体" w:cs="Calibri"/>
                <w:sz w:val="18"/>
                <w:szCs w:val="18"/>
              </w:rPr>
            </w:pPr>
            <w:r w:rsidRPr="00475166">
              <w:rPr>
                <w:rFonts w:ascii="黑体" w:hAnsi="黑体" w:cs="Calibri" w:hint="eastAsia"/>
                <w:sz w:val="18"/>
                <w:szCs w:val="18"/>
              </w:rPr>
              <w:t>（</w:t>
            </w:r>
            <w:r w:rsidRPr="00475166">
              <w:rPr>
                <w:rFonts w:ascii="黑体" w:hAnsi="黑体" w:cs="Calibri" w:hint="eastAsia"/>
                <w:sz w:val="18"/>
                <w:szCs w:val="18"/>
              </w:rPr>
              <w:t>1</w:t>
            </w:r>
            <w:r w:rsidRPr="00475166">
              <w:rPr>
                <w:rFonts w:ascii="黑体" w:hAnsi="黑体" w:cs="Calibri" w:hint="eastAsia"/>
                <w:sz w:val="18"/>
                <w:szCs w:val="18"/>
              </w:rPr>
              <w:t>为是；</w:t>
            </w:r>
            <w:r w:rsidRPr="00475166">
              <w:rPr>
                <w:rFonts w:ascii="黑体" w:hAnsi="黑体" w:cs="Calibri" w:hint="eastAsia"/>
                <w:sz w:val="18"/>
                <w:szCs w:val="18"/>
              </w:rPr>
              <w:t>2</w:t>
            </w:r>
            <w:r w:rsidRPr="00475166">
              <w:rPr>
                <w:rFonts w:ascii="黑体" w:hAnsi="黑体" w:cs="Calibri" w:hint="eastAsia"/>
                <w:sz w:val="18"/>
                <w:szCs w:val="18"/>
              </w:rPr>
              <w:t>为否）</w:t>
            </w:r>
          </w:p>
        </w:tc>
        <w:tc>
          <w:tcPr>
            <w:tcW w:w="2830" w:type="dxa"/>
            <w:shd w:val="clear" w:color="auto" w:fill="auto"/>
            <w:vAlign w:val="center"/>
          </w:tcPr>
          <w:p w14:paraId="4243CC0F" w14:textId="2078CB12" w:rsidR="007E6FF6" w:rsidRPr="00475166" w:rsidRDefault="007E6FF6" w:rsidP="007E6FF6">
            <w:pPr>
              <w:pStyle w:val="afffffffff2"/>
              <w:rPr>
                <w:rFonts w:ascii="黑体" w:hAnsi="黑体" w:cs="Calibri"/>
                <w:szCs w:val="18"/>
              </w:rPr>
            </w:pPr>
            <w:r w:rsidRPr="00475166">
              <w:rPr>
                <w:rFonts w:ascii="黑体" w:hAnsi="黑体" w:cs="Calibri"/>
                <w:szCs w:val="18"/>
              </w:rPr>
              <w:t>is_information_delivery</w:t>
            </w:r>
          </w:p>
        </w:tc>
        <w:tc>
          <w:tcPr>
            <w:tcW w:w="1207" w:type="dxa"/>
            <w:shd w:val="clear" w:color="auto" w:fill="auto"/>
            <w:vAlign w:val="center"/>
          </w:tcPr>
          <w:p w14:paraId="3DF8209C" w14:textId="55133AAB" w:rsidR="007E6FF6" w:rsidRPr="00475166" w:rsidRDefault="007E6FF6" w:rsidP="007E6FF6">
            <w:pPr>
              <w:pStyle w:val="afffffffff2"/>
              <w:rPr>
                <w:rFonts w:ascii="黑体" w:hAnsi="黑体" w:cs="Calibri"/>
                <w:szCs w:val="18"/>
              </w:rPr>
            </w:pPr>
            <w:r w:rsidRPr="00475166">
              <w:rPr>
                <w:rFonts w:ascii="黑体" w:hAnsi="黑体" w:cs="Calibri" w:hint="eastAsia"/>
                <w:szCs w:val="18"/>
              </w:rPr>
              <w:t>c</w:t>
            </w:r>
            <w:r w:rsidRPr="00475166">
              <w:rPr>
                <w:rFonts w:ascii="黑体" w:hAnsi="黑体" w:cs="Calibri"/>
                <w:szCs w:val="18"/>
              </w:rPr>
              <w:t>har</w:t>
            </w:r>
          </w:p>
        </w:tc>
        <w:tc>
          <w:tcPr>
            <w:tcW w:w="1050" w:type="dxa"/>
            <w:shd w:val="clear" w:color="auto" w:fill="auto"/>
            <w:vAlign w:val="center"/>
          </w:tcPr>
          <w:p w14:paraId="7307CD3F" w14:textId="5DBE96C0" w:rsidR="007E6FF6" w:rsidRPr="00475166" w:rsidRDefault="007E6FF6" w:rsidP="007E6FF6">
            <w:pPr>
              <w:pStyle w:val="afffffffff2"/>
              <w:rPr>
                <w:rFonts w:ascii="黑体" w:hAnsi="黑体" w:cs="Calibri"/>
                <w:szCs w:val="18"/>
              </w:rPr>
            </w:pPr>
            <w:r w:rsidRPr="00475166">
              <w:rPr>
                <w:rFonts w:ascii="黑体" w:hAnsi="黑体" w:cs="Calibri" w:hint="eastAsia"/>
                <w:szCs w:val="18"/>
              </w:rPr>
              <w:t>1</w:t>
            </w:r>
          </w:p>
        </w:tc>
        <w:tc>
          <w:tcPr>
            <w:tcW w:w="1150" w:type="dxa"/>
            <w:shd w:val="clear" w:color="auto" w:fill="auto"/>
            <w:vAlign w:val="center"/>
          </w:tcPr>
          <w:p w14:paraId="0D59DC28" w14:textId="73AA1B6A" w:rsidR="007E6FF6" w:rsidRPr="00475166" w:rsidRDefault="007E6FF6" w:rsidP="007E6FF6">
            <w:pPr>
              <w:pStyle w:val="afffffffff2"/>
              <w:rPr>
                <w:rFonts w:ascii="黑体" w:hAnsi="黑体" w:cs="Calibri"/>
                <w:szCs w:val="18"/>
              </w:rPr>
            </w:pPr>
            <w:r w:rsidRPr="00475166">
              <w:rPr>
                <w:rFonts w:ascii="黑体" w:hAnsi="黑体" w:cs="Calibri" w:hint="eastAsia"/>
                <w:szCs w:val="18"/>
              </w:rPr>
              <w:t>否</w:t>
            </w:r>
          </w:p>
        </w:tc>
        <w:tc>
          <w:tcPr>
            <w:tcW w:w="1276" w:type="dxa"/>
            <w:shd w:val="clear" w:color="auto" w:fill="auto"/>
            <w:vAlign w:val="center"/>
          </w:tcPr>
          <w:p w14:paraId="4B5F9E28" w14:textId="5FEA9F47" w:rsidR="007E6FF6" w:rsidRPr="00475166" w:rsidRDefault="007E6FF6" w:rsidP="007E6FF6">
            <w:pPr>
              <w:pStyle w:val="afffffffff2"/>
              <w:rPr>
                <w:rFonts w:ascii="黑体" w:hAnsi="黑体" w:cs="Calibri"/>
                <w:szCs w:val="18"/>
              </w:rPr>
            </w:pPr>
            <w:r w:rsidRPr="00475166">
              <w:rPr>
                <w:rFonts w:ascii="黑体" w:hAnsi="黑体" w:cs="Calibri" w:hint="eastAsia"/>
                <w:szCs w:val="18"/>
              </w:rPr>
              <w:t>有条件共享</w:t>
            </w:r>
          </w:p>
        </w:tc>
      </w:tr>
      <w:tr w:rsidR="007E6FF6" w14:paraId="105A7F8E" w14:textId="77777777" w:rsidTr="007E6FF6">
        <w:trPr>
          <w:jc w:val="center"/>
        </w:trPr>
        <w:tc>
          <w:tcPr>
            <w:tcW w:w="2258" w:type="dxa"/>
            <w:shd w:val="clear" w:color="auto" w:fill="auto"/>
            <w:vAlign w:val="center"/>
          </w:tcPr>
          <w:p w14:paraId="000C8069" w14:textId="7ADC2999" w:rsidR="007E6FF6" w:rsidRPr="00475166" w:rsidRDefault="007E6FF6" w:rsidP="007E6FF6">
            <w:pPr>
              <w:jc w:val="center"/>
              <w:rPr>
                <w:rFonts w:ascii="黑体" w:hAnsi="黑体" w:cs="Calibri"/>
                <w:sz w:val="18"/>
                <w:szCs w:val="18"/>
              </w:rPr>
            </w:pPr>
            <w:proofErr w:type="gramStart"/>
            <w:r w:rsidRPr="00475166">
              <w:rPr>
                <w:rFonts w:ascii="黑体" w:hAnsi="黑体" w:cs="Calibri" w:hint="eastAsia"/>
                <w:sz w:val="18"/>
                <w:szCs w:val="18"/>
              </w:rPr>
              <w:t>日进入</w:t>
            </w:r>
            <w:proofErr w:type="gramEnd"/>
            <w:r w:rsidRPr="00475166">
              <w:rPr>
                <w:rFonts w:ascii="黑体" w:hAnsi="黑体" w:cs="Calibri" w:hint="eastAsia"/>
                <w:sz w:val="18"/>
                <w:szCs w:val="18"/>
              </w:rPr>
              <w:t>人数</w:t>
            </w:r>
          </w:p>
        </w:tc>
        <w:tc>
          <w:tcPr>
            <w:tcW w:w="2830" w:type="dxa"/>
            <w:shd w:val="clear" w:color="auto" w:fill="auto"/>
            <w:vAlign w:val="center"/>
          </w:tcPr>
          <w:p w14:paraId="7AA6F28A" w14:textId="6B34C991" w:rsidR="007E6FF6" w:rsidRPr="00475166" w:rsidRDefault="007E6FF6" w:rsidP="007E6FF6">
            <w:pPr>
              <w:pStyle w:val="afffffffff2"/>
              <w:rPr>
                <w:rFonts w:ascii="黑体" w:hAnsi="黑体" w:cs="Calibri"/>
                <w:szCs w:val="18"/>
              </w:rPr>
            </w:pPr>
            <w:r w:rsidRPr="00475166">
              <w:rPr>
                <w:rFonts w:ascii="黑体" w:hAnsi="黑体" w:cs="Calibri"/>
                <w:szCs w:val="18"/>
              </w:rPr>
              <w:t>d</w:t>
            </w:r>
            <w:r w:rsidRPr="00475166">
              <w:rPr>
                <w:rFonts w:ascii="黑体" w:hAnsi="黑体" w:cs="Calibri" w:hint="eastAsia"/>
                <w:szCs w:val="18"/>
              </w:rPr>
              <w:t>aily</w:t>
            </w:r>
            <w:r w:rsidRPr="00475166">
              <w:rPr>
                <w:rFonts w:ascii="黑体" w:hAnsi="黑体" w:cs="Calibri"/>
                <w:szCs w:val="18"/>
              </w:rPr>
              <w:t>_enter_</w:t>
            </w:r>
            <w:r w:rsidRPr="00475166">
              <w:rPr>
                <w:rFonts w:ascii="黑体" w:hAnsi="黑体" w:cs="Calibri" w:hint="eastAsia"/>
                <w:szCs w:val="18"/>
              </w:rPr>
              <w:t>person</w:t>
            </w:r>
            <w:r w:rsidRPr="00475166">
              <w:rPr>
                <w:rFonts w:ascii="黑体" w:hAnsi="黑体" w:cs="Calibri"/>
                <w:szCs w:val="18"/>
              </w:rPr>
              <w:t>_num</w:t>
            </w:r>
          </w:p>
        </w:tc>
        <w:tc>
          <w:tcPr>
            <w:tcW w:w="1207" w:type="dxa"/>
            <w:shd w:val="clear" w:color="auto" w:fill="auto"/>
            <w:vAlign w:val="center"/>
          </w:tcPr>
          <w:p w14:paraId="71B39363" w14:textId="6325AA99" w:rsidR="007E6FF6" w:rsidRPr="00475166" w:rsidRDefault="007E6FF6" w:rsidP="007E6FF6">
            <w:pPr>
              <w:pStyle w:val="afffffffff2"/>
              <w:rPr>
                <w:rFonts w:ascii="黑体" w:hAnsi="黑体" w:cs="Calibri"/>
                <w:szCs w:val="18"/>
              </w:rPr>
            </w:pPr>
            <w:r w:rsidRPr="00475166">
              <w:rPr>
                <w:rFonts w:ascii="黑体" w:hAnsi="黑体" w:cs="Calibri" w:hint="eastAsia"/>
                <w:szCs w:val="18"/>
              </w:rPr>
              <w:t>i</w:t>
            </w:r>
            <w:r w:rsidRPr="00475166">
              <w:rPr>
                <w:rFonts w:ascii="黑体" w:hAnsi="黑体" w:cs="Calibri"/>
                <w:szCs w:val="18"/>
              </w:rPr>
              <w:t>nt</w:t>
            </w:r>
          </w:p>
        </w:tc>
        <w:tc>
          <w:tcPr>
            <w:tcW w:w="1050" w:type="dxa"/>
            <w:shd w:val="clear" w:color="auto" w:fill="auto"/>
            <w:vAlign w:val="center"/>
          </w:tcPr>
          <w:p w14:paraId="112A432A" w14:textId="370E9137" w:rsidR="007E6FF6" w:rsidRPr="00475166" w:rsidRDefault="007E6FF6" w:rsidP="007E6FF6">
            <w:pPr>
              <w:pStyle w:val="afffffffff2"/>
              <w:rPr>
                <w:rFonts w:ascii="黑体" w:hAnsi="黑体" w:cs="Calibri"/>
                <w:szCs w:val="18"/>
              </w:rPr>
            </w:pPr>
            <w:r w:rsidRPr="00475166">
              <w:rPr>
                <w:rFonts w:ascii="黑体" w:hAnsi="黑体" w:cs="Calibri"/>
                <w:szCs w:val="18"/>
              </w:rPr>
              <w:t>4</w:t>
            </w:r>
          </w:p>
        </w:tc>
        <w:tc>
          <w:tcPr>
            <w:tcW w:w="1150" w:type="dxa"/>
            <w:shd w:val="clear" w:color="auto" w:fill="auto"/>
            <w:vAlign w:val="center"/>
          </w:tcPr>
          <w:p w14:paraId="1D5F6206" w14:textId="44E5B875" w:rsidR="007E6FF6" w:rsidRPr="00475166" w:rsidRDefault="007E6FF6" w:rsidP="007E6FF6">
            <w:pPr>
              <w:pStyle w:val="afffffffff2"/>
              <w:rPr>
                <w:rFonts w:ascii="黑体" w:hAnsi="黑体" w:cs="Calibri"/>
                <w:szCs w:val="18"/>
              </w:rPr>
            </w:pPr>
            <w:r w:rsidRPr="00475166">
              <w:rPr>
                <w:rFonts w:ascii="黑体" w:hAnsi="黑体" w:cs="Calibri" w:hint="eastAsia"/>
                <w:szCs w:val="18"/>
              </w:rPr>
              <w:t>否</w:t>
            </w:r>
          </w:p>
        </w:tc>
        <w:tc>
          <w:tcPr>
            <w:tcW w:w="1276" w:type="dxa"/>
            <w:shd w:val="clear" w:color="auto" w:fill="auto"/>
            <w:vAlign w:val="center"/>
          </w:tcPr>
          <w:p w14:paraId="6F4049C2" w14:textId="3BE2334D" w:rsidR="007E6FF6" w:rsidRPr="00475166" w:rsidRDefault="007E6FF6" w:rsidP="007E6FF6">
            <w:pPr>
              <w:pStyle w:val="afffffffff2"/>
              <w:rPr>
                <w:rFonts w:ascii="黑体" w:hAnsi="黑体" w:cs="Calibri"/>
                <w:szCs w:val="18"/>
              </w:rPr>
            </w:pPr>
            <w:r w:rsidRPr="00475166">
              <w:rPr>
                <w:rFonts w:ascii="黑体" w:hAnsi="黑体" w:cs="Calibri" w:hint="eastAsia"/>
                <w:szCs w:val="18"/>
              </w:rPr>
              <w:t>有条件共享</w:t>
            </w:r>
          </w:p>
        </w:tc>
      </w:tr>
      <w:tr w:rsidR="007E6FF6" w14:paraId="623A0896" w14:textId="77777777" w:rsidTr="007E6FF6">
        <w:trPr>
          <w:jc w:val="center"/>
        </w:trPr>
        <w:tc>
          <w:tcPr>
            <w:tcW w:w="2258" w:type="dxa"/>
            <w:shd w:val="clear" w:color="auto" w:fill="auto"/>
            <w:vAlign w:val="center"/>
          </w:tcPr>
          <w:p w14:paraId="4E5F7739" w14:textId="67684C70" w:rsidR="007E6FF6" w:rsidRPr="00475166" w:rsidRDefault="007E6FF6" w:rsidP="007E6FF6">
            <w:pPr>
              <w:jc w:val="center"/>
              <w:rPr>
                <w:rFonts w:ascii="黑体" w:hAnsi="黑体" w:cs="Calibri"/>
                <w:sz w:val="18"/>
                <w:szCs w:val="18"/>
              </w:rPr>
            </w:pPr>
            <w:r w:rsidRPr="00475166">
              <w:rPr>
                <w:rFonts w:ascii="黑体" w:hAnsi="黑体" w:cs="Calibri" w:hint="eastAsia"/>
                <w:sz w:val="18"/>
                <w:szCs w:val="18"/>
              </w:rPr>
              <w:t>日离开人数</w:t>
            </w:r>
          </w:p>
        </w:tc>
        <w:tc>
          <w:tcPr>
            <w:tcW w:w="2830" w:type="dxa"/>
            <w:shd w:val="clear" w:color="auto" w:fill="auto"/>
            <w:vAlign w:val="center"/>
          </w:tcPr>
          <w:p w14:paraId="3F6D97AE" w14:textId="27495EBF" w:rsidR="007E6FF6" w:rsidRPr="00475166" w:rsidRDefault="007E6FF6" w:rsidP="007E6FF6">
            <w:pPr>
              <w:pStyle w:val="afffffffff2"/>
              <w:rPr>
                <w:rFonts w:ascii="黑体" w:hAnsi="黑体" w:cs="Calibri"/>
                <w:szCs w:val="18"/>
              </w:rPr>
            </w:pPr>
            <w:r w:rsidRPr="00475166">
              <w:rPr>
                <w:rFonts w:ascii="黑体" w:hAnsi="黑体" w:cs="Calibri"/>
                <w:szCs w:val="18"/>
              </w:rPr>
              <w:t>d</w:t>
            </w:r>
            <w:r w:rsidRPr="00475166">
              <w:rPr>
                <w:rFonts w:ascii="黑体" w:hAnsi="黑体" w:cs="Calibri" w:hint="eastAsia"/>
                <w:szCs w:val="18"/>
              </w:rPr>
              <w:t>aily</w:t>
            </w:r>
            <w:r w:rsidRPr="00475166">
              <w:rPr>
                <w:rFonts w:ascii="黑体" w:hAnsi="黑体" w:cs="Calibri"/>
                <w:szCs w:val="18"/>
              </w:rPr>
              <w:t>_leave_person_num</w:t>
            </w:r>
          </w:p>
        </w:tc>
        <w:tc>
          <w:tcPr>
            <w:tcW w:w="1207" w:type="dxa"/>
            <w:shd w:val="clear" w:color="auto" w:fill="auto"/>
            <w:vAlign w:val="center"/>
          </w:tcPr>
          <w:p w14:paraId="6A60BD1C" w14:textId="44C49B1B" w:rsidR="007E6FF6" w:rsidRPr="00475166" w:rsidRDefault="007E6FF6" w:rsidP="007E6FF6">
            <w:pPr>
              <w:pStyle w:val="afffffffff2"/>
              <w:rPr>
                <w:rFonts w:ascii="黑体" w:hAnsi="黑体" w:cs="Calibri"/>
                <w:szCs w:val="18"/>
              </w:rPr>
            </w:pPr>
            <w:r w:rsidRPr="00475166">
              <w:rPr>
                <w:rFonts w:ascii="黑体" w:hAnsi="黑体" w:cs="Calibri" w:hint="eastAsia"/>
                <w:szCs w:val="18"/>
              </w:rPr>
              <w:t>i</w:t>
            </w:r>
            <w:r w:rsidRPr="00475166">
              <w:rPr>
                <w:rFonts w:ascii="黑体" w:hAnsi="黑体" w:cs="Calibri"/>
                <w:szCs w:val="18"/>
              </w:rPr>
              <w:t>nt</w:t>
            </w:r>
          </w:p>
        </w:tc>
        <w:tc>
          <w:tcPr>
            <w:tcW w:w="1050" w:type="dxa"/>
            <w:shd w:val="clear" w:color="auto" w:fill="auto"/>
            <w:vAlign w:val="center"/>
          </w:tcPr>
          <w:p w14:paraId="1C43BF47" w14:textId="457F2CDB" w:rsidR="007E6FF6" w:rsidRPr="00475166" w:rsidRDefault="007E6FF6" w:rsidP="007E6FF6">
            <w:pPr>
              <w:pStyle w:val="afffffffff2"/>
              <w:rPr>
                <w:rFonts w:ascii="黑体" w:hAnsi="黑体" w:cs="Calibri"/>
                <w:szCs w:val="18"/>
              </w:rPr>
            </w:pPr>
            <w:r w:rsidRPr="00475166">
              <w:rPr>
                <w:rFonts w:ascii="黑体" w:hAnsi="黑体" w:cs="Calibri"/>
                <w:szCs w:val="18"/>
              </w:rPr>
              <w:t>4</w:t>
            </w:r>
          </w:p>
        </w:tc>
        <w:tc>
          <w:tcPr>
            <w:tcW w:w="1150" w:type="dxa"/>
            <w:shd w:val="clear" w:color="auto" w:fill="auto"/>
            <w:vAlign w:val="center"/>
          </w:tcPr>
          <w:p w14:paraId="6E0DD40B" w14:textId="3AE8A36D" w:rsidR="007E6FF6" w:rsidRPr="00475166" w:rsidRDefault="007E6FF6" w:rsidP="007E6FF6">
            <w:pPr>
              <w:pStyle w:val="afffffffff2"/>
              <w:rPr>
                <w:rFonts w:ascii="黑体" w:hAnsi="黑体" w:cs="Calibri"/>
                <w:szCs w:val="18"/>
              </w:rPr>
            </w:pPr>
            <w:r w:rsidRPr="00475166">
              <w:rPr>
                <w:rFonts w:ascii="黑体" w:hAnsi="黑体" w:cs="Calibri" w:hint="eastAsia"/>
                <w:szCs w:val="18"/>
              </w:rPr>
              <w:t>否</w:t>
            </w:r>
          </w:p>
        </w:tc>
        <w:tc>
          <w:tcPr>
            <w:tcW w:w="1276" w:type="dxa"/>
            <w:shd w:val="clear" w:color="auto" w:fill="auto"/>
            <w:vAlign w:val="center"/>
          </w:tcPr>
          <w:p w14:paraId="238C8E41" w14:textId="09D26C96" w:rsidR="007E6FF6" w:rsidRPr="00475166" w:rsidRDefault="007E6FF6" w:rsidP="007E6FF6">
            <w:pPr>
              <w:pStyle w:val="afffffffff2"/>
              <w:rPr>
                <w:rFonts w:ascii="黑体" w:hAnsi="黑体" w:cs="Calibri"/>
                <w:szCs w:val="18"/>
              </w:rPr>
            </w:pPr>
            <w:r w:rsidRPr="00475166">
              <w:rPr>
                <w:rFonts w:ascii="黑体" w:hAnsi="黑体" w:cs="Calibri" w:hint="eastAsia"/>
                <w:szCs w:val="18"/>
              </w:rPr>
              <w:t>有条件共享</w:t>
            </w:r>
          </w:p>
        </w:tc>
      </w:tr>
    </w:tbl>
    <w:p w14:paraId="05028D43" w14:textId="77777777" w:rsidR="007E6FF6" w:rsidRDefault="007E6FF6" w:rsidP="007E6FF6">
      <w:pPr>
        <w:pStyle w:val="affff6"/>
        <w:ind w:firstLine="420"/>
      </w:pPr>
    </w:p>
    <w:p w14:paraId="141AF637" w14:textId="5BF45D72" w:rsidR="007E6FF6" w:rsidRDefault="00495F1C" w:rsidP="00495F1C">
      <w:pPr>
        <w:pStyle w:val="affff6"/>
        <w:ind w:firstLineChars="0" w:firstLine="0"/>
        <w:jc w:val="center"/>
      </w:pPr>
      <w:bookmarkStart w:id="67" w:name="BookMark8"/>
      <w:bookmarkStart w:id="68" w:name="_GoBack"/>
      <w:bookmarkEnd w:id="68"/>
      <w:r>
        <w:rPr>
          <w:rFonts w:hint="eastAsia"/>
        </w:rPr>
        <w:drawing>
          <wp:inline distT="0" distB="0" distL="0" distR="0" wp14:anchorId="48B1BED9" wp14:editId="7F43E1F8">
            <wp:extent cx="1485900" cy="317500"/>
            <wp:effectExtent l="0" t="0" r="0" b="6350"/>
            <wp:docPr id="1819079156" name="图片 1"/>
            <wp:cNvGraphicFramePr/>
            <a:graphic xmlns:a="http://schemas.openxmlformats.org/drawingml/2006/main">
              <a:graphicData uri="http://schemas.openxmlformats.org/drawingml/2006/picture">
                <pic:pic xmlns:pic="http://schemas.openxmlformats.org/drawingml/2006/picture">
                  <pic:nvPicPr>
                    <pic:cNvPr id="1819079156" name=""/>
                    <pic:cNvPicPr/>
                  </pic:nvPicPr>
                  <pic:blipFill>
                    <a:blip r:embed="rId18">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62"/>
      <w:bookmarkEnd w:id="67"/>
    </w:p>
    <w:sectPr w:rsidR="007E6FF6" w:rsidSect="005F2AD3">
      <w:pgSz w:w="11906" w:h="16838" w:code="9"/>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6FF988" w14:textId="77777777" w:rsidR="0008106D" w:rsidRDefault="0008106D" w:rsidP="00D86DB7">
      <w:r>
        <w:separator/>
      </w:r>
    </w:p>
    <w:p w14:paraId="64C4C97F" w14:textId="77777777" w:rsidR="0008106D" w:rsidRDefault="0008106D"/>
    <w:p w14:paraId="6C72E6F9" w14:textId="77777777" w:rsidR="0008106D" w:rsidRDefault="0008106D"/>
  </w:endnote>
  <w:endnote w:type="continuationSeparator" w:id="0">
    <w:p w14:paraId="07187951" w14:textId="77777777" w:rsidR="0008106D" w:rsidRDefault="0008106D" w:rsidP="00D86DB7">
      <w:r>
        <w:continuationSeparator/>
      </w:r>
    </w:p>
    <w:p w14:paraId="50F2CE39" w14:textId="77777777" w:rsidR="0008106D" w:rsidRDefault="0008106D"/>
    <w:p w14:paraId="0DDE4A96" w14:textId="77777777" w:rsidR="0008106D" w:rsidRDefault="0008106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929B93" w14:textId="77777777" w:rsidR="00145D9D" w:rsidRDefault="00145D9D">
    <w:pPr>
      <w:pStyle w:val="afffa"/>
    </w:pPr>
    <w:r>
      <w:fldChar w:fldCharType="begin"/>
    </w:r>
    <w:r>
      <w:instrText>PAGE   \* MERGEFORMAT</w:instrText>
    </w:r>
    <w:r>
      <w:fldChar w:fldCharType="separate"/>
    </w:r>
    <w:r w:rsidR="00AF47C5" w:rsidRPr="00AF47C5">
      <w:rPr>
        <w:noProof/>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FEC42B" w14:textId="77777777" w:rsidR="00E77A03" w:rsidRPr="00324EDD" w:rsidRDefault="00E77A03" w:rsidP="00CD50A1">
    <w:pPr>
      <w:pStyle w:val="afffa"/>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3B57B9" w14:textId="77777777" w:rsidR="000C57D6" w:rsidRDefault="000C57D6" w:rsidP="00C94DF2">
    <w:pPr>
      <w:pStyle w:val="affff3"/>
    </w:pPr>
    <w:r>
      <w:fldChar w:fldCharType="begin"/>
    </w:r>
    <w:r>
      <w:instrText>PAGE   \* MERGEFORMAT</w:instrText>
    </w:r>
    <w:r>
      <w:fldChar w:fldCharType="separate"/>
    </w:r>
    <w:r w:rsidR="001A4EA8" w:rsidRPr="001A4EA8">
      <w:rPr>
        <w:noProof/>
        <w:lang w:val="zh-CN"/>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9EB061" w14:textId="77777777" w:rsidR="0008106D" w:rsidRDefault="0008106D" w:rsidP="00D86DB7">
      <w:r>
        <w:separator/>
      </w:r>
    </w:p>
  </w:footnote>
  <w:footnote w:type="continuationSeparator" w:id="0">
    <w:p w14:paraId="03E0798D" w14:textId="77777777" w:rsidR="0008106D" w:rsidRDefault="0008106D" w:rsidP="00D86DB7">
      <w:r>
        <w:continuationSeparator/>
      </w:r>
    </w:p>
    <w:p w14:paraId="55A3BFE2" w14:textId="77777777" w:rsidR="0008106D" w:rsidRDefault="0008106D"/>
    <w:p w14:paraId="06051AA5" w14:textId="77777777" w:rsidR="0008106D" w:rsidRDefault="0008106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1041E1" w14:textId="77777777" w:rsidR="00145D9D" w:rsidRPr="00E70388" w:rsidRDefault="00145D9D"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44094F" w14:textId="77777777" w:rsidR="00145D9D" w:rsidRPr="00324EDD" w:rsidRDefault="00145D9D" w:rsidP="00E846C8">
    <w:pPr>
      <w:pStyle w:val="afff9"/>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BCB206" w14:textId="77777777" w:rsidR="00714F58" w:rsidRPr="005F4712" w:rsidRDefault="00714F58" w:rsidP="00714F58">
    <w:pPr>
      <w:pStyle w:val="afff9"/>
      <w:jc w:val="right"/>
      <w:rPr>
        <w:lang w:val="fr-FR"/>
      </w:rPr>
    </w:pPr>
    <w:r>
      <w:fldChar w:fldCharType="begin"/>
    </w:r>
    <w:r w:rsidRPr="005F4712">
      <w:rPr>
        <w:lang w:val="fr-FR"/>
      </w:rPr>
      <w:instrText xml:space="preserve"> STYLEREF  </w:instrText>
    </w:r>
    <w:r>
      <w:instrText>标准文件</w:instrText>
    </w:r>
    <w:r w:rsidRPr="005F4712">
      <w:rPr>
        <w:lang w:val="fr-FR"/>
      </w:rPr>
      <w:instrText>_</w:instrText>
    </w:r>
    <w:r>
      <w:instrText>文件编号</w:instrText>
    </w:r>
    <w:r w:rsidRPr="005F4712">
      <w:rPr>
        <w:lang w:val="fr-FR"/>
      </w:rPr>
      <w:instrText xml:space="preserve">  \* MERGEFORMAT </w:instrText>
    </w:r>
    <w:r>
      <w:fldChar w:fldCharType="separate"/>
    </w:r>
    <w:r w:rsidR="00FF7E60">
      <w:rPr>
        <w:noProof/>
        <w:lang w:val="fr-FR"/>
      </w:rPr>
      <w:t>DB XX/T XXXX—XXXX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3AD232" w14:textId="60BA750B" w:rsidR="00D84FA1" w:rsidRPr="00D84FA1" w:rsidRDefault="00D84FA1" w:rsidP="00A2271D">
    <w:pPr>
      <w:pStyle w:val="affffb"/>
    </w:pPr>
    <w:r>
      <w:fldChar w:fldCharType="begin"/>
    </w:r>
    <w:r>
      <w:instrText xml:space="preserve"> STYLEREF  标准文件_文件编号  \* MERGEFORMAT </w:instrText>
    </w:r>
    <w:r>
      <w:fldChar w:fldCharType="separate"/>
    </w:r>
    <w:r w:rsidR="001A4EA8">
      <w:t>DB 32/T XXXX</w:t>
    </w:r>
    <w:r w:rsidR="001A4EA8">
      <w:t>—</w:t>
    </w:r>
    <w:r w:rsidR="001A4EA8">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37933"/>
    <w:multiLevelType w:val="hybridMultilevel"/>
    <w:tmpl w:val="EEE098BC"/>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15:restartNumberingAfterBreak="0">
    <w:nsid w:val="040A15CD"/>
    <w:multiLevelType w:val="multilevel"/>
    <w:tmpl w:val="764A6A3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15:restartNumberingAfterBreak="0">
    <w:nsid w:val="079102AD"/>
    <w:multiLevelType w:val="multilevel"/>
    <w:tmpl w:val="03E6F85E"/>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14788DE8"/>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15:restartNumberingAfterBreak="0">
    <w:nsid w:val="0BDC1670"/>
    <w:multiLevelType w:val="hybridMultilevel"/>
    <w:tmpl w:val="3B1E595C"/>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0D051F45"/>
    <w:multiLevelType w:val="multilevel"/>
    <w:tmpl w:val="F21CA29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15:restartNumberingAfterBreak="0">
    <w:nsid w:val="1AD20F90"/>
    <w:multiLevelType w:val="hybridMultilevel"/>
    <w:tmpl w:val="9F2CF9B2"/>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1AF15012"/>
    <w:multiLevelType w:val="multilevel"/>
    <w:tmpl w:val="6974EF3C"/>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15:restartNumberingAfterBreak="0">
    <w:nsid w:val="1EAA1992"/>
    <w:multiLevelType w:val="multilevel"/>
    <w:tmpl w:val="98C2EE34"/>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15:restartNumberingAfterBreak="0">
    <w:nsid w:val="2C5917C3"/>
    <w:multiLevelType w:val="multilevel"/>
    <w:tmpl w:val="9AFE7BCA"/>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15:restartNumberingAfterBreak="0">
    <w:nsid w:val="32F04FB2"/>
    <w:multiLevelType w:val="multilevel"/>
    <w:tmpl w:val="9CE0CC44"/>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CA1AF70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3" w15:restartNumberingAfterBreak="0">
    <w:nsid w:val="48802D1C"/>
    <w:multiLevelType w:val="multilevel"/>
    <w:tmpl w:val="76A4F106"/>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86DADC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5" w15:restartNumberingAfterBreak="0">
    <w:nsid w:val="4E5D0534"/>
    <w:multiLevelType w:val="multilevel"/>
    <w:tmpl w:val="07E64A72"/>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6" w15:restartNumberingAfterBreak="0">
    <w:nsid w:val="54632751"/>
    <w:multiLevelType w:val="multilevel"/>
    <w:tmpl w:val="C58C42CC"/>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7" w15:restartNumberingAfterBreak="0">
    <w:nsid w:val="557C2AF5"/>
    <w:multiLevelType w:val="multilevel"/>
    <w:tmpl w:val="EC7C0D34"/>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8" w15:restartNumberingAfterBreak="0">
    <w:nsid w:val="5603797C"/>
    <w:multiLevelType w:val="multilevel"/>
    <w:tmpl w:val="0CC2F2B8"/>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hybridMultilevel"/>
    <w:tmpl w:val="DCEC092A"/>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644622F9"/>
    <w:multiLevelType w:val="multilevel"/>
    <w:tmpl w:val="FE3CC7D6"/>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1" w15:restartNumberingAfterBreak="0">
    <w:nsid w:val="646260FA"/>
    <w:multiLevelType w:val="multilevel"/>
    <w:tmpl w:val="EF5ADDA6"/>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2" w15:restartNumberingAfterBreak="0">
    <w:nsid w:val="654A26C9"/>
    <w:multiLevelType w:val="multilevel"/>
    <w:tmpl w:val="8F90FEA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4" w15:restartNumberingAfterBreak="0">
    <w:nsid w:val="69506ABF"/>
    <w:multiLevelType w:val="multilevel"/>
    <w:tmpl w:val="2C506C96"/>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hybridMultilevel"/>
    <w:tmpl w:val="D2B86C3E"/>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6CE42AC1"/>
    <w:multiLevelType w:val="hybridMultilevel"/>
    <w:tmpl w:val="F4A640A8"/>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CEA2025"/>
    <w:multiLevelType w:val="multilevel"/>
    <w:tmpl w:val="6C800AEE"/>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DBF04F4"/>
    <w:multiLevelType w:val="multilevel"/>
    <w:tmpl w:val="898E6EE0"/>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29" w15:restartNumberingAfterBreak="0">
    <w:nsid w:val="6DF35F19"/>
    <w:multiLevelType w:val="multilevel"/>
    <w:tmpl w:val="E60631FC"/>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0" w15:restartNumberingAfterBreak="0">
    <w:nsid w:val="76933334"/>
    <w:multiLevelType w:val="hybridMultilevel"/>
    <w:tmpl w:val="26B44FA2"/>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20"/>
  </w:num>
  <w:num w:numId="3">
    <w:abstractNumId w:val="5"/>
  </w:num>
  <w:num w:numId="4">
    <w:abstractNumId w:val="18"/>
  </w:num>
  <w:num w:numId="5">
    <w:abstractNumId w:val="13"/>
  </w:num>
  <w:num w:numId="6">
    <w:abstractNumId w:val="23"/>
  </w:num>
  <w:num w:numId="7">
    <w:abstractNumId w:val="8"/>
  </w:num>
  <w:num w:numId="8">
    <w:abstractNumId w:val="9"/>
  </w:num>
  <w:num w:numId="9">
    <w:abstractNumId w:val="16"/>
  </w:num>
  <w:num w:numId="10">
    <w:abstractNumId w:val="24"/>
  </w:num>
  <w:num w:numId="11">
    <w:abstractNumId w:val="4"/>
  </w:num>
  <w:num w:numId="12">
    <w:abstractNumId w:val="14"/>
  </w:num>
  <w:num w:numId="13">
    <w:abstractNumId w:val="25"/>
  </w:num>
  <w:num w:numId="14">
    <w:abstractNumId w:val="11"/>
  </w:num>
  <w:num w:numId="15">
    <w:abstractNumId w:val="6"/>
  </w:num>
  <w:num w:numId="16">
    <w:abstractNumId w:val="10"/>
  </w:num>
  <w:num w:numId="17">
    <w:abstractNumId w:val="22"/>
  </w:num>
  <w:num w:numId="18">
    <w:abstractNumId w:val="3"/>
  </w:num>
  <w:num w:numId="19">
    <w:abstractNumId w:val="7"/>
  </w:num>
  <w:num w:numId="20">
    <w:abstractNumId w:val="19"/>
  </w:num>
  <w:num w:numId="21">
    <w:abstractNumId w:val="21"/>
  </w:num>
  <w:num w:numId="22">
    <w:abstractNumId w:val="17"/>
  </w:num>
  <w:num w:numId="23">
    <w:abstractNumId w:val="29"/>
  </w:num>
  <w:num w:numId="24">
    <w:abstractNumId w:val="15"/>
  </w:num>
  <w:num w:numId="25">
    <w:abstractNumId w:val="28"/>
  </w:num>
  <w:num w:numId="26">
    <w:abstractNumId w:val="2"/>
  </w:num>
  <w:num w:numId="27">
    <w:abstractNumId w:val="12"/>
  </w:num>
  <w:num w:numId="28">
    <w:abstractNumId w:val="30"/>
  </w:num>
  <w:num w:numId="29">
    <w:abstractNumId w:val="27"/>
  </w:num>
  <w:num w:numId="30">
    <w:abstractNumId w:val="26"/>
  </w:num>
  <w:num w:numId="31">
    <w:abstractNumId w:val="1"/>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4"/>
  <w:bordersDoNotSurroundHeader/>
  <w:bordersDoNotSurroundFooter/>
  <w:proofState w:spelling="clean" w:grammar="clean"/>
  <w:attachedTemplate r:id="rId1"/>
  <w:stylePaneSortMethod w:val="0000"/>
  <w:documentProtection w:edit="forms" w:enforcement="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7E60"/>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2A6"/>
    <w:rsid w:val="000556ED"/>
    <w:rsid w:val="00055FE2"/>
    <w:rsid w:val="0005616F"/>
    <w:rsid w:val="00060C2E"/>
    <w:rsid w:val="00061033"/>
    <w:rsid w:val="000619E9"/>
    <w:rsid w:val="000622D4"/>
    <w:rsid w:val="0006357D"/>
    <w:rsid w:val="00067F1E"/>
    <w:rsid w:val="00071CC0"/>
    <w:rsid w:val="00073C8C"/>
    <w:rsid w:val="00077B64"/>
    <w:rsid w:val="00080A1C"/>
    <w:rsid w:val="0008106D"/>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0C11"/>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A4EA8"/>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0641E"/>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5812"/>
    <w:rsid w:val="00335A47"/>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14E7"/>
    <w:rsid w:val="003D262C"/>
    <w:rsid w:val="003D6D61"/>
    <w:rsid w:val="003D79C6"/>
    <w:rsid w:val="003E091D"/>
    <w:rsid w:val="003E1C53"/>
    <w:rsid w:val="003E2A69"/>
    <w:rsid w:val="003E2D49"/>
    <w:rsid w:val="003E2FD4"/>
    <w:rsid w:val="003E49F6"/>
    <w:rsid w:val="003E660F"/>
    <w:rsid w:val="003E6C0B"/>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95F1C"/>
    <w:rsid w:val="004A12DF"/>
    <w:rsid w:val="004A17E6"/>
    <w:rsid w:val="004A1BA8"/>
    <w:rsid w:val="004A4B57"/>
    <w:rsid w:val="004A63FA"/>
    <w:rsid w:val="004B0272"/>
    <w:rsid w:val="004B0B6F"/>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1823"/>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2AD3"/>
    <w:rsid w:val="005F4712"/>
    <w:rsid w:val="006015CE"/>
    <w:rsid w:val="00604784"/>
    <w:rsid w:val="00605A12"/>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5790C"/>
    <w:rsid w:val="00663064"/>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A7074"/>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E6FF6"/>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3773D"/>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831"/>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0912"/>
    <w:rsid w:val="00911BE5"/>
    <w:rsid w:val="00913CA9"/>
    <w:rsid w:val="009145AE"/>
    <w:rsid w:val="009146CE"/>
    <w:rsid w:val="00914CA7"/>
    <w:rsid w:val="00915C3E"/>
    <w:rsid w:val="009161A8"/>
    <w:rsid w:val="009245F5"/>
    <w:rsid w:val="009249EC"/>
    <w:rsid w:val="009273B3"/>
    <w:rsid w:val="009305B5"/>
    <w:rsid w:val="00941C0A"/>
    <w:rsid w:val="009429D5"/>
    <w:rsid w:val="00942BF1"/>
    <w:rsid w:val="00945180"/>
    <w:rsid w:val="00945428"/>
    <w:rsid w:val="0094607B"/>
    <w:rsid w:val="00953604"/>
    <w:rsid w:val="0095496B"/>
    <w:rsid w:val="009610DC"/>
    <w:rsid w:val="00961490"/>
    <w:rsid w:val="0096381A"/>
    <w:rsid w:val="00965E04"/>
    <w:rsid w:val="009674AD"/>
    <w:rsid w:val="00970CDC"/>
    <w:rsid w:val="00972B6B"/>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2C1"/>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3F00"/>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9D2"/>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754E0"/>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0FF7E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E5A38C"/>
  <w15:docId w15:val="{B8A1C5EE-C582-44B2-B286-D6E4B64FE5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nhideWhenUsed="1" w:qFormat="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5">
    <w:name w:val="Normal"/>
    <w:qFormat/>
    <w:rsid w:val="009B46F9"/>
    <w:pPr>
      <w:widowControl w:val="0"/>
      <w:adjustRightInd w:val="0"/>
      <w:spacing w:line="400" w:lineRule="exact"/>
      <w:jc w:val="both"/>
    </w:pPr>
    <w:rPr>
      <w:kern w:val="2"/>
      <w:sz w:val="21"/>
      <w:szCs w:val="21"/>
    </w:rPr>
  </w:style>
  <w:style w:type="paragraph" w:styleId="1">
    <w:name w:val="heading 1"/>
    <w:basedOn w:val="afff5"/>
    <w:next w:val="afff5"/>
    <w:link w:val="1Char"/>
    <w:qFormat/>
    <w:rsid w:val="009B46F9"/>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9B46F9"/>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9B46F9"/>
    <w:pPr>
      <w:keepNext/>
      <w:keepLines/>
      <w:spacing w:before="260" w:after="260" w:line="416" w:lineRule="auto"/>
      <w:outlineLvl w:val="2"/>
    </w:pPr>
    <w:rPr>
      <w:b/>
      <w:bCs/>
      <w:sz w:val="32"/>
      <w:szCs w:val="32"/>
    </w:rPr>
  </w:style>
  <w:style w:type="paragraph" w:styleId="4">
    <w:name w:val="heading 4"/>
    <w:basedOn w:val="afff5"/>
    <w:next w:val="afff5"/>
    <w:link w:val="4Char"/>
    <w:qFormat/>
    <w:rsid w:val="009B46F9"/>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9B46F9"/>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9B46F9"/>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9B46F9"/>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9B46F9"/>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9B46F9"/>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9B46F9"/>
    <w:rPr>
      <w:b/>
      <w:bCs/>
      <w:kern w:val="44"/>
      <w:sz w:val="44"/>
      <w:szCs w:val="44"/>
    </w:rPr>
  </w:style>
  <w:style w:type="character" w:customStyle="1" w:styleId="2Char">
    <w:name w:val="标题 2 Char"/>
    <w:link w:val="22"/>
    <w:rsid w:val="009B46F9"/>
    <w:rPr>
      <w:rFonts w:ascii="Arial" w:eastAsia="黑体" w:hAnsi="Arial"/>
      <w:b/>
      <w:bCs/>
      <w:kern w:val="2"/>
      <w:sz w:val="32"/>
      <w:szCs w:val="32"/>
    </w:rPr>
  </w:style>
  <w:style w:type="character" w:customStyle="1" w:styleId="3Char">
    <w:name w:val="标题 3 Char"/>
    <w:link w:val="3"/>
    <w:rsid w:val="009B46F9"/>
    <w:rPr>
      <w:b/>
      <w:bCs/>
      <w:kern w:val="2"/>
      <w:sz w:val="32"/>
      <w:szCs w:val="32"/>
    </w:rPr>
  </w:style>
  <w:style w:type="character" w:customStyle="1" w:styleId="4Char">
    <w:name w:val="标题 4 Char"/>
    <w:link w:val="4"/>
    <w:rsid w:val="009B46F9"/>
    <w:rPr>
      <w:rFonts w:ascii="Arial" w:eastAsia="黑体" w:hAnsi="Arial"/>
      <w:b/>
      <w:bCs/>
      <w:kern w:val="2"/>
      <w:sz w:val="28"/>
      <w:szCs w:val="28"/>
    </w:rPr>
  </w:style>
  <w:style w:type="character" w:customStyle="1" w:styleId="5Char">
    <w:name w:val="标题 5 Char"/>
    <w:link w:val="5"/>
    <w:rsid w:val="009B46F9"/>
    <w:rPr>
      <w:b/>
      <w:bCs/>
      <w:kern w:val="2"/>
      <w:sz w:val="28"/>
      <w:szCs w:val="28"/>
    </w:rPr>
  </w:style>
  <w:style w:type="character" w:customStyle="1" w:styleId="6Char">
    <w:name w:val="标题 6 Char"/>
    <w:link w:val="6"/>
    <w:rsid w:val="009B46F9"/>
    <w:rPr>
      <w:rFonts w:ascii="Arial" w:eastAsia="黑体" w:hAnsi="Arial"/>
      <w:b/>
      <w:bCs/>
      <w:kern w:val="2"/>
      <w:sz w:val="24"/>
      <w:szCs w:val="24"/>
    </w:rPr>
  </w:style>
  <w:style w:type="character" w:customStyle="1" w:styleId="7Char">
    <w:name w:val="标题 7 Char"/>
    <w:link w:val="7"/>
    <w:rsid w:val="009B46F9"/>
    <w:rPr>
      <w:b/>
      <w:bCs/>
      <w:kern w:val="2"/>
      <w:sz w:val="24"/>
      <w:szCs w:val="24"/>
    </w:rPr>
  </w:style>
  <w:style w:type="character" w:customStyle="1" w:styleId="8Char">
    <w:name w:val="标题 8 Char"/>
    <w:link w:val="8"/>
    <w:rsid w:val="009B46F9"/>
    <w:rPr>
      <w:rFonts w:ascii="Arial" w:eastAsia="黑体" w:hAnsi="Arial"/>
      <w:kern w:val="2"/>
      <w:sz w:val="24"/>
      <w:szCs w:val="24"/>
    </w:rPr>
  </w:style>
  <w:style w:type="character" w:customStyle="1" w:styleId="9Char">
    <w:name w:val="标题 9 Char"/>
    <w:link w:val="9"/>
    <w:rsid w:val="009B46F9"/>
    <w:rPr>
      <w:rFonts w:ascii="Arial" w:eastAsia="黑体" w:hAnsi="Arial"/>
      <w:kern w:val="2"/>
      <w:sz w:val="21"/>
      <w:szCs w:val="21"/>
    </w:rPr>
  </w:style>
  <w:style w:type="paragraph" w:styleId="afff9">
    <w:name w:val="header"/>
    <w:basedOn w:val="afff5"/>
    <w:link w:val="Char"/>
    <w:uiPriority w:val="99"/>
    <w:rsid w:val="009B46F9"/>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9B46F9"/>
    <w:rPr>
      <w:kern w:val="2"/>
      <w:sz w:val="18"/>
      <w:szCs w:val="18"/>
    </w:rPr>
  </w:style>
  <w:style w:type="paragraph" w:styleId="afffa">
    <w:name w:val="footer"/>
    <w:basedOn w:val="afff5"/>
    <w:link w:val="Char0"/>
    <w:uiPriority w:val="99"/>
    <w:rsid w:val="009B46F9"/>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9B46F9"/>
    <w:rPr>
      <w:rFonts w:ascii="宋体"/>
      <w:kern w:val="2"/>
      <w:sz w:val="18"/>
      <w:szCs w:val="18"/>
    </w:rPr>
  </w:style>
  <w:style w:type="paragraph" w:styleId="afffb">
    <w:name w:val="Balloon Text"/>
    <w:basedOn w:val="afff5"/>
    <w:link w:val="Char1"/>
    <w:uiPriority w:val="99"/>
    <w:semiHidden/>
    <w:unhideWhenUsed/>
    <w:rsid w:val="009B46F9"/>
    <w:rPr>
      <w:sz w:val="18"/>
      <w:szCs w:val="18"/>
    </w:rPr>
  </w:style>
  <w:style w:type="character" w:customStyle="1" w:styleId="Char1">
    <w:name w:val="批注框文本 Char"/>
    <w:link w:val="afffb"/>
    <w:uiPriority w:val="99"/>
    <w:semiHidden/>
    <w:rsid w:val="009B46F9"/>
    <w:rPr>
      <w:kern w:val="2"/>
      <w:sz w:val="18"/>
      <w:szCs w:val="18"/>
    </w:rPr>
  </w:style>
  <w:style w:type="paragraph" w:styleId="afffc">
    <w:name w:val="Quote"/>
    <w:basedOn w:val="afff5"/>
    <w:next w:val="afff5"/>
    <w:link w:val="Char2"/>
    <w:uiPriority w:val="29"/>
    <w:qFormat/>
    <w:rsid w:val="009B46F9"/>
    <w:rPr>
      <w:i/>
      <w:iCs/>
      <w:color w:val="000000"/>
    </w:rPr>
  </w:style>
  <w:style w:type="character" w:customStyle="1" w:styleId="Char2">
    <w:name w:val="引用 Char"/>
    <w:link w:val="afffc"/>
    <w:uiPriority w:val="29"/>
    <w:rsid w:val="009B46F9"/>
    <w:rPr>
      <w:i/>
      <w:iCs/>
      <w:color w:val="000000"/>
      <w:kern w:val="2"/>
      <w:sz w:val="21"/>
      <w:szCs w:val="21"/>
    </w:rPr>
  </w:style>
  <w:style w:type="character" w:styleId="afffd">
    <w:name w:val="Strong"/>
    <w:uiPriority w:val="22"/>
    <w:qFormat/>
    <w:rsid w:val="009B46F9"/>
    <w:rPr>
      <w:b/>
      <w:bCs/>
    </w:rPr>
  </w:style>
  <w:style w:type="character" w:styleId="afffe">
    <w:name w:val="Emphasis"/>
    <w:uiPriority w:val="20"/>
    <w:qFormat/>
    <w:rsid w:val="009B46F9"/>
    <w:rPr>
      <w:i/>
      <w:iCs/>
    </w:rPr>
  </w:style>
  <w:style w:type="paragraph" w:styleId="affff">
    <w:name w:val="Title"/>
    <w:basedOn w:val="afff5"/>
    <w:link w:val="Char3"/>
    <w:qFormat/>
    <w:rsid w:val="009B46F9"/>
    <w:pPr>
      <w:spacing w:before="240" w:after="60"/>
      <w:jc w:val="center"/>
      <w:outlineLvl w:val="0"/>
    </w:pPr>
    <w:rPr>
      <w:rFonts w:ascii="Arial" w:hAnsi="Arial" w:cs="Arial"/>
      <w:b/>
      <w:bCs/>
      <w:sz w:val="32"/>
      <w:szCs w:val="32"/>
    </w:rPr>
  </w:style>
  <w:style w:type="character" w:customStyle="1" w:styleId="Char3">
    <w:name w:val="标题 Char"/>
    <w:link w:val="affff"/>
    <w:rsid w:val="009B46F9"/>
    <w:rPr>
      <w:rFonts w:ascii="Arial" w:hAnsi="Arial" w:cs="Arial"/>
      <w:b/>
      <w:bCs/>
      <w:kern w:val="2"/>
      <w:sz w:val="32"/>
      <w:szCs w:val="32"/>
    </w:rPr>
  </w:style>
  <w:style w:type="paragraph" w:customStyle="1" w:styleId="affff0">
    <w:name w:val="标准标志"/>
    <w:next w:val="afff5"/>
    <w:rsid w:val="009B46F9"/>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9B46F9"/>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9B46F9"/>
    <w:pPr>
      <w:ind w:left="198"/>
    </w:pPr>
    <w:rPr>
      <w:rFonts w:ascii="宋体" w:hAnsi="Times New Roman"/>
      <w:sz w:val="18"/>
    </w:rPr>
  </w:style>
  <w:style w:type="paragraph" w:customStyle="1" w:styleId="affff3">
    <w:name w:val="标准文件_页脚奇数页"/>
    <w:rsid w:val="009B46F9"/>
    <w:pPr>
      <w:ind w:right="227"/>
      <w:jc w:val="right"/>
    </w:pPr>
    <w:rPr>
      <w:rFonts w:ascii="宋体" w:hAnsi="Times New Roman"/>
      <w:sz w:val="18"/>
    </w:rPr>
  </w:style>
  <w:style w:type="paragraph" w:customStyle="1" w:styleId="affff4">
    <w:name w:val="标准书眉一"/>
    <w:rsid w:val="009B46F9"/>
    <w:pPr>
      <w:jc w:val="both"/>
    </w:pPr>
    <w:rPr>
      <w:rFonts w:ascii="Times New Roman" w:hAnsi="Times New Roman"/>
    </w:rPr>
  </w:style>
  <w:style w:type="paragraph" w:customStyle="1" w:styleId="ICS">
    <w:name w:val="标准文件_ICS"/>
    <w:basedOn w:val="afff5"/>
    <w:rsid w:val="009B46F9"/>
    <w:pPr>
      <w:spacing w:line="0" w:lineRule="atLeast"/>
    </w:pPr>
    <w:rPr>
      <w:rFonts w:ascii="黑体" w:eastAsia="黑体" w:hAnsi="宋体"/>
    </w:rPr>
  </w:style>
  <w:style w:type="paragraph" w:customStyle="1" w:styleId="affff5">
    <w:name w:val="标准文件_标准正文"/>
    <w:basedOn w:val="afff5"/>
    <w:next w:val="affff6"/>
    <w:rsid w:val="009B46F9"/>
    <w:pPr>
      <w:snapToGrid w:val="0"/>
      <w:ind w:firstLineChars="200" w:firstLine="200"/>
    </w:pPr>
    <w:rPr>
      <w:kern w:val="0"/>
    </w:rPr>
  </w:style>
  <w:style w:type="paragraph" w:customStyle="1" w:styleId="affff7">
    <w:name w:val="标准文件_版本"/>
    <w:basedOn w:val="affff5"/>
    <w:rsid w:val="009B46F9"/>
    <w:pPr>
      <w:adjustRightInd/>
      <w:snapToGrid/>
      <w:ind w:firstLineChars="0" w:firstLine="0"/>
    </w:pPr>
    <w:rPr>
      <w:rFonts w:ascii="宋体" w:hAnsi="宋体"/>
      <w:kern w:val="2"/>
    </w:rPr>
  </w:style>
  <w:style w:type="paragraph" w:customStyle="1" w:styleId="affff8">
    <w:name w:val="标准文件_标准部门"/>
    <w:basedOn w:val="afff5"/>
    <w:rsid w:val="009B46F9"/>
    <w:pPr>
      <w:jc w:val="center"/>
    </w:pPr>
    <w:rPr>
      <w:rFonts w:ascii="黑体" w:eastAsia="黑体"/>
      <w:kern w:val="0"/>
      <w:sz w:val="44"/>
    </w:rPr>
  </w:style>
  <w:style w:type="paragraph" w:customStyle="1" w:styleId="affff9">
    <w:name w:val="标准文件_标准代替"/>
    <w:basedOn w:val="afff5"/>
    <w:next w:val="afff5"/>
    <w:rsid w:val="009B46F9"/>
    <w:pPr>
      <w:spacing w:line="310" w:lineRule="exact"/>
      <w:jc w:val="right"/>
    </w:pPr>
    <w:rPr>
      <w:rFonts w:ascii="宋体" w:hAnsi="宋体"/>
      <w:kern w:val="0"/>
    </w:rPr>
  </w:style>
  <w:style w:type="paragraph" w:customStyle="1" w:styleId="affffa">
    <w:name w:val="标准文件_标准名称标题"/>
    <w:basedOn w:val="afff5"/>
    <w:next w:val="afff5"/>
    <w:rsid w:val="009B46F9"/>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9B46F9"/>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9B46F9"/>
    <w:pPr>
      <w:jc w:val="left"/>
    </w:pPr>
  </w:style>
  <w:style w:type="paragraph" w:customStyle="1" w:styleId="affffd">
    <w:name w:val="标准文件_参考文献标题"/>
    <w:basedOn w:val="afff5"/>
    <w:next w:val="afff5"/>
    <w:rsid w:val="00CD561D"/>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rsid w:val="009B46F9"/>
    <w:pPr>
      <w:numPr>
        <w:numId w:val="1"/>
      </w:numPr>
    </w:pPr>
    <w:rPr>
      <w:rFonts w:ascii="宋体" w:hAnsi="Times New Roman"/>
    </w:rPr>
  </w:style>
  <w:style w:type="paragraph" w:customStyle="1" w:styleId="affff6">
    <w:name w:val="标准文件_段"/>
    <w:link w:val="Char4"/>
    <w:rsid w:val="009B46F9"/>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rsid w:val="009B46F9"/>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e">
    <w:name w:val="标准文件_发布"/>
    <w:rsid w:val="009B46F9"/>
    <w:rPr>
      <w:rFonts w:ascii="黑体" w:eastAsia="黑体"/>
      <w:spacing w:val="0"/>
      <w:w w:val="100"/>
      <w:position w:val="3"/>
      <w:sz w:val="28"/>
    </w:rPr>
  </w:style>
  <w:style w:type="paragraph" w:customStyle="1" w:styleId="ad">
    <w:name w:val="标准文件_方框数字列项"/>
    <w:basedOn w:val="affff6"/>
    <w:rsid w:val="009B46F9"/>
    <w:pPr>
      <w:numPr>
        <w:numId w:val="3"/>
      </w:numPr>
      <w:ind w:firstLineChars="0" w:firstLine="0"/>
    </w:pPr>
  </w:style>
  <w:style w:type="paragraph" w:customStyle="1" w:styleId="afffff">
    <w:name w:val="标准文件_封面标准编号"/>
    <w:basedOn w:val="afff5"/>
    <w:next w:val="affff9"/>
    <w:rsid w:val="009B46F9"/>
    <w:pPr>
      <w:spacing w:line="310" w:lineRule="exact"/>
      <w:jc w:val="right"/>
    </w:pPr>
    <w:rPr>
      <w:rFonts w:ascii="黑体" w:eastAsia="黑体"/>
      <w:kern w:val="0"/>
      <w:sz w:val="28"/>
    </w:rPr>
  </w:style>
  <w:style w:type="paragraph" w:customStyle="1" w:styleId="afffff0">
    <w:name w:val="标准文件_封面标准分类号"/>
    <w:basedOn w:val="afff5"/>
    <w:rsid w:val="009B46F9"/>
    <w:rPr>
      <w:rFonts w:ascii="黑体" w:eastAsia="黑体"/>
      <w:b/>
      <w:kern w:val="0"/>
      <w:sz w:val="28"/>
    </w:rPr>
  </w:style>
  <w:style w:type="paragraph" w:customStyle="1" w:styleId="afffff1">
    <w:name w:val="标准文件_封面标准名称"/>
    <w:basedOn w:val="afff5"/>
    <w:rsid w:val="009B46F9"/>
    <w:pPr>
      <w:spacing w:line="240" w:lineRule="auto"/>
      <w:jc w:val="center"/>
    </w:pPr>
    <w:rPr>
      <w:rFonts w:ascii="黑体" w:eastAsia="黑体"/>
      <w:kern w:val="0"/>
      <w:sz w:val="52"/>
    </w:rPr>
  </w:style>
  <w:style w:type="paragraph" w:customStyle="1" w:styleId="afffff2">
    <w:name w:val="标准文件_封面标准英文名称"/>
    <w:basedOn w:val="afff5"/>
    <w:rsid w:val="009B46F9"/>
    <w:pPr>
      <w:spacing w:line="240" w:lineRule="auto"/>
      <w:jc w:val="center"/>
    </w:pPr>
    <w:rPr>
      <w:rFonts w:ascii="黑体" w:eastAsia="黑体"/>
      <w:b/>
      <w:sz w:val="28"/>
    </w:rPr>
  </w:style>
  <w:style w:type="paragraph" w:customStyle="1" w:styleId="afffff3">
    <w:name w:val="标准文件_封面发布日期"/>
    <w:basedOn w:val="afff5"/>
    <w:rsid w:val="009B46F9"/>
    <w:pPr>
      <w:spacing w:line="310" w:lineRule="exact"/>
    </w:pPr>
    <w:rPr>
      <w:rFonts w:ascii="黑体" w:eastAsia="黑体"/>
      <w:kern w:val="0"/>
      <w:sz w:val="28"/>
    </w:rPr>
  </w:style>
  <w:style w:type="paragraph" w:customStyle="1" w:styleId="afffff4">
    <w:name w:val="标准文件_封面密级"/>
    <w:basedOn w:val="afff5"/>
    <w:rsid w:val="009B46F9"/>
    <w:rPr>
      <w:rFonts w:eastAsia="黑体"/>
      <w:sz w:val="32"/>
    </w:rPr>
  </w:style>
  <w:style w:type="paragraph" w:customStyle="1" w:styleId="afffff5">
    <w:name w:val="标准文件_封面实施日期"/>
    <w:basedOn w:val="afff5"/>
    <w:rsid w:val="009B46F9"/>
    <w:pPr>
      <w:spacing w:line="310" w:lineRule="exact"/>
      <w:jc w:val="right"/>
    </w:pPr>
    <w:rPr>
      <w:rFonts w:ascii="黑体" w:eastAsia="黑体"/>
      <w:sz w:val="28"/>
    </w:rPr>
  </w:style>
  <w:style w:type="paragraph" w:customStyle="1" w:styleId="afffff6">
    <w:name w:val="标准文件_封面抬头"/>
    <w:basedOn w:val="affff6"/>
    <w:rsid w:val="009B46F9"/>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9B46F9"/>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6"/>
    <w:rsid w:val="009B46F9"/>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6"/>
    <w:rsid w:val="009B46F9"/>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9B46F9"/>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9B46F9"/>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9B46F9"/>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6"/>
    <w:rsid w:val="009B46F9"/>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6"/>
    <w:rsid w:val="009B46F9"/>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6"/>
    <w:rsid w:val="009B46F9"/>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8"/>
    <w:rsid w:val="009B46F9"/>
    <w:pPr>
      <w:numPr>
        <w:numId w:val="7"/>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9B46F9"/>
    <w:pPr>
      <w:spacing w:after="120"/>
    </w:pPr>
  </w:style>
  <w:style w:type="character" w:customStyle="1" w:styleId="Char5">
    <w:name w:val="正文文本 Char"/>
    <w:link w:val="afffff8"/>
    <w:rsid w:val="009B46F9"/>
    <w:rPr>
      <w:kern w:val="2"/>
      <w:sz w:val="21"/>
      <w:szCs w:val="21"/>
    </w:rPr>
  </w:style>
  <w:style w:type="paragraph" w:customStyle="1" w:styleId="afffff9">
    <w:name w:val="标准文件_附录章标题"/>
    <w:next w:val="affff6"/>
    <w:rsid w:val="009B46F9"/>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9B46F9"/>
    <w:pPr>
      <w:ind w:leftChars="200" w:left="488" w:hangingChars="290" w:hanging="289"/>
    </w:pPr>
  </w:style>
  <w:style w:type="paragraph" w:customStyle="1" w:styleId="a6">
    <w:name w:val="标准文件_前言、引言标题"/>
    <w:next w:val="afff5"/>
    <w:rsid w:val="00CD561D"/>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b">
    <w:name w:val="标准文件_目次、标准名称标题"/>
    <w:basedOn w:val="a6"/>
    <w:next w:val="affff6"/>
    <w:rsid w:val="009B46F9"/>
    <w:pPr>
      <w:spacing w:line="460" w:lineRule="exact"/>
      <w:ind w:left="0" w:firstLine="0"/>
    </w:pPr>
  </w:style>
  <w:style w:type="paragraph" w:customStyle="1" w:styleId="afffffc">
    <w:name w:val="标准文件_目录标题"/>
    <w:basedOn w:val="afff5"/>
    <w:rsid w:val="00CD561D"/>
    <w:pPr>
      <w:spacing w:before="480" w:afterLines="150" w:after="150" w:line="240" w:lineRule="auto"/>
      <w:jc w:val="center"/>
    </w:pPr>
    <w:rPr>
      <w:rFonts w:ascii="黑体" w:eastAsia="黑体"/>
      <w:sz w:val="32"/>
    </w:rPr>
  </w:style>
  <w:style w:type="paragraph" w:customStyle="1" w:styleId="af1">
    <w:name w:val="标准文件_破折号列项"/>
    <w:rsid w:val="009B46F9"/>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9B46F9"/>
    <w:pPr>
      <w:numPr>
        <w:numId w:val="9"/>
      </w:numPr>
    </w:pPr>
  </w:style>
  <w:style w:type="paragraph" w:customStyle="1" w:styleId="afff">
    <w:name w:val="标准文件_三级条标题"/>
    <w:basedOn w:val="affe"/>
    <w:next w:val="affff6"/>
    <w:rsid w:val="009B46F9"/>
    <w:pPr>
      <w:widowControl/>
      <w:numPr>
        <w:ilvl w:val="4"/>
      </w:numPr>
      <w:outlineLvl w:val="3"/>
    </w:pPr>
  </w:style>
  <w:style w:type="character" w:styleId="afffffd">
    <w:name w:val="Subtle Reference"/>
    <w:uiPriority w:val="31"/>
    <w:qFormat/>
    <w:rsid w:val="009B46F9"/>
    <w:rPr>
      <w:smallCaps/>
      <w:color w:val="C0504D"/>
      <w:u w:val="single"/>
    </w:rPr>
  </w:style>
  <w:style w:type="paragraph" w:customStyle="1" w:styleId="afffffe">
    <w:name w:val="标准文件_示例后续"/>
    <w:basedOn w:val="afff5"/>
    <w:rsid w:val="009B46F9"/>
    <w:pPr>
      <w:adjustRightInd/>
      <w:spacing w:line="240" w:lineRule="auto"/>
      <w:ind w:firstLineChars="200" w:firstLine="200"/>
    </w:pPr>
    <w:rPr>
      <w:sz w:val="18"/>
      <w:szCs w:val="24"/>
    </w:rPr>
  </w:style>
  <w:style w:type="paragraph" w:customStyle="1" w:styleId="aff9">
    <w:name w:val="标准文件_数字编号列项"/>
    <w:rsid w:val="009B46F9"/>
    <w:pPr>
      <w:numPr>
        <w:numId w:val="13"/>
      </w:numPr>
      <w:jc w:val="both"/>
    </w:pPr>
    <w:rPr>
      <w:rFonts w:ascii="宋体" w:hAnsi="宋体"/>
      <w:sz w:val="21"/>
    </w:rPr>
  </w:style>
  <w:style w:type="paragraph" w:customStyle="1" w:styleId="afff0">
    <w:name w:val="标准文件_四级条标题"/>
    <w:next w:val="affff6"/>
    <w:rsid w:val="009B46F9"/>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
    <w:name w:val="footnote text"/>
    <w:basedOn w:val="afff5"/>
    <w:next w:val="afff5"/>
    <w:link w:val="Char6"/>
    <w:semiHidden/>
    <w:rsid w:val="009B46F9"/>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9B46F9"/>
    <w:rPr>
      <w:rFonts w:ascii="宋体"/>
      <w:kern w:val="2"/>
      <w:sz w:val="18"/>
      <w:szCs w:val="18"/>
    </w:rPr>
  </w:style>
  <w:style w:type="paragraph" w:customStyle="1" w:styleId="affffff0">
    <w:name w:val="标准文件_条文脚注"/>
    <w:basedOn w:val="affffff"/>
    <w:rsid w:val="009B46F9"/>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9B46F9"/>
    <w:pPr>
      <w:numPr>
        <w:numId w:val="14"/>
      </w:numPr>
      <w:spacing w:line="240" w:lineRule="auto"/>
      <w:jc w:val="left"/>
    </w:pPr>
    <w:rPr>
      <w:rFonts w:ascii="宋体" w:hAnsi="宋体"/>
      <w:sz w:val="18"/>
    </w:rPr>
  </w:style>
  <w:style w:type="character" w:styleId="affffff1">
    <w:name w:val="footnote reference"/>
    <w:aliases w:val="标准文件_脚注引用"/>
    <w:semiHidden/>
    <w:rsid w:val="009B46F9"/>
    <w:rPr>
      <w:rFonts w:ascii="宋体" w:eastAsia="宋体" w:hAnsi="宋体" w:cs="Times New Roman"/>
      <w:spacing w:val="0"/>
      <w:sz w:val="18"/>
      <w:vertAlign w:val="superscript"/>
    </w:rPr>
  </w:style>
  <w:style w:type="character" w:customStyle="1" w:styleId="affffff2">
    <w:name w:val="标准文件_图表脚注内容"/>
    <w:rsid w:val="009B46F9"/>
    <w:rPr>
      <w:rFonts w:ascii="宋体" w:eastAsia="宋体" w:hAnsi="宋体" w:cs="Times New Roman"/>
      <w:spacing w:val="0"/>
      <w:sz w:val="18"/>
      <w:vertAlign w:val="superscript"/>
    </w:rPr>
  </w:style>
  <w:style w:type="paragraph" w:customStyle="1" w:styleId="afff1">
    <w:name w:val="标准文件_五级条标题"/>
    <w:next w:val="affff6"/>
    <w:rsid w:val="009B46F9"/>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6"/>
    <w:rsid w:val="009B46F9"/>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6"/>
    <w:rsid w:val="009B46F9"/>
    <w:pPr>
      <w:numPr>
        <w:ilvl w:val="2"/>
      </w:numPr>
      <w:spacing w:beforeLines="50" w:before="50" w:afterLines="50" w:after="50"/>
      <w:outlineLvl w:val="1"/>
    </w:pPr>
  </w:style>
  <w:style w:type="paragraph" w:customStyle="1" w:styleId="affffff3">
    <w:name w:val="标准文件_一致程度"/>
    <w:basedOn w:val="afff5"/>
    <w:rsid w:val="009B46F9"/>
    <w:pPr>
      <w:spacing w:line="440" w:lineRule="exact"/>
      <w:jc w:val="center"/>
    </w:pPr>
    <w:rPr>
      <w:sz w:val="28"/>
    </w:rPr>
  </w:style>
  <w:style w:type="paragraph" w:customStyle="1" w:styleId="affffff4">
    <w:name w:val="标准文件_引言标题"/>
    <w:next w:val="afff5"/>
    <w:rsid w:val="009B46F9"/>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9B46F9"/>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9B46F9"/>
    <w:pPr>
      <w:numPr>
        <w:ilvl w:val="1"/>
        <w:numId w:val="27"/>
      </w:numPr>
      <w:jc w:val="both"/>
    </w:pPr>
    <w:rPr>
      <w:rFonts w:ascii="宋体" w:hAnsi="Times New Roman"/>
      <w:sz w:val="21"/>
    </w:rPr>
  </w:style>
  <w:style w:type="paragraph" w:customStyle="1" w:styleId="af">
    <w:name w:val="标准文件_英文注："/>
    <w:basedOn w:val="afff5"/>
    <w:next w:val="affff6"/>
    <w:rsid w:val="009B46F9"/>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9B46F9"/>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9B46F9"/>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6">
    <w:name w:val="标准文件_正文公式"/>
    <w:basedOn w:val="afff5"/>
    <w:next w:val="affff5"/>
    <w:rsid w:val="009B46F9"/>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9B46F9"/>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6"/>
    <w:rsid w:val="009B46F9"/>
    <w:pPr>
      <w:numPr>
        <w:numId w:val="23"/>
      </w:numPr>
      <w:jc w:val="center"/>
    </w:pPr>
    <w:rPr>
      <w:rFonts w:ascii="黑体" w:eastAsia="黑体" w:hAnsi="Times New Roman"/>
      <w:sz w:val="21"/>
    </w:rPr>
  </w:style>
  <w:style w:type="paragraph" w:customStyle="1" w:styleId="afb">
    <w:name w:val="标准文件_正文英文图标题"/>
    <w:next w:val="affff6"/>
    <w:rsid w:val="009B46F9"/>
    <w:pPr>
      <w:numPr>
        <w:numId w:val="24"/>
      </w:numPr>
      <w:jc w:val="center"/>
    </w:pPr>
    <w:rPr>
      <w:rFonts w:ascii="黑体" w:eastAsia="黑体" w:hAnsi="Times New Roman"/>
      <w:sz w:val="21"/>
    </w:rPr>
  </w:style>
  <w:style w:type="paragraph" w:customStyle="1" w:styleId="af7">
    <w:name w:val="标准文件_编号列项（三级）"/>
    <w:rsid w:val="009B46F9"/>
    <w:pPr>
      <w:numPr>
        <w:ilvl w:val="2"/>
        <w:numId w:val="27"/>
      </w:numPr>
    </w:pPr>
    <w:rPr>
      <w:rFonts w:ascii="宋体" w:hAnsi="Times New Roman"/>
      <w:sz w:val="21"/>
    </w:rPr>
  </w:style>
  <w:style w:type="character" w:styleId="affffff7">
    <w:name w:val="Hyperlink"/>
    <w:uiPriority w:val="99"/>
    <w:rsid w:val="009B46F9"/>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9B46F9"/>
    <w:pPr>
      <w:numPr>
        <w:ilvl w:val="3"/>
        <w:numId w:val="31"/>
      </w:numPr>
      <w:adjustRightInd/>
      <w:spacing w:line="240" w:lineRule="auto"/>
    </w:pPr>
    <w:rPr>
      <w:rFonts w:ascii="宋体" w:hAnsi="宋体"/>
      <w:szCs w:val="24"/>
    </w:rPr>
  </w:style>
  <w:style w:type="paragraph" w:customStyle="1" w:styleId="affffff8">
    <w:name w:val="发布部门"/>
    <w:next w:val="affff6"/>
    <w:rsid w:val="009B46F9"/>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9B46F9"/>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9B46F9"/>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9B46F9"/>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9B46F9"/>
    <w:pPr>
      <w:spacing w:before="180" w:line="180" w:lineRule="exact"/>
      <w:jc w:val="center"/>
    </w:pPr>
    <w:rPr>
      <w:rFonts w:ascii="宋体" w:hAnsi="Times New Roman"/>
      <w:sz w:val="21"/>
    </w:rPr>
  </w:style>
  <w:style w:type="paragraph" w:customStyle="1" w:styleId="affffffd">
    <w:name w:val="封面标准文稿类别"/>
    <w:rsid w:val="009B46F9"/>
    <w:pPr>
      <w:spacing w:before="440" w:line="400" w:lineRule="exact"/>
      <w:jc w:val="center"/>
    </w:pPr>
    <w:rPr>
      <w:rFonts w:ascii="宋体" w:hAnsi="Times New Roman"/>
      <w:sz w:val="24"/>
    </w:rPr>
  </w:style>
  <w:style w:type="paragraph" w:customStyle="1" w:styleId="affffffe">
    <w:name w:val="封面标准英文名称"/>
    <w:rsid w:val="009B46F9"/>
    <w:pPr>
      <w:widowControl w:val="0"/>
      <w:spacing w:line="360" w:lineRule="exact"/>
      <w:jc w:val="center"/>
    </w:pPr>
    <w:rPr>
      <w:rFonts w:ascii="Times New Roman" w:hAnsi="Times New Roman"/>
      <w:sz w:val="28"/>
    </w:rPr>
  </w:style>
  <w:style w:type="paragraph" w:customStyle="1" w:styleId="afffffff">
    <w:name w:val="封面一致性程度标识"/>
    <w:rsid w:val="009B46F9"/>
    <w:pPr>
      <w:spacing w:before="440" w:line="440" w:lineRule="exact"/>
      <w:jc w:val="center"/>
    </w:pPr>
    <w:rPr>
      <w:rFonts w:ascii="Times New Roman" w:hAnsi="Times New Roman"/>
      <w:sz w:val="28"/>
    </w:rPr>
  </w:style>
  <w:style w:type="paragraph" w:customStyle="1" w:styleId="afffffff0">
    <w:name w:val="封面正文"/>
    <w:rsid w:val="009B46F9"/>
    <w:pPr>
      <w:jc w:val="both"/>
    </w:pPr>
    <w:rPr>
      <w:rFonts w:ascii="Times New Roman" w:hAnsi="Times New Roman"/>
    </w:rPr>
  </w:style>
  <w:style w:type="paragraph" w:customStyle="1" w:styleId="afffffff1">
    <w:name w:val="附录二级无标题条"/>
    <w:basedOn w:val="afff5"/>
    <w:next w:val="affff6"/>
    <w:rsid w:val="009B46F9"/>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9B46F9"/>
    <w:pPr>
      <w:outlineLvl w:val="4"/>
    </w:pPr>
  </w:style>
  <w:style w:type="paragraph" w:customStyle="1" w:styleId="afffffff3">
    <w:name w:val="附录四级无标题条"/>
    <w:basedOn w:val="afffffff2"/>
    <w:next w:val="affff6"/>
    <w:rsid w:val="009B46F9"/>
    <w:pPr>
      <w:outlineLvl w:val="5"/>
    </w:pPr>
  </w:style>
  <w:style w:type="paragraph" w:customStyle="1" w:styleId="afffffff4">
    <w:name w:val="附录图"/>
    <w:next w:val="affff6"/>
    <w:rsid w:val="009B46F9"/>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9B46F9"/>
    <w:pPr>
      <w:numPr>
        <w:numId w:val="16"/>
      </w:numPr>
    </w:pPr>
    <w:rPr>
      <w:rFonts w:ascii="宋体" w:hAnsi="Times New Roman"/>
      <w:sz w:val="21"/>
    </w:rPr>
  </w:style>
  <w:style w:type="paragraph" w:customStyle="1" w:styleId="afffffff5">
    <w:name w:val="附录五级无标题条"/>
    <w:basedOn w:val="afffffff3"/>
    <w:next w:val="affff6"/>
    <w:rsid w:val="009B46F9"/>
    <w:pPr>
      <w:outlineLvl w:val="6"/>
    </w:pPr>
  </w:style>
  <w:style w:type="paragraph" w:customStyle="1" w:styleId="afffffff6">
    <w:name w:val="附录性质"/>
    <w:basedOn w:val="afff5"/>
    <w:rsid w:val="009B46F9"/>
    <w:pPr>
      <w:widowControl/>
      <w:adjustRightInd/>
      <w:jc w:val="center"/>
    </w:pPr>
    <w:rPr>
      <w:rFonts w:ascii="黑体" w:eastAsia="黑体"/>
    </w:rPr>
  </w:style>
  <w:style w:type="paragraph" w:customStyle="1" w:styleId="afffffff7">
    <w:name w:val="附录一级无标题条"/>
    <w:basedOn w:val="afffff9"/>
    <w:next w:val="affff6"/>
    <w:rsid w:val="009B46F9"/>
    <w:pPr>
      <w:autoSpaceDN w:val="0"/>
      <w:outlineLvl w:val="2"/>
    </w:pPr>
    <w:rPr>
      <w:rFonts w:ascii="宋体" w:eastAsia="宋体" w:hAnsi="宋体"/>
    </w:rPr>
  </w:style>
  <w:style w:type="character" w:customStyle="1" w:styleId="afffffff8">
    <w:name w:val="个人答复风格"/>
    <w:rsid w:val="009B46F9"/>
    <w:rPr>
      <w:rFonts w:ascii="Arial" w:eastAsia="宋体" w:hAnsi="Arial" w:cs="Arial"/>
      <w:color w:val="auto"/>
      <w:spacing w:val="0"/>
      <w:sz w:val="20"/>
    </w:rPr>
  </w:style>
  <w:style w:type="character" w:customStyle="1" w:styleId="afffffff9">
    <w:name w:val="个人撰写风格"/>
    <w:rsid w:val="009B46F9"/>
    <w:rPr>
      <w:rFonts w:ascii="Arial" w:eastAsia="宋体" w:hAnsi="Arial" w:cs="Arial"/>
      <w:color w:val="auto"/>
      <w:spacing w:val="0"/>
      <w:sz w:val="20"/>
    </w:rPr>
  </w:style>
  <w:style w:type="paragraph" w:customStyle="1" w:styleId="afffffffa">
    <w:name w:val="脚注后续"/>
    <w:rsid w:val="009B46F9"/>
    <w:pPr>
      <w:ind w:leftChars="350" w:left="350"/>
      <w:jc w:val="both"/>
    </w:pPr>
    <w:rPr>
      <w:rFonts w:ascii="宋体" w:hAnsi="Times New Roman"/>
      <w:sz w:val="18"/>
    </w:rPr>
  </w:style>
  <w:style w:type="paragraph" w:customStyle="1" w:styleId="afff4">
    <w:name w:val="列项——"/>
    <w:rsid w:val="009B46F9"/>
    <w:pPr>
      <w:widowControl w:val="0"/>
      <w:numPr>
        <w:numId w:val="28"/>
      </w:numPr>
      <w:jc w:val="both"/>
    </w:pPr>
    <w:rPr>
      <w:rFonts w:ascii="宋体" w:hAnsi="宋体"/>
      <w:sz w:val="21"/>
    </w:rPr>
  </w:style>
  <w:style w:type="paragraph" w:customStyle="1" w:styleId="afffffffb">
    <w:name w:val="列项·"/>
    <w:basedOn w:val="affff6"/>
    <w:rsid w:val="009B46F9"/>
    <w:pPr>
      <w:tabs>
        <w:tab w:val="left" w:pos="840"/>
      </w:tabs>
    </w:pPr>
  </w:style>
  <w:style w:type="paragraph" w:customStyle="1" w:styleId="afffffffc">
    <w:name w:val="目次、索引正文"/>
    <w:rsid w:val="009B46F9"/>
    <w:pPr>
      <w:spacing w:line="320" w:lineRule="exact"/>
      <w:jc w:val="both"/>
    </w:pPr>
    <w:rPr>
      <w:rFonts w:ascii="宋体" w:hAnsi="Times New Roman"/>
      <w:sz w:val="21"/>
    </w:rPr>
  </w:style>
  <w:style w:type="paragraph" w:customStyle="1" w:styleId="210">
    <w:name w:val="目录 21"/>
    <w:basedOn w:val="afff5"/>
    <w:next w:val="afff5"/>
    <w:autoRedefine/>
    <w:semiHidden/>
    <w:rsid w:val="009B46F9"/>
    <w:pPr>
      <w:adjustRightInd/>
      <w:spacing w:line="240" w:lineRule="auto"/>
      <w:jc w:val="left"/>
    </w:pPr>
    <w:rPr>
      <w:bCs/>
      <w:iCs/>
    </w:rPr>
  </w:style>
  <w:style w:type="paragraph" w:customStyle="1" w:styleId="31">
    <w:name w:val="目录 31"/>
    <w:basedOn w:val="afff5"/>
    <w:next w:val="afff5"/>
    <w:autoRedefine/>
    <w:semiHidden/>
    <w:rsid w:val="009B46F9"/>
    <w:pPr>
      <w:spacing w:line="240" w:lineRule="auto"/>
    </w:pPr>
    <w:rPr>
      <w:rFonts w:ascii="宋体" w:hAnsi="宋体"/>
      <w:iCs/>
    </w:rPr>
  </w:style>
  <w:style w:type="paragraph" w:customStyle="1" w:styleId="41">
    <w:name w:val="目录 41"/>
    <w:basedOn w:val="afff5"/>
    <w:next w:val="afff5"/>
    <w:autoRedefine/>
    <w:semiHidden/>
    <w:rsid w:val="009B46F9"/>
    <w:pPr>
      <w:adjustRightInd/>
      <w:spacing w:line="240" w:lineRule="auto"/>
      <w:jc w:val="left"/>
    </w:pPr>
  </w:style>
  <w:style w:type="paragraph" w:customStyle="1" w:styleId="51">
    <w:name w:val="目录 51"/>
    <w:basedOn w:val="afff5"/>
    <w:next w:val="afff5"/>
    <w:autoRedefine/>
    <w:semiHidden/>
    <w:rsid w:val="009B46F9"/>
    <w:pPr>
      <w:spacing w:line="240" w:lineRule="auto"/>
    </w:pPr>
    <w:rPr>
      <w:rFonts w:ascii="宋体" w:hAnsi="宋体"/>
    </w:rPr>
  </w:style>
  <w:style w:type="paragraph" w:customStyle="1" w:styleId="61">
    <w:name w:val="目录 61"/>
    <w:basedOn w:val="afff5"/>
    <w:next w:val="afff5"/>
    <w:autoRedefine/>
    <w:semiHidden/>
    <w:rsid w:val="009B46F9"/>
    <w:pPr>
      <w:adjustRightInd/>
      <w:spacing w:line="240" w:lineRule="auto"/>
      <w:jc w:val="left"/>
    </w:pPr>
  </w:style>
  <w:style w:type="paragraph" w:customStyle="1" w:styleId="71">
    <w:name w:val="目录 71"/>
    <w:basedOn w:val="61"/>
    <w:autoRedefine/>
    <w:semiHidden/>
    <w:rsid w:val="009B46F9"/>
    <w:pPr>
      <w:ind w:left="1260"/>
    </w:pPr>
  </w:style>
  <w:style w:type="paragraph" w:customStyle="1" w:styleId="81">
    <w:name w:val="目录 81"/>
    <w:basedOn w:val="71"/>
    <w:autoRedefine/>
    <w:semiHidden/>
    <w:rsid w:val="009B46F9"/>
    <w:pPr>
      <w:ind w:left="1470"/>
    </w:pPr>
  </w:style>
  <w:style w:type="paragraph" w:customStyle="1" w:styleId="91">
    <w:name w:val="目录 91"/>
    <w:basedOn w:val="81"/>
    <w:autoRedefine/>
    <w:semiHidden/>
    <w:rsid w:val="009B46F9"/>
    <w:pPr>
      <w:ind w:left="1680"/>
    </w:pPr>
  </w:style>
  <w:style w:type="paragraph" w:customStyle="1" w:styleId="afffffffd">
    <w:name w:val="其他标准称谓"/>
    <w:rsid w:val="009B46F9"/>
    <w:pPr>
      <w:spacing w:line="0" w:lineRule="atLeast"/>
      <w:jc w:val="distribute"/>
    </w:pPr>
    <w:rPr>
      <w:rFonts w:ascii="黑体" w:eastAsia="黑体" w:hAnsi="宋体"/>
      <w:sz w:val="52"/>
    </w:rPr>
  </w:style>
  <w:style w:type="paragraph" w:customStyle="1" w:styleId="afffffffe">
    <w:name w:val="其他发布部门"/>
    <w:basedOn w:val="affffff8"/>
    <w:rsid w:val="009B46F9"/>
    <w:pPr>
      <w:framePr w:wrap="around"/>
      <w:spacing w:line="0" w:lineRule="atLeast"/>
    </w:pPr>
    <w:rPr>
      <w:rFonts w:ascii="黑体" w:eastAsia="黑体"/>
      <w:b w:val="0"/>
    </w:rPr>
  </w:style>
  <w:style w:type="paragraph" w:customStyle="1" w:styleId="affb">
    <w:name w:val="前言标题"/>
    <w:next w:val="afff5"/>
    <w:rsid w:val="009B46F9"/>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9B46F9"/>
    <w:pPr>
      <w:numPr>
        <w:ilvl w:val="4"/>
        <w:numId w:val="31"/>
      </w:numPr>
      <w:adjustRightInd/>
      <w:spacing w:line="240" w:lineRule="auto"/>
    </w:pPr>
    <w:rPr>
      <w:rFonts w:ascii="宋体" w:hAnsi="宋体"/>
      <w:szCs w:val="24"/>
    </w:rPr>
  </w:style>
  <w:style w:type="paragraph" w:customStyle="1" w:styleId="affffffff">
    <w:name w:val="实施日期"/>
    <w:basedOn w:val="affffff9"/>
    <w:rsid w:val="009B46F9"/>
    <w:pPr>
      <w:framePr w:hSpace="0" w:wrap="around" w:xAlign="right"/>
      <w:jc w:val="right"/>
    </w:pPr>
  </w:style>
  <w:style w:type="paragraph" w:customStyle="1" w:styleId="a3">
    <w:name w:val="四级无标题条"/>
    <w:basedOn w:val="afff5"/>
    <w:rsid w:val="009B46F9"/>
    <w:pPr>
      <w:numPr>
        <w:ilvl w:val="5"/>
        <w:numId w:val="31"/>
      </w:numPr>
      <w:adjustRightInd/>
      <w:spacing w:line="240" w:lineRule="auto"/>
    </w:pPr>
    <w:rPr>
      <w:rFonts w:ascii="宋体" w:hAnsi="宋体"/>
      <w:szCs w:val="24"/>
    </w:rPr>
  </w:style>
  <w:style w:type="paragraph" w:styleId="affffffff0">
    <w:name w:val="table of figures"/>
    <w:basedOn w:val="afff5"/>
    <w:next w:val="afff5"/>
    <w:semiHidden/>
    <w:rsid w:val="009B46F9"/>
    <w:pPr>
      <w:adjustRightInd/>
      <w:spacing w:line="240" w:lineRule="auto"/>
      <w:jc w:val="left"/>
    </w:pPr>
    <w:rPr>
      <w:szCs w:val="24"/>
    </w:rPr>
  </w:style>
  <w:style w:type="paragraph" w:customStyle="1" w:styleId="affffffff1">
    <w:name w:val="文献分类号"/>
    <w:rsid w:val="009B46F9"/>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9B46F9"/>
    <w:pPr>
      <w:jc w:val="both"/>
    </w:pPr>
    <w:rPr>
      <w:rFonts w:ascii="宋体" w:hAnsi="宋体"/>
      <w:sz w:val="21"/>
    </w:rPr>
  </w:style>
  <w:style w:type="paragraph" w:customStyle="1" w:styleId="a4">
    <w:name w:val="五级无标题条"/>
    <w:basedOn w:val="afff5"/>
    <w:rsid w:val="009B46F9"/>
    <w:pPr>
      <w:numPr>
        <w:ilvl w:val="6"/>
        <w:numId w:val="31"/>
      </w:numPr>
      <w:adjustRightInd/>
    </w:pPr>
    <w:rPr>
      <w:szCs w:val="24"/>
    </w:rPr>
  </w:style>
  <w:style w:type="character" w:styleId="affffffff3">
    <w:name w:val="page number"/>
    <w:rsid w:val="009B46F9"/>
    <w:rPr>
      <w:rFonts w:ascii="宋体" w:eastAsia="宋体" w:hAnsi="Times New Roman"/>
      <w:sz w:val="18"/>
    </w:rPr>
  </w:style>
  <w:style w:type="paragraph" w:customStyle="1" w:styleId="a0">
    <w:name w:val="一级无标题条"/>
    <w:basedOn w:val="afff5"/>
    <w:rsid w:val="009B46F9"/>
    <w:pPr>
      <w:numPr>
        <w:ilvl w:val="2"/>
        <w:numId w:val="31"/>
      </w:numPr>
      <w:adjustRightInd/>
      <w:spacing w:before="10" w:after="10" w:line="240" w:lineRule="auto"/>
    </w:pPr>
    <w:rPr>
      <w:rFonts w:ascii="宋体" w:hAnsi="宋体"/>
      <w:szCs w:val="24"/>
    </w:rPr>
  </w:style>
  <w:style w:type="paragraph" w:styleId="affffffff4">
    <w:name w:val="Normal Indent"/>
    <w:basedOn w:val="afff5"/>
    <w:uiPriority w:val="99"/>
    <w:qFormat/>
    <w:rsid w:val="009B46F9"/>
    <w:pPr>
      <w:ind w:firstLine="420"/>
    </w:pPr>
  </w:style>
  <w:style w:type="paragraph" w:customStyle="1" w:styleId="affffffff5">
    <w:name w:val="注:后续"/>
    <w:rsid w:val="009B46F9"/>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9B46F9"/>
    <w:pPr>
      <w:ind w:leftChars="0" w:left="1406" w:firstLineChars="0" w:hanging="499"/>
    </w:pPr>
  </w:style>
  <w:style w:type="paragraph" w:customStyle="1" w:styleId="affffffff7">
    <w:name w:val="标准文件_一级无标题"/>
    <w:basedOn w:val="affd"/>
    <w:qFormat/>
    <w:rsid w:val="009B46F9"/>
    <w:pPr>
      <w:spacing w:beforeLines="0" w:before="0" w:afterLines="0" w:after="0"/>
      <w:outlineLvl w:val="9"/>
    </w:pPr>
    <w:rPr>
      <w:rFonts w:ascii="宋体" w:eastAsia="宋体"/>
    </w:rPr>
  </w:style>
  <w:style w:type="paragraph" w:customStyle="1" w:styleId="affffffff8">
    <w:name w:val="标准文件_五级无标题"/>
    <w:basedOn w:val="afff1"/>
    <w:qFormat/>
    <w:rsid w:val="009B46F9"/>
    <w:pPr>
      <w:spacing w:beforeLines="0" w:before="0" w:afterLines="0" w:after="0"/>
      <w:outlineLvl w:val="9"/>
    </w:pPr>
    <w:rPr>
      <w:rFonts w:ascii="宋体" w:eastAsia="宋体"/>
    </w:rPr>
  </w:style>
  <w:style w:type="paragraph" w:customStyle="1" w:styleId="affffffff9">
    <w:name w:val="标准文件_三级无标题"/>
    <w:basedOn w:val="afff"/>
    <w:qFormat/>
    <w:rsid w:val="009B46F9"/>
    <w:pPr>
      <w:spacing w:beforeLines="0" w:before="0" w:afterLines="0" w:after="0"/>
      <w:outlineLvl w:val="9"/>
    </w:pPr>
    <w:rPr>
      <w:rFonts w:ascii="宋体" w:eastAsia="宋体"/>
    </w:rPr>
  </w:style>
  <w:style w:type="paragraph" w:customStyle="1" w:styleId="affffffffa">
    <w:name w:val="标准文件_二级无标题"/>
    <w:basedOn w:val="affe"/>
    <w:qFormat/>
    <w:rsid w:val="009B46F9"/>
    <w:pPr>
      <w:spacing w:beforeLines="0" w:before="0" w:afterLines="0" w:after="0"/>
      <w:outlineLvl w:val="9"/>
    </w:pPr>
    <w:rPr>
      <w:rFonts w:ascii="宋体" w:eastAsia="宋体"/>
    </w:rPr>
  </w:style>
  <w:style w:type="paragraph" w:customStyle="1" w:styleId="affffffffb">
    <w:name w:val="标准_四级无标题"/>
    <w:basedOn w:val="afff0"/>
    <w:next w:val="affff6"/>
    <w:qFormat/>
    <w:rsid w:val="009B46F9"/>
    <w:rPr>
      <w:rFonts w:eastAsia="宋体"/>
    </w:rPr>
  </w:style>
  <w:style w:type="paragraph" w:customStyle="1" w:styleId="affffffffc">
    <w:name w:val="标准文件_四级无标题"/>
    <w:basedOn w:val="afff0"/>
    <w:qFormat/>
    <w:rsid w:val="009B46F9"/>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6"/>
    <w:rsid w:val="009B46F9"/>
    <w:pPr>
      <w:numPr>
        <w:numId w:val="2"/>
      </w:numPr>
      <w:ind w:firstLineChars="0" w:firstLine="0"/>
    </w:pPr>
    <w:rPr>
      <w:rFonts w:ascii="Times New Roman" w:cs="Arial"/>
      <w:szCs w:val="28"/>
    </w:rPr>
  </w:style>
  <w:style w:type="paragraph" w:customStyle="1" w:styleId="ae">
    <w:name w:val="标准文件_小写罗马数字编号列项"/>
    <w:basedOn w:val="affff6"/>
    <w:rsid w:val="009B46F9"/>
    <w:pPr>
      <w:numPr>
        <w:numId w:val="15"/>
      </w:numPr>
      <w:ind w:firstLineChars="0" w:firstLine="0"/>
    </w:pPr>
    <w:rPr>
      <w:rFonts w:cs="Arial"/>
      <w:szCs w:val="28"/>
    </w:rPr>
  </w:style>
  <w:style w:type="paragraph" w:customStyle="1" w:styleId="affffffffd">
    <w:name w:val="标准文件_附录标题"/>
    <w:basedOn w:val="aff3"/>
    <w:qFormat/>
    <w:rsid w:val="009B46F9"/>
    <w:pPr>
      <w:numPr>
        <w:numId w:val="0"/>
      </w:numPr>
      <w:spacing w:after="280"/>
      <w:outlineLvl w:val="9"/>
    </w:pPr>
  </w:style>
  <w:style w:type="paragraph" w:customStyle="1" w:styleId="affffffffe">
    <w:name w:val="标准文件_二级项"/>
    <w:rsid w:val="009B46F9"/>
    <w:rPr>
      <w:rFonts w:ascii="宋体" w:hAnsi="Times New Roman"/>
      <w:sz w:val="21"/>
    </w:rPr>
  </w:style>
  <w:style w:type="paragraph" w:customStyle="1" w:styleId="af3">
    <w:name w:val="标准文件_三级项"/>
    <w:basedOn w:val="afff5"/>
    <w:rsid w:val="009B46F9"/>
    <w:pPr>
      <w:numPr>
        <w:ilvl w:val="2"/>
        <w:numId w:val="16"/>
      </w:numPr>
      <w:spacing w:line="-300" w:lineRule="auto"/>
    </w:pPr>
    <w:rPr>
      <w:rFonts w:ascii="Times New Roman" w:hAnsi="Times New Roman"/>
    </w:rPr>
  </w:style>
  <w:style w:type="paragraph" w:customStyle="1" w:styleId="affa">
    <w:name w:val="图表脚注说明"/>
    <w:basedOn w:val="afff5"/>
    <w:next w:val="affff6"/>
    <w:rsid w:val="009B46F9"/>
    <w:pPr>
      <w:numPr>
        <w:numId w:val="30"/>
      </w:numPr>
      <w:adjustRightInd/>
      <w:spacing w:line="240" w:lineRule="auto"/>
    </w:pPr>
    <w:rPr>
      <w:rFonts w:ascii="宋体" w:hAnsi="Times New Roman"/>
      <w:sz w:val="18"/>
      <w:szCs w:val="18"/>
    </w:rPr>
  </w:style>
  <w:style w:type="paragraph" w:customStyle="1" w:styleId="af5">
    <w:name w:val="标准文件_字母编号列项（一级）"/>
    <w:rsid w:val="009B46F9"/>
    <w:pPr>
      <w:numPr>
        <w:numId w:val="27"/>
      </w:numPr>
      <w:jc w:val="both"/>
    </w:pPr>
    <w:rPr>
      <w:rFonts w:ascii="宋体" w:hAnsi="Times New Roman"/>
      <w:sz w:val="21"/>
    </w:rPr>
  </w:style>
  <w:style w:type="paragraph" w:customStyle="1" w:styleId="afffffffff">
    <w:name w:val="标准文件_索引字母"/>
    <w:next w:val="affff6"/>
    <w:qFormat/>
    <w:rsid w:val="009B46F9"/>
    <w:pPr>
      <w:jc w:val="center"/>
    </w:pPr>
    <w:rPr>
      <w:rFonts w:ascii="宋体" w:eastAsia="Times New Roman" w:hAnsi="宋体"/>
      <w:b/>
      <w:kern w:val="2"/>
      <w:sz w:val="21"/>
    </w:rPr>
  </w:style>
  <w:style w:type="paragraph" w:customStyle="1" w:styleId="afffffffff0">
    <w:name w:val="标准文件_附录前"/>
    <w:next w:val="affff6"/>
    <w:qFormat/>
    <w:rsid w:val="009B46F9"/>
    <w:pPr>
      <w:spacing w:line="20" w:lineRule="atLeast"/>
      <w:ind w:firstLine="200"/>
    </w:pPr>
    <w:rPr>
      <w:rFonts w:ascii="宋体" w:hAnsi="宋体"/>
      <w:kern w:val="2"/>
      <w:sz w:val="10"/>
    </w:rPr>
  </w:style>
  <w:style w:type="paragraph" w:customStyle="1" w:styleId="afffffffff1">
    <w:name w:val="标准文件_正文标准名称"/>
    <w:qFormat/>
    <w:rsid w:val="009B46F9"/>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9B46F9"/>
    <w:pPr>
      <w:ind w:firstLineChars="0" w:firstLine="0"/>
      <w:jc w:val="center"/>
    </w:pPr>
    <w:rPr>
      <w:sz w:val="18"/>
    </w:rPr>
  </w:style>
  <w:style w:type="paragraph" w:customStyle="1" w:styleId="afff2">
    <w:name w:val="标准文件_注："/>
    <w:next w:val="affff6"/>
    <w:rsid w:val="009B46F9"/>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9B46F9"/>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3"/>
    <w:rsid w:val="009B46F9"/>
    <w:pPr>
      <w:widowControl w:val="0"/>
      <w:numPr>
        <w:numId w:val="11"/>
      </w:numPr>
      <w:jc w:val="both"/>
    </w:pPr>
    <w:rPr>
      <w:rFonts w:ascii="宋体" w:hAnsi="Times New Roman"/>
      <w:sz w:val="18"/>
      <w:szCs w:val="18"/>
    </w:rPr>
  </w:style>
  <w:style w:type="paragraph" w:customStyle="1" w:styleId="afa">
    <w:name w:val="标准文件_示例×："/>
    <w:basedOn w:val="afff5"/>
    <w:next w:val="afffffffff3"/>
    <w:qFormat/>
    <w:rsid w:val="009B46F9"/>
    <w:pPr>
      <w:widowControl/>
      <w:numPr>
        <w:numId w:val="12"/>
      </w:numPr>
      <w:adjustRightInd/>
      <w:spacing w:line="240" w:lineRule="auto"/>
    </w:pPr>
    <w:rPr>
      <w:rFonts w:ascii="宋体" w:hAnsi="Times New Roman"/>
      <w:kern w:val="0"/>
      <w:sz w:val="18"/>
      <w:szCs w:val="18"/>
    </w:rPr>
  </w:style>
  <w:style w:type="character" w:customStyle="1" w:styleId="Char4">
    <w:name w:val="标准文件_段 Char"/>
    <w:link w:val="affff6"/>
    <w:rsid w:val="009B46F9"/>
    <w:rPr>
      <w:rFonts w:ascii="宋体" w:hAnsi="Times New Roman"/>
      <w:noProof/>
      <w:sz w:val="21"/>
    </w:rPr>
  </w:style>
  <w:style w:type="paragraph" w:customStyle="1" w:styleId="afffffffff4">
    <w:name w:val="标准文件_表格续"/>
    <w:basedOn w:val="affff6"/>
    <w:next w:val="affff6"/>
    <w:qFormat/>
    <w:rsid w:val="009B46F9"/>
    <w:pPr>
      <w:jc w:val="center"/>
    </w:pPr>
    <w:rPr>
      <w:rFonts w:ascii="黑体" w:eastAsia="黑体" w:hAnsi="黑体"/>
    </w:rPr>
  </w:style>
  <w:style w:type="paragraph" w:styleId="10">
    <w:name w:val="toc 1"/>
    <w:basedOn w:val="afff5"/>
    <w:next w:val="afff5"/>
    <w:autoRedefine/>
    <w:uiPriority w:val="39"/>
    <w:unhideWhenUsed/>
    <w:rsid w:val="009B46F9"/>
    <w:rPr>
      <w:rFonts w:ascii="宋体"/>
    </w:rPr>
  </w:style>
  <w:style w:type="table" w:styleId="afffffffff5">
    <w:name w:val="Table Grid"/>
    <w:basedOn w:val="afff7"/>
    <w:uiPriority w:val="39"/>
    <w:rsid w:val="009B46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6">
    <w:name w:val="Placeholder Text"/>
    <w:basedOn w:val="afff6"/>
    <w:uiPriority w:val="99"/>
    <w:semiHidden/>
    <w:rsid w:val="009B46F9"/>
    <w:rPr>
      <w:color w:val="808080"/>
    </w:rPr>
  </w:style>
  <w:style w:type="paragraph" w:customStyle="1" w:styleId="2">
    <w:name w:val="标准文件_二级项2"/>
    <w:basedOn w:val="affff6"/>
    <w:qFormat/>
    <w:rsid w:val="009B46F9"/>
    <w:pPr>
      <w:numPr>
        <w:ilvl w:val="1"/>
        <w:numId w:val="16"/>
      </w:numPr>
      <w:ind w:firstLineChars="0" w:firstLine="0"/>
    </w:pPr>
  </w:style>
  <w:style w:type="paragraph" w:customStyle="1" w:styleId="21">
    <w:name w:val="标准文件_三级项2"/>
    <w:basedOn w:val="affff6"/>
    <w:qFormat/>
    <w:rsid w:val="009B46F9"/>
    <w:pPr>
      <w:numPr>
        <w:numId w:val="10"/>
      </w:numPr>
      <w:spacing w:line="300" w:lineRule="exact"/>
      <w:ind w:firstLineChars="0"/>
    </w:pPr>
    <w:rPr>
      <w:rFonts w:ascii="Times New Roman"/>
    </w:rPr>
  </w:style>
  <w:style w:type="paragraph" w:customStyle="1" w:styleId="20">
    <w:name w:val="标准文件_一级项2"/>
    <w:basedOn w:val="affff6"/>
    <w:qFormat/>
    <w:rsid w:val="009B46F9"/>
    <w:pPr>
      <w:numPr>
        <w:numId w:val="17"/>
      </w:numPr>
      <w:spacing w:line="300" w:lineRule="exact"/>
      <w:ind w:firstLineChars="0"/>
    </w:pPr>
    <w:rPr>
      <w:rFonts w:ascii="Times New Roman"/>
    </w:rPr>
  </w:style>
  <w:style w:type="paragraph" w:customStyle="1" w:styleId="afffffffff7">
    <w:name w:val="标准文件_提示"/>
    <w:basedOn w:val="affff6"/>
    <w:next w:val="affff6"/>
    <w:qFormat/>
    <w:rsid w:val="009B46F9"/>
    <w:pPr>
      <w:ind w:firstLine="420"/>
    </w:pPr>
    <w:rPr>
      <w:rFonts w:ascii="黑体" w:eastAsia="黑体"/>
    </w:rPr>
  </w:style>
  <w:style w:type="character" w:customStyle="1" w:styleId="afffffffff8">
    <w:name w:val="标准文件_来源"/>
    <w:basedOn w:val="afff6"/>
    <w:uiPriority w:val="1"/>
    <w:qFormat/>
    <w:rsid w:val="009B46F9"/>
    <w:rPr>
      <w:rFonts w:eastAsia="宋体"/>
      <w:sz w:val="21"/>
    </w:rPr>
  </w:style>
  <w:style w:type="paragraph" w:customStyle="1" w:styleId="afffffffff9">
    <w:name w:val="标准文件_图表说明"/>
    <w:qFormat/>
    <w:rsid w:val="009B46F9"/>
    <w:pPr>
      <w:spacing w:line="276" w:lineRule="auto"/>
      <w:ind w:firstLine="420"/>
    </w:pPr>
    <w:rPr>
      <w:rFonts w:ascii="宋体" w:hAnsi="宋体"/>
      <w:kern w:val="2"/>
      <w:sz w:val="18"/>
    </w:rPr>
  </w:style>
  <w:style w:type="paragraph" w:customStyle="1" w:styleId="afffffffffa">
    <w:name w:val="其他发布日期"/>
    <w:basedOn w:val="affffff9"/>
    <w:rsid w:val="009B46F9"/>
    <w:pPr>
      <w:framePr w:w="3997" w:h="471" w:hRule="exact" w:hSpace="0" w:vSpace="181" w:wrap="around" w:vAnchor="page" w:hAnchor="page" w:x="1419" w:y="14097"/>
    </w:pPr>
  </w:style>
  <w:style w:type="paragraph" w:customStyle="1" w:styleId="afffffffffb">
    <w:name w:val="其他实施日期"/>
    <w:basedOn w:val="affffffff"/>
    <w:rsid w:val="009B46F9"/>
    <w:pPr>
      <w:framePr w:w="3997" w:h="471" w:hRule="exact" w:vSpace="181" w:wrap="around" w:vAnchor="page" w:hAnchor="page" w:x="7089" w:y="14097"/>
    </w:pPr>
  </w:style>
  <w:style w:type="paragraph" w:customStyle="1" w:styleId="afffffffffc">
    <w:name w:val="标准文件_文件编号"/>
    <w:basedOn w:val="affff6"/>
    <w:qFormat/>
    <w:rsid w:val="009B46F9"/>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9B46F9"/>
    <w:pPr>
      <w:framePr w:wrap="auto"/>
      <w:spacing w:before="57"/>
    </w:pPr>
    <w:rPr>
      <w:sz w:val="21"/>
    </w:rPr>
  </w:style>
  <w:style w:type="paragraph" w:customStyle="1" w:styleId="afffffffffe">
    <w:name w:val="标准文件_文件名称"/>
    <w:basedOn w:val="affff6"/>
    <w:next w:val="affff6"/>
    <w:qFormat/>
    <w:rsid w:val="009B46F9"/>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9B46F9"/>
    <w:pPr>
      <w:spacing w:line="300" w:lineRule="exact"/>
      <w:ind w:left="420"/>
    </w:pPr>
    <w:rPr>
      <w:rFonts w:ascii="宋体"/>
    </w:rPr>
  </w:style>
  <w:style w:type="paragraph" w:styleId="40">
    <w:name w:val="toc 4"/>
    <w:basedOn w:val="afff5"/>
    <w:next w:val="afff5"/>
    <w:autoRedefine/>
    <w:uiPriority w:val="39"/>
    <w:unhideWhenUsed/>
    <w:rsid w:val="009B46F9"/>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9B46F9"/>
    <w:pPr>
      <w:ind w:left="839"/>
    </w:pPr>
    <w:rPr>
      <w:rFonts w:ascii="宋体"/>
    </w:rPr>
  </w:style>
  <w:style w:type="paragraph" w:styleId="60">
    <w:name w:val="toc 6"/>
    <w:basedOn w:val="afff5"/>
    <w:next w:val="afff5"/>
    <w:autoRedefine/>
    <w:uiPriority w:val="39"/>
    <w:unhideWhenUsed/>
    <w:rsid w:val="009B46F9"/>
    <w:pPr>
      <w:spacing w:line="300" w:lineRule="exact"/>
      <w:ind w:left="1049"/>
    </w:pPr>
    <w:rPr>
      <w:rFonts w:ascii="宋体"/>
    </w:rPr>
  </w:style>
  <w:style w:type="paragraph" w:styleId="70">
    <w:name w:val="toc 7"/>
    <w:basedOn w:val="afff5"/>
    <w:next w:val="afff5"/>
    <w:autoRedefine/>
    <w:uiPriority w:val="39"/>
    <w:unhideWhenUsed/>
    <w:rsid w:val="009B46F9"/>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9B46F9"/>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9B46F9"/>
    <w:pPr>
      <w:numPr>
        <w:numId w:val="4"/>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9B46F9"/>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9B46F9"/>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6"/>
    <w:next w:val="affff6"/>
    <w:qFormat/>
    <w:rsid w:val="009B46F9"/>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6"/>
    <w:next w:val="affff6"/>
    <w:qFormat/>
    <w:rsid w:val="009B46F9"/>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6"/>
    <w:next w:val="affff6"/>
    <w:qFormat/>
    <w:rsid w:val="009B46F9"/>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6"/>
    <w:next w:val="affff6"/>
    <w:qFormat/>
    <w:rsid w:val="009B46F9"/>
    <w:pPr>
      <w:numPr>
        <w:ilvl w:val="5"/>
        <w:numId w:val="18"/>
      </w:numPr>
      <w:spacing w:beforeLines="50" w:before="50" w:afterLines="50" w:after="50"/>
      <w:ind w:firstLineChars="0"/>
    </w:pPr>
    <w:rPr>
      <w:rFonts w:ascii="黑体" w:eastAsia="黑体"/>
    </w:rPr>
  </w:style>
  <w:style w:type="paragraph" w:customStyle="1" w:styleId="affffffffff">
    <w:name w:val="标准文件_注后"/>
    <w:basedOn w:val="affff6"/>
    <w:qFormat/>
    <w:rsid w:val="009B46F9"/>
    <w:pPr>
      <w:ind w:left="811" w:firstLineChars="0" w:firstLine="0"/>
    </w:pPr>
    <w:rPr>
      <w:sz w:val="18"/>
    </w:rPr>
  </w:style>
  <w:style w:type="paragraph" w:customStyle="1" w:styleId="X">
    <w:name w:val="标准文件_注X后"/>
    <w:basedOn w:val="affff6"/>
    <w:qFormat/>
    <w:rsid w:val="009B46F9"/>
    <w:pPr>
      <w:ind w:left="811" w:firstLineChars="0" w:firstLine="0"/>
    </w:pPr>
    <w:rPr>
      <w:sz w:val="18"/>
    </w:rPr>
  </w:style>
  <w:style w:type="paragraph" w:customStyle="1" w:styleId="affffffffff0">
    <w:name w:val="标准文件_示例后"/>
    <w:basedOn w:val="affff6"/>
    <w:qFormat/>
    <w:rsid w:val="009B46F9"/>
    <w:pPr>
      <w:ind w:left="964" w:firstLineChars="0" w:firstLine="0"/>
    </w:pPr>
    <w:rPr>
      <w:sz w:val="18"/>
    </w:rPr>
  </w:style>
  <w:style w:type="paragraph" w:customStyle="1" w:styleId="X0">
    <w:name w:val="标准文件_示例X后"/>
    <w:basedOn w:val="affff6"/>
    <w:link w:val="X1"/>
    <w:qFormat/>
    <w:rsid w:val="009B46F9"/>
    <w:pPr>
      <w:ind w:left="1049" w:firstLineChars="0" w:firstLine="0"/>
    </w:pPr>
    <w:rPr>
      <w:sz w:val="18"/>
    </w:rPr>
  </w:style>
  <w:style w:type="character" w:customStyle="1" w:styleId="X1">
    <w:name w:val="标准文件_示例X后 字符"/>
    <w:basedOn w:val="Char4"/>
    <w:link w:val="X0"/>
    <w:rsid w:val="009B46F9"/>
    <w:rPr>
      <w:rFonts w:ascii="宋体" w:hAnsi="Times New Roman"/>
      <w:noProof/>
      <w:sz w:val="18"/>
    </w:rPr>
  </w:style>
  <w:style w:type="paragraph" w:customStyle="1" w:styleId="affffffffff1">
    <w:name w:val="标准文件_索引项"/>
    <w:basedOn w:val="affff6"/>
    <w:next w:val="affff6"/>
    <w:qFormat/>
    <w:rsid w:val="009B46F9"/>
    <w:pPr>
      <w:tabs>
        <w:tab w:val="right" w:leader="dot" w:pos="9356"/>
      </w:tabs>
      <w:ind w:left="210" w:firstLineChars="0" w:hanging="210"/>
      <w:jc w:val="left"/>
    </w:pPr>
  </w:style>
  <w:style w:type="paragraph" w:customStyle="1" w:styleId="affffffffff2">
    <w:name w:val="标准文件_附录一级无标题"/>
    <w:basedOn w:val="aff4"/>
    <w:qFormat/>
    <w:rsid w:val="009B46F9"/>
    <w:pPr>
      <w:spacing w:beforeLines="0" w:before="0" w:afterLines="0" w:after="0" w:line="276" w:lineRule="auto"/>
      <w:outlineLvl w:val="9"/>
    </w:pPr>
    <w:rPr>
      <w:rFonts w:ascii="宋体" w:eastAsia="宋体"/>
    </w:rPr>
  </w:style>
  <w:style w:type="paragraph" w:customStyle="1" w:styleId="affffffffff3">
    <w:name w:val="标准文件_附录二级无标题"/>
    <w:basedOn w:val="aff5"/>
    <w:rsid w:val="009B46F9"/>
    <w:pPr>
      <w:spacing w:beforeLines="0" w:before="0" w:afterLines="0" w:after="0" w:line="276" w:lineRule="auto"/>
      <w:outlineLvl w:val="9"/>
    </w:pPr>
    <w:rPr>
      <w:rFonts w:ascii="宋体" w:eastAsia="宋体"/>
    </w:rPr>
  </w:style>
  <w:style w:type="paragraph" w:customStyle="1" w:styleId="affffffffff4">
    <w:name w:val="标准文件_附录三级无标题"/>
    <w:basedOn w:val="aff6"/>
    <w:qFormat/>
    <w:rsid w:val="009B46F9"/>
    <w:pPr>
      <w:spacing w:beforeLines="0" w:before="0" w:afterLines="0" w:after="0" w:line="276" w:lineRule="auto"/>
      <w:outlineLvl w:val="9"/>
    </w:pPr>
    <w:rPr>
      <w:rFonts w:ascii="宋体" w:eastAsia="宋体"/>
    </w:rPr>
  </w:style>
  <w:style w:type="paragraph" w:customStyle="1" w:styleId="affffffffff5">
    <w:name w:val="标准文件_附录四级无标题"/>
    <w:basedOn w:val="aff7"/>
    <w:qFormat/>
    <w:rsid w:val="009B46F9"/>
    <w:pPr>
      <w:spacing w:beforeLines="0" w:before="0" w:afterLines="0" w:after="0" w:line="276" w:lineRule="auto"/>
      <w:outlineLvl w:val="9"/>
    </w:pPr>
    <w:rPr>
      <w:rFonts w:ascii="宋体" w:eastAsia="宋体"/>
    </w:rPr>
  </w:style>
  <w:style w:type="paragraph" w:customStyle="1" w:styleId="affffffffff6">
    <w:name w:val="标准文件_附录五级无标题"/>
    <w:basedOn w:val="aff8"/>
    <w:qFormat/>
    <w:rsid w:val="009B46F9"/>
    <w:pPr>
      <w:spacing w:beforeLines="0" w:before="0" w:afterLines="0" w:after="0" w:line="276" w:lineRule="auto"/>
      <w:outlineLvl w:val="9"/>
    </w:pPr>
    <w:rPr>
      <w:rFonts w:ascii="宋体" w:eastAsia="宋体"/>
    </w:rPr>
  </w:style>
  <w:style w:type="paragraph" w:customStyle="1" w:styleId="afffffffff3">
    <w:name w:val="标准文件_示例内容"/>
    <w:basedOn w:val="affff6"/>
    <w:qFormat/>
    <w:rsid w:val="009B46F9"/>
    <w:pPr>
      <w:ind w:firstLine="420"/>
    </w:pPr>
    <w:rPr>
      <w:sz w:val="18"/>
    </w:rPr>
  </w:style>
  <w:style w:type="paragraph" w:customStyle="1" w:styleId="affffffffff7">
    <w:name w:val="标准文件_引言一级无标题"/>
    <w:basedOn w:val="a7"/>
    <w:next w:val="affff6"/>
    <w:qFormat/>
    <w:rsid w:val="009B46F9"/>
    <w:pPr>
      <w:spacing w:beforeLines="0" w:before="0" w:afterLines="0" w:after="0" w:line="276" w:lineRule="auto"/>
    </w:pPr>
    <w:rPr>
      <w:rFonts w:ascii="宋体" w:eastAsia="宋体"/>
    </w:rPr>
  </w:style>
  <w:style w:type="paragraph" w:customStyle="1" w:styleId="affffffffff8">
    <w:name w:val="标准文件_引言二级无标题"/>
    <w:basedOn w:val="a8"/>
    <w:next w:val="affff6"/>
    <w:qFormat/>
    <w:rsid w:val="009B46F9"/>
    <w:pPr>
      <w:spacing w:beforeLines="0" w:before="0" w:afterLines="0" w:after="0" w:line="276" w:lineRule="auto"/>
    </w:pPr>
    <w:rPr>
      <w:rFonts w:ascii="宋体" w:eastAsia="宋体"/>
    </w:rPr>
  </w:style>
  <w:style w:type="paragraph" w:customStyle="1" w:styleId="affffffffff9">
    <w:name w:val="标准文件_引言三级无标题"/>
    <w:basedOn w:val="a9"/>
    <w:qFormat/>
    <w:rsid w:val="009B46F9"/>
    <w:pPr>
      <w:spacing w:beforeLines="0" w:before="0" w:afterLines="0" w:after="0" w:line="276" w:lineRule="auto"/>
    </w:pPr>
    <w:rPr>
      <w:rFonts w:ascii="宋体" w:eastAsia="宋体"/>
    </w:rPr>
  </w:style>
  <w:style w:type="paragraph" w:customStyle="1" w:styleId="affffffffffa">
    <w:name w:val="标准文件_引言四级无标题"/>
    <w:basedOn w:val="aa"/>
    <w:next w:val="affff6"/>
    <w:qFormat/>
    <w:rsid w:val="009B46F9"/>
    <w:pPr>
      <w:spacing w:beforeLines="0" w:before="0" w:afterLines="0" w:after="0" w:line="276" w:lineRule="auto"/>
    </w:pPr>
    <w:rPr>
      <w:rFonts w:ascii="宋体" w:eastAsia="宋体"/>
    </w:rPr>
  </w:style>
  <w:style w:type="paragraph" w:customStyle="1" w:styleId="affffffffffb">
    <w:name w:val="标准文件_引言五级无标题"/>
    <w:basedOn w:val="ab"/>
    <w:next w:val="affff6"/>
    <w:qFormat/>
    <w:rsid w:val="009B46F9"/>
    <w:pPr>
      <w:spacing w:beforeLines="0" w:before="0" w:afterLines="0" w:after="0" w:line="276" w:lineRule="auto"/>
    </w:pPr>
    <w:rPr>
      <w:rFonts w:ascii="宋体" w:eastAsia="宋体"/>
    </w:rPr>
  </w:style>
  <w:style w:type="paragraph" w:customStyle="1" w:styleId="affffffffffc">
    <w:name w:val="标准文件_索引标题"/>
    <w:basedOn w:val="affffd"/>
    <w:next w:val="affff6"/>
    <w:qFormat/>
    <w:rsid w:val="00CD561D"/>
    <w:rPr>
      <w:rFonts w:hAnsi="黑体"/>
    </w:rPr>
  </w:style>
  <w:style w:type="paragraph" w:customStyle="1" w:styleId="affffffffffd">
    <w:name w:val="标准文件_脚注内容"/>
    <w:basedOn w:val="affff6"/>
    <w:qFormat/>
    <w:rsid w:val="009B46F9"/>
    <w:pPr>
      <w:ind w:leftChars="200" w:left="400" w:hangingChars="200" w:hanging="200"/>
    </w:pPr>
    <w:rPr>
      <w:sz w:val="15"/>
    </w:rPr>
  </w:style>
  <w:style w:type="paragraph" w:customStyle="1" w:styleId="affffffffffe">
    <w:name w:val="标准文件_术语条一"/>
    <w:basedOn w:val="affffffff7"/>
    <w:next w:val="affff6"/>
    <w:qFormat/>
    <w:rsid w:val="009B46F9"/>
  </w:style>
  <w:style w:type="paragraph" w:customStyle="1" w:styleId="afffffffffff">
    <w:name w:val="标准文件_术语条二"/>
    <w:basedOn w:val="affffffffa"/>
    <w:next w:val="affff6"/>
    <w:qFormat/>
    <w:rsid w:val="009B46F9"/>
  </w:style>
  <w:style w:type="paragraph" w:customStyle="1" w:styleId="afffffffffff0">
    <w:name w:val="标准文件_术语条三"/>
    <w:basedOn w:val="affffffff9"/>
    <w:next w:val="affff6"/>
    <w:qFormat/>
    <w:rsid w:val="009B46F9"/>
  </w:style>
  <w:style w:type="paragraph" w:customStyle="1" w:styleId="afffffffffff1">
    <w:name w:val="标准文件_术语条四"/>
    <w:basedOn w:val="affffffffc"/>
    <w:next w:val="affff6"/>
    <w:qFormat/>
    <w:rsid w:val="009B46F9"/>
  </w:style>
  <w:style w:type="paragraph" w:customStyle="1" w:styleId="afffffffffff2">
    <w:name w:val="标准文件_术语条五"/>
    <w:basedOn w:val="affffffff8"/>
    <w:next w:val="affff6"/>
    <w:qFormat/>
    <w:rsid w:val="009B46F9"/>
  </w:style>
  <w:style w:type="paragraph" w:customStyle="1" w:styleId="Default">
    <w:name w:val="Default"/>
    <w:rsid w:val="009B46F9"/>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 w:type="paragraph" w:customStyle="1" w:styleId="afffffffffff4">
    <w:name w:val="前言、引言标题"/>
    <w:next w:val="afff5"/>
    <w:rsid w:val="00FF7E60"/>
    <w:pPr>
      <w:shd w:val="clear" w:color="FFFFFF" w:fill="FFFFFF"/>
      <w:spacing w:before="640" w:after="560"/>
      <w:jc w:val="center"/>
      <w:outlineLvl w:val="0"/>
    </w:pPr>
    <w:rPr>
      <w:rFonts w:ascii="黑体" w:eastAsia="黑体" w:hAnsi="Times New Roman"/>
      <w:sz w:val="32"/>
    </w:rPr>
  </w:style>
  <w:style w:type="paragraph" w:customStyle="1" w:styleId="afffffffffff5">
    <w:name w:val="段"/>
    <w:link w:val="Char7"/>
    <w:autoRedefine/>
    <w:qFormat/>
    <w:rsid w:val="00FF7E60"/>
    <w:pPr>
      <w:autoSpaceDE w:val="0"/>
      <w:autoSpaceDN w:val="0"/>
      <w:ind w:firstLineChars="200" w:firstLine="420"/>
      <w:jc w:val="both"/>
    </w:pPr>
    <w:rPr>
      <w:rFonts w:ascii="宋体" w:hAnsi="宋体"/>
      <w:noProof/>
      <w:sz w:val="21"/>
      <w:lang w:val="zh-CN"/>
    </w:rPr>
  </w:style>
  <w:style w:type="paragraph" w:customStyle="1" w:styleId="afffffffffff6">
    <w:name w:val="章标题"/>
    <w:next w:val="afffffffffff5"/>
    <w:autoRedefine/>
    <w:rsid w:val="00FF7E60"/>
    <w:pPr>
      <w:spacing w:beforeLines="50" w:before="156" w:afterLines="50" w:after="156"/>
      <w:jc w:val="both"/>
      <w:outlineLvl w:val="1"/>
    </w:pPr>
    <w:rPr>
      <w:rFonts w:ascii="黑体" w:eastAsia="黑体" w:hAnsi="Times New Roman"/>
      <w:sz w:val="21"/>
    </w:rPr>
  </w:style>
  <w:style w:type="paragraph" w:customStyle="1" w:styleId="afffffffffff7">
    <w:name w:val="一级条标题"/>
    <w:next w:val="afffffffffff5"/>
    <w:rsid w:val="00FF7E60"/>
    <w:pPr>
      <w:outlineLvl w:val="2"/>
    </w:pPr>
    <w:rPr>
      <w:rFonts w:ascii="Times New Roman" w:eastAsia="黑体" w:hAnsi="Times New Roman"/>
      <w:sz w:val="21"/>
    </w:rPr>
  </w:style>
  <w:style w:type="paragraph" w:customStyle="1" w:styleId="afffffffffff8">
    <w:name w:val="二级条标题"/>
    <w:basedOn w:val="afffffffffff7"/>
    <w:next w:val="afffffffffff5"/>
    <w:rsid w:val="00FF7E60"/>
    <w:pPr>
      <w:outlineLvl w:val="3"/>
    </w:pPr>
  </w:style>
  <w:style w:type="paragraph" w:customStyle="1" w:styleId="afffffffffff9">
    <w:name w:val="三级条标题"/>
    <w:basedOn w:val="afffffffffff8"/>
    <w:next w:val="afffffffffff5"/>
    <w:rsid w:val="00FF7E60"/>
    <w:pPr>
      <w:outlineLvl w:val="4"/>
    </w:pPr>
  </w:style>
  <w:style w:type="paragraph" w:customStyle="1" w:styleId="afffffffffffa">
    <w:name w:val="四级条标题"/>
    <w:basedOn w:val="afffffffffff9"/>
    <w:next w:val="afffffffffff5"/>
    <w:rsid w:val="00FF7E60"/>
    <w:pPr>
      <w:outlineLvl w:val="5"/>
    </w:pPr>
  </w:style>
  <w:style w:type="paragraph" w:customStyle="1" w:styleId="afffffffffffb">
    <w:name w:val="五级条标题"/>
    <w:basedOn w:val="afffffffffffa"/>
    <w:next w:val="afffffffffff5"/>
    <w:rsid w:val="00FF7E60"/>
    <w:pPr>
      <w:outlineLvl w:val="6"/>
    </w:pPr>
  </w:style>
  <w:style w:type="character" w:customStyle="1" w:styleId="Char7">
    <w:name w:val="段 Char"/>
    <w:link w:val="afffffffffff5"/>
    <w:qFormat/>
    <w:locked/>
    <w:rsid w:val="00FF7E60"/>
    <w:rPr>
      <w:rFonts w:ascii="宋体" w:hAnsi="宋体"/>
      <w:noProof/>
      <w:sz w:val="21"/>
      <w:lang w:val="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header" Target="header3.xml"/><Relationship Id="rId18" Type="http://schemas.openxmlformats.org/officeDocument/2006/relationships/image" Target="media/image3.jp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package" Target="embeddings/Microsoft_Visio_Drawing1.vsdx"/><Relationship Id="rId2" Type="http://schemas.openxmlformats.org/officeDocument/2006/relationships/numbering" Target="numbering.xml"/><Relationship Id="rId16" Type="http://schemas.openxmlformats.org/officeDocument/2006/relationships/image" Target="media/image2.emf"/><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6FE097D8385B4EB9B6C0660094CB6BD6"/>
        <w:category>
          <w:name w:val="常规"/>
          <w:gallery w:val="placeholder"/>
        </w:category>
        <w:types>
          <w:type w:val="bbPlcHdr"/>
        </w:types>
        <w:behaviors>
          <w:behavior w:val="content"/>
        </w:behaviors>
        <w:guid w:val="{6585B628-A4C2-472D-A051-A8B00CFFB2C9}"/>
      </w:docPartPr>
      <w:docPartBody>
        <w:p w:rsidR="00CC170B" w:rsidRDefault="00DF63D9">
          <w:pPr>
            <w:pStyle w:val="6FE097D8385B4EB9B6C0660094CB6BD6"/>
          </w:pPr>
          <w:r w:rsidRPr="00751A05">
            <w:rPr>
              <w:rStyle w:val="a3"/>
              <w:rFonts w:hint="eastAsia"/>
            </w:rPr>
            <w:t>单击或点击此处输入文字。</w:t>
          </w:r>
        </w:p>
      </w:docPartBody>
    </w:docPart>
    <w:docPart>
      <w:docPartPr>
        <w:name w:val="383B823DBC794ADB9D7C17F10ECF6193"/>
        <w:category>
          <w:name w:val="常规"/>
          <w:gallery w:val="placeholder"/>
        </w:category>
        <w:types>
          <w:type w:val="bbPlcHdr"/>
        </w:types>
        <w:behaviors>
          <w:behavior w:val="content"/>
        </w:behaviors>
        <w:guid w:val="{A97A6C46-16BD-4152-AFB2-A2229EADF4B6}"/>
      </w:docPartPr>
      <w:docPartBody>
        <w:p w:rsidR="00CC170B" w:rsidRDefault="00DF63D9">
          <w:pPr>
            <w:pStyle w:val="383B823DBC794ADB9D7C17F10ECF6193"/>
          </w:pPr>
          <w:r w:rsidRPr="00FB6243">
            <w:rPr>
              <w:rStyle w:val="a3"/>
              <w:rFonts w:hint="eastAsia"/>
            </w:rPr>
            <w:t>选择一项。</w:t>
          </w:r>
        </w:p>
      </w:docPartBody>
    </w:docPart>
    <w:docPart>
      <w:docPartPr>
        <w:name w:val="C94A6A948B404204BA41EA2654EF2325"/>
        <w:category>
          <w:name w:val="常规"/>
          <w:gallery w:val="placeholder"/>
        </w:category>
        <w:types>
          <w:type w:val="bbPlcHdr"/>
        </w:types>
        <w:behaviors>
          <w:behavior w:val="content"/>
        </w:behaviors>
        <w:guid w:val="{91827FD3-718E-419B-A51C-FF590792744E}"/>
      </w:docPartPr>
      <w:docPartBody>
        <w:p w:rsidR="00CC170B" w:rsidRDefault="00DF63D9">
          <w:pPr>
            <w:pStyle w:val="C94A6A948B404204BA41EA2654EF2325"/>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40DB"/>
    <w:rsid w:val="000140DB"/>
    <w:rsid w:val="000552A6"/>
    <w:rsid w:val="004B0B6F"/>
    <w:rsid w:val="00577047"/>
    <w:rsid w:val="00663064"/>
    <w:rsid w:val="008062A6"/>
    <w:rsid w:val="0083773D"/>
    <w:rsid w:val="00862F17"/>
    <w:rsid w:val="00A02991"/>
    <w:rsid w:val="00CC170B"/>
    <w:rsid w:val="00DF63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6FE097D8385B4EB9B6C0660094CB6BD6">
    <w:name w:val="6FE097D8385B4EB9B6C0660094CB6BD6"/>
    <w:pPr>
      <w:widowControl w:val="0"/>
      <w:jc w:val="both"/>
    </w:pPr>
  </w:style>
  <w:style w:type="paragraph" w:customStyle="1" w:styleId="383B823DBC794ADB9D7C17F10ECF6193">
    <w:name w:val="383B823DBC794ADB9D7C17F10ECF6193"/>
    <w:pPr>
      <w:widowControl w:val="0"/>
      <w:jc w:val="both"/>
    </w:pPr>
  </w:style>
  <w:style w:type="paragraph" w:customStyle="1" w:styleId="C94A6A948B404204BA41EA2654EF2325">
    <w:name w:val="C94A6A948B404204BA41EA2654EF2325"/>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C30DEB-8419-4E6B-89FD-88E4D57CF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地方标准.dotx</Template>
  <TotalTime>71</TotalTime>
  <Pages>13</Pages>
  <Words>1373</Words>
  <Characters>7827</Characters>
  <Application>Microsoft Office Word</Application>
  <DocSecurity>0</DocSecurity>
  <Lines>65</Lines>
  <Paragraphs>18</Paragraphs>
  <ScaleCrop>false</ScaleCrop>
  <Company>PCMI</Company>
  <LinksUpToDate>false</LinksUpToDate>
  <CharactersWithSpaces>9182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subject/>
  <dc:creator>李志杰</dc:creator>
  <cp:keywords/>
  <dc:description>&lt;config cover="true" show_menu="true" version="1.0.0" doctype="SDKXY"&gt;_x000d_
&lt;/config&gt;</dc:description>
  <cp:lastModifiedBy>DELL</cp:lastModifiedBy>
  <cp:revision>12</cp:revision>
  <cp:lastPrinted>2020-08-30T10:00:00Z</cp:lastPrinted>
  <dcterms:created xsi:type="dcterms:W3CDTF">2024-08-28T15:51:00Z</dcterms:created>
  <dcterms:modified xsi:type="dcterms:W3CDTF">2024-08-30T02:36:00Z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